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99E5" w14:textId="266C0D57"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710C40">
        <w:rPr>
          <w:rFonts w:ascii="Arial" w:hAnsi="Arial" w:cs="Arial"/>
          <w:b/>
          <w:bCs/>
          <w:szCs w:val="22"/>
          <w:lang w:val="en-IN"/>
        </w:rPr>
        <w:t>5</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00AF54B5">
        <w:rPr>
          <w:rFonts w:ascii="Arial" w:hAnsi="Arial" w:cs="Arial"/>
          <w:b/>
          <w:bCs/>
          <w:szCs w:val="22"/>
        </w:rPr>
        <w:t xml:space="preserve">           </w:t>
      </w:r>
      <w:r w:rsidR="00AA1473" w:rsidRPr="0026404F">
        <w:rPr>
          <w:rFonts w:ascii="Arial" w:hAnsi="Arial" w:cs="Arial"/>
          <w:b/>
          <w:bCs/>
          <w:szCs w:val="22"/>
        </w:rPr>
        <w:t xml:space="preserve"> </w:t>
      </w:r>
      <w:r w:rsidRPr="0026404F">
        <w:rPr>
          <w:rFonts w:ascii="Arial" w:hAnsi="Arial" w:cs="Arial"/>
          <w:b/>
          <w:bCs/>
          <w:szCs w:val="22"/>
        </w:rPr>
        <w:t>Date:</w:t>
      </w:r>
      <w:r w:rsidR="006D3110" w:rsidRPr="0026404F">
        <w:rPr>
          <w:rFonts w:ascii="Arial" w:hAnsi="Arial" w:cs="Arial"/>
          <w:b/>
          <w:bCs/>
          <w:szCs w:val="22"/>
        </w:rPr>
        <w:t xml:space="preserve"> </w:t>
      </w:r>
      <w:r w:rsidR="00710C40">
        <w:rPr>
          <w:rFonts w:ascii="Arial" w:hAnsi="Arial" w:cs="Arial"/>
          <w:b/>
          <w:bCs/>
          <w:szCs w:val="22"/>
        </w:rPr>
        <w:t>02</w:t>
      </w:r>
      <w:r w:rsidR="00AA1473" w:rsidRPr="0026404F">
        <w:rPr>
          <w:rFonts w:ascii="Arial" w:hAnsi="Arial" w:cs="Arial"/>
          <w:b/>
          <w:bCs/>
          <w:szCs w:val="22"/>
        </w:rPr>
        <w:t>/0</w:t>
      </w:r>
      <w:r w:rsidR="00710C40">
        <w:rPr>
          <w:rFonts w:ascii="Arial" w:hAnsi="Arial" w:cs="Arial"/>
          <w:b/>
          <w:bCs/>
          <w:szCs w:val="22"/>
        </w:rPr>
        <w:t>4</w:t>
      </w:r>
      <w:r w:rsidR="00AA1473" w:rsidRPr="0026404F">
        <w:rPr>
          <w:rFonts w:ascii="Arial" w:hAnsi="Arial" w:cs="Arial"/>
          <w:b/>
          <w:bCs/>
          <w:szCs w:val="22"/>
        </w:rPr>
        <w:t>/202</w:t>
      </w:r>
      <w:r w:rsidR="00730A81">
        <w:rPr>
          <w:rFonts w:ascii="Arial" w:hAnsi="Arial" w:cs="Arial"/>
          <w:b/>
          <w:bCs/>
          <w:szCs w:val="22"/>
        </w:rPr>
        <w:t>5</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36C1353C"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730A81" w:rsidRPr="00730A81">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evaluation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730A81" w:rsidRPr="00730A81">
        <w:rPr>
          <w:rFonts w:ascii="Arial" w:hAnsi="Arial" w:cs="Arial"/>
          <w:b/>
          <w:bCs/>
          <w:szCs w:val="22"/>
        </w:rPr>
        <w:t>CC/NT/W-HVDC/DOM/A02/25/00747</w:t>
      </w:r>
      <w:r w:rsidR="00730A81">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1D3D393D" w:rsidR="000B29C9" w:rsidRPr="0026404F" w:rsidRDefault="000B29C9" w:rsidP="00AF54B5">
      <w:pPr>
        <w:pBdr>
          <w:bottom w:val="single" w:sz="4" w:space="1" w:color="auto"/>
        </w:pBdr>
        <w:spacing w:after="0" w:line="240" w:lineRule="auto"/>
        <w:ind w:left="142" w:hanging="142"/>
        <w:jc w:val="both"/>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 xml:space="preserve">Reg. Extension of date of downloading of Bidding Documents, </w:t>
      </w:r>
      <w:r w:rsidR="00AF54B5">
        <w:rPr>
          <w:rFonts w:ascii="Arial" w:hAnsi="Arial" w:cs="Arial"/>
          <w:b/>
          <w:bCs/>
          <w:i/>
          <w:iCs/>
          <w:szCs w:val="22"/>
        </w:rPr>
        <w:t xml:space="preserve">First Stage </w:t>
      </w:r>
      <w:r w:rsidR="00BF783E" w:rsidRPr="0026404F">
        <w:rPr>
          <w:rFonts w:ascii="Arial" w:hAnsi="Arial" w:cs="Arial"/>
          <w:b/>
          <w:bCs/>
          <w:i/>
          <w:iCs/>
          <w:szCs w:val="22"/>
        </w:rPr>
        <w:t xml:space="preserve">Bid Submission &amp; </w:t>
      </w:r>
      <w:r w:rsidR="00AF54B5">
        <w:rPr>
          <w:rFonts w:ascii="Arial" w:hAnsi="Arial" w:cs="Arial"/>
          <w:b/>
          <w:bCs/>
          <w:i/>
          <w:iCs/>
          <w:szCs w:val="22"/>
        </w:rPr>
        <w:t xml:space="preserve">First Stage </w:t>
      </w:r>
      <w:r w:rsidR="00BF783E" w:rsidRPr="0026404F">
        <w:rPr>
          <w:rFonts w:ascii="Arial" w:hAnsi="Arial" w:cs="Arial"/>
          <w:b/>
          <w:bCs/>
          <w:i/>
          <w:iCs/>
          <w:szCs w:val="22"/>
        </w:rPr>
        <w:t>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74A2E8D4"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B931B8" w:rsidRPr="00B931B8">
        <w:t xml:space="preserve"> </w:t>
      </w:r>
      <w:r w:rsidR="00B931B8" w:rsidRPr="00B931B8">
        <w:rPr>
          <w:rFonts w:ascii="Arial" w:eastAsia="Times New Roman" w:hAnsi="Arial" w:cs="Arial"/>
          <w:szCs w:val="22"/>
          <w:lang w:bidi="ar-SA"/>
        </w:rPr>
        <w:t>and subsequently uploaded amendments/clarifications to the Bidding Documents.</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3A753352"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 xml:space="preserve">The date of downloading of Bidding Documents and deadline for submission of </w:t>
      </w:r>
      <w:r w:rsidR="00AF54B5">
        <w:rPr>
          <w:rFonts w:ascii="Arial" w:eastAsia="Times New Roman" w:hAnsi="Arial" w:cs="Arial"/>
          <w:szCs w:val="22"/>
          <w:lang w:bidi="ar-SA"/>
        </w:rPr>
        <w:t xml:space="preserve">First Stage </w:t>
      </w:r>
      <w:r w:rsidRPr="0026404F">
        <w:rPr>
          <w:rFonts w:ascii="Arial" w:eastAsia="Times New Roman" w:hAnsi="Arial" w:cs="Arial"/>
          <w:szCs w:val="22"/>
          <w:lang w:bidi="ar-SA"/>
        </w:rPr>
        <w:t xml:space="preserve">Bids &amp; the date for </w:t>
      </w:r>
      <w:r w:rsidR="002E134B">
        <w:rPr>
          <w:rFonts w:ascii="Arial" w:eastAsia="Times New Roman" w:hAnsi="Arial" w:cs="Arial"/>
          <w:szCs w:val="22"/>
          <w:lang w:bidi="ar-SA"/>
        </w:rPr>
        <w:t xml:space="preserve">First Stage </w:t>
      </w:r>
      <w:r w:rsidRPr="0026404F">
        <w:rPr>
          <w:rFonts w:ascii="Arial" w:eastAsia="Times New Roman" w:hAnsi="Arial" w:cs="Arial"/>
          <w:szCs w:val="22"/>
          <w:lang w:bidi="ar-SA"/>
        </w:rPr>
        <w:t>Bid Opening</w:t>
      </w:r>
      <w:r w:rsidRPr="0026404F">
        <w:rPr>
          <w:rFonts w:ascii="Arial" w:eastAsia="Times New Roman" w:hAnsi="Arial" w:cs="Arial"/>
          <w:b/>
          <w:bCs/>
          <w:szCs w:val="22"/>
          <w:lang w:bidi="ar-SA"/>
        </w:rPr>
        <w:t xml:space="preserve"> </w:t>
      </w:r>
      <w:r w:rsidRPr="00D835B6">
        <w:rPr>
          <w:rFonts w:ascii="Arial" w:eastAsia="Times New Roman" w:hAnsi="Arial" w:cs="Arial"/>
          <w:szCs w:val="22"/>
          <w:lang w:bidi="ar-SA"/>
        </w:rPr>
        <w:t>are hereby extended</w:t>
      </w:r>
      <w:r w:rsidRPr="0026404F">
        <w:rPr>
          <w:rFonts w:ascii="Arial" w:eastAsia="Times New Roman" w:hAnsi="Arial" w:cs="Arial"/>
          <w:szCs w:val="22"/>
          <w:lang w:bidi="ar-SA"/>
        </w:rPr>
        <w:t xml:space="preserve"> </w:t>
      </w:r>
      <w:r w:rsidR="00D835B6">
        <w:rPr>
          <w:rFonts w:ascii="Arial" w:eastAsia="Times New Roman" w:hAnsi="Arial" w:cs="Arial"/>
          <w:szCs w:val="22"/>
          <w:lang w:bidi="ar-SA"/>
        </w:rPr>
        <w:t xml:space="preserve">and rescheduled </w:t>
      </w:r>
      <w:r w:rsidRPr="0026404F">
        <w:rPr>
          <w:rFonts w:ascii="Arial" w:eastAsia="Times New Roman" w:hAnsi="Arial" w:cs="Arial"/>
          <w:szCs w:val="22"/>
          <w:lang w:bidi="ar-SA"/>
        </w:rPr>
        <w:t>as per the following program:</w:t>
      </w:r>
      <w:r w:rsidR="00730A81">
        <w:rPr>
          <w:rFonts w:ascii="Arial" w:eastAsia="Times New Roman" w:hAnsi="Arial" w:cs="Arial"/>
          <w:szCs w:val="22"/>
          <w:lang w:bidi="ar-SA"/>
        </w:rPr>
        <w:t xml:space="preserve"> </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730A81">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5C950A1F"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710C40">
              <w:rPr>
                <w:rFonts w:ascii="Arial" w:eastAsia="Times New Roman" w:hAnsi="Arial" w:cs="Arial"/>
                <w:szCs w:val="22"/>
                <w:lang w:bidi="ar-SA"/>
              </w:rPr>
              <w:t>04</w:t>
            </w:r>
            <w:r w:rsidR="00710C40" w:rsidRPr="00730A81">
              <w:rPr>
                <w:rFonts w:ascii="Arial" w:eastAsia="Times New Roman" w:hAnsi="Arial" w:cs="Arial"/>
                <w:szCs w:val="22"/>
                <w:lang w:bidi="ar-SA"/>
              </w:rPr>
              <w:t>/0</w:t>
            </w:r>
            <w:r w:rsidR="00710C40">
              <w:rPr>
                <w:rFonts w:ascii="Arial" w:eastAsia="Times New Roman" w:hAnsi="Arial" w:cs="Arial"/>
                <w:szCs w:val="22"/>
                <w:lang w:bidi="ar-SA"/>
              </w:rPr>
              <w:t>4</w:t>
            </w:r>
            <w:r w:rsidR="00710C40" w:rsidRPr="00730A81">
              <w:rPr>
                <w:rFonts w:ascii="Arial" w:eastAsia="Times New Roman" w:hAnsi="Arial" w:cs="Arial"/>
                <w:szCs w:val="22"/>
                <w:lang w:bidi="ar-SA"/>
              </w:rPr>
              <w:t>/2025</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38EBF146"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710C40">
              <w:rPr>
                <w:rFonts w:ascii="Arial" w:eastAsia="Times New Roman" w:hAnsi="Arial" w:cs="Arial"/>
                <w:szCs w:val="22"/>
                <w:lang w:bidi="ar-SA"/>
              </w:rPr>
              <w:t>04</w:t>
            </w:r>
            <w:r w:rsidR="00710C40" w:rsidRPr="00730A81">
              <w:rPr>
                <w:rFonts w:ascii="Arial" w:eastAsia="Times New Roman" w:hAnsi="Arial" w:cs="Arial"/>
                <w:szCs w:val="22"/>
                <w:lang w:bidi="ar-SA"/>
              </w:rPr>
              <w:t>/0</w:t>
            </w:r>
            <w:r w:rsidR="00710C40">
              <w:rPr>
                <w:rFonts w:ascii="Arial" w:eastAsia="Times New Roman" w:hAnsi="Arial" w:cs="Arial"/>
                <w:szCs w:val="22"/>
                <w:lang w:bidi="ar-SA"/>
              </w:rPr>
              <w:t>4</w:t>
            </w:r>
            <w:r w:rsidR="00710C40" w:rsidRPr="00730A81">
              <w:rPr>
                <w:rFonts w:ascii="Arial" w:eastAsia="Times New Roman" w:hAnsi="Arial" w:cs="Arial"/>
                <w:szCs w:val="22"/>
                <w:lang w:bidi="ar-SA"/>
              </w:rPr>
              <w:t>/2025</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3A82B4A7"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FF6C91">
              <w:rPr>
                <w:rFonts w:ascii="Arial" w:eastAsia="Times New Roman" w:hAnsi="Arial" w:cs="Arial"/>
                <w:b/>
                <w:bCs/>
                <w:szCs w:val="22"/>
                <w:u w:val="single"/>
                <w:lang w:bidi="ar-SA"/>
              </w:rPr>
              <w:t xml:space="preserve"> </w:t>
            </w:r>
          </w:p>
          <w:p w14:paraId="152D94F9" w14:textId="18811592"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710C40">
              <w:rPr>
                <w:rFonts w:ascii="Arial" w:eastAsia="Times New Roman" w:hAnsi="Arial" w:cs="Arial"/>
                <w:szCs w:val="22"/>
                <w:lang w:bidi="ar-SA"/>
              </w:rPr>
              <w:t>04</w:t>
            </w:r>
            <w:r w:rsidR="00710C40" w:rsidRPr="00730A81">
              <w:rPr>
                <w:rFonts w:ascii="Arial" w:eastAsia="Times New Roman" w:hAnsi="Arial" w:cs="Arial"/>
                <w:szCs w:val="22"/>
                <w:lang w:bidi="ar-SA"/>
              </w:rPr>
              <w:t>/0</w:t>
            </w:r>
            <w:r w:rsidR="00710C40">
              <w:rPr>
                <w:rFonts w:ascii="Arial" w:eastAsia="Times New Roman" w:hAnsi="Arial" w:cs="Arial"/>
                <w:szCs w:val="22"/>
                <w:lang w:bidi="ar-SA"/>
              </w:rPr>
              <w:t>4</w:t>
            </w:r>
            <w:r w:rsidR="00710C40" w:rsidRPr="00730A81">
              <w:rPr>
                <w:rFonts w:ascii="Arial" w:eastAsia="Times New Roman" w:hAnsi="Arial" w:cs="Arial"/>
                <w:szCs w:val="22"/>
                <w:lang w:bidi="ar-SA"/>
              </w:rPr>
              <w:t>/2025</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730A81">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171CC6DA" w:rsidR="0024197C" w:rsidRPr="0026404F" w:rsidRDefault="002E134B" w:rsidP="0024197C">
            <w:pPr>
              <w:spacing w:after="0" w:line="235" w:lineRule="auto"/>
              <w:ind w:left="585" w:hanging="596"/>
              <w:jc w:val="both"/>
              <w:rPr>
                <w:rFonts w:ascii="Arial" w:eastAsia="Times New Roman" w:hAnsi="Arial" w:cs="Arial"/>
                <w:b/>
                <w:bCs/>
                <w:szCs w:val="22"/>
                <w:u w:val="single"/>
                <w:lang w:bidi="ar-SA"/>
              </w:rPr>
            </w:pPr>
            <w:r>
              <w:rPr>
                <w:rFonts w:ascii="Arial" w:eastAsia="Times New Roman" w:hAnsi="Arial" w:cs="Arial"/>
                <w:szCs w:val="22"/>
                <w:lang w:bidi="ar-SA"/>
              </w:rPr>
              <w:t xml:space="preserve">Extended </w:t>
            </w:r>
            <w:proofErr w:type="spellStart"/>
            <w:r w:rsidR="0024197C" w:rsidRPr="0026404F">
              <w:rPr>
                <w:rFonts w:ascii="Arial" w:eastAsia="Times New Roman" w:hAnsi="Arial" w:cs="Arial"/>
                <w:szCs w:val="22"/>
                <w:lang w:bidi="ar-SA"/>
              </w:rPr>
              <w:t>upto</w:t>
            </w:r>
            <w:proofErr w:type="spellEnd"/>
            <w:r w:rsidR="0024197C" w:rsidRPr="0026404F">
              <w:rPr>
                <w:rFonts w:ascii="Arial" w:eastAsia="Times New Roman" w:hAnsi="Arial" w:cs="Arial"/>
                <w:szCs w:val="22"/>
                <w:lang w:bidi="ar-SA"/>
              </w:rPr>
              <w:t xml:space="preserve"> </w:t>
            </w:r>
            <w:r w:rsidR="00710C40">
              <w:rPr>
                <w:rFonts w:ascii="Arial" w:eastAsia="Times New Roman" w:hAnsi="Arial" w:cs="Arial"/>
                <w:szCs w:val="22"/>
                <w:lang w:bidi="ar-SA"/>
              </w:rPr>
              <w:t>16</w:t>
            </w:r>
            <w:r w:rsidR="00730A81" w:rsidRPr="00730A81">
              <w:rPr>
                <w:rFonts w:ascii="Arial" w:eastAsia="Times New Roman" w:hAnsi="Arial" w:cs="Arial"/>
                <w:szCs w:val="22"/>
                <w:lang w:bidi="ar-SA"/>
              </w:rPr>
              <w:t>/0</w:t>
            </w:r>
            <w:r w:rsidR="00CA0A97">
              <w:rPr>
                <w:rFonts w:ascii="Arial" w:eastAsia="Times New Roman" w:hAnsi="Arial" w:cs="Arial"/>
                <w:szCs w:val="22"/>
                <w:lang w:bidi="ar-SA"/>
              </w:rPr>
              <w:t>4</w:t>
            </w:r>
            <w:r w:rsidR="00730A81" w:rsidRPr="00730A81">
              <w:rPr>
                <w:rFonts w:ascii="Arial" w:eastAsia="Times New Roman" w:hAnsi="Arial" w:cs="Arial"/>
                <w:szCs w:val="22"/>
                <w:lang w:bidi="ar-SA"/>
              </w:rPr>
              <w:t>/2025</w:t>
            </w:r>
            <w:r w:rsidR="0024197C" w:rsidRPr="0026404F">
              <w:rPr>
                <w:rFonts w:ascii="Arial" w:eastAsia="Times New Roman" w:hAnsi="Arial" w:cs="Arial"/>
                <w:szCs w:val="22"/>
                <w:lang w:bidi="ar-SA"/>
              </w:rPr>
              <w:t>, Time:1</w:t>
            </w:r>
            <w:r w:rsidR="00B31277">
              <w:rPr>
                <w:rFonts w:ascii="Arial" w:eastAsia="Times New Roman" w:hAnsi="Arial" w:cs="Arial"/>
                <w:szCs w:val="22"/>
                <w:lang w:bidi="ar-SA"/>
              </w:rPr>
              <w:t>1</w:t>
            </w:r>
            <w:r w:rsidR="0024197C" w:rsidRPr="0026404F">
              <w:rPr>
                <w:rFonts w:ascii="Arial" w:eastAsia="Times New Roman" w:hAnsi="Arial" w:cs="Arial"/>
                <w:szCs w:val="22"/>
                <w:lang w:bidi="ar-SA"/>
              </w:rPr>
              <w:t>:00</w:t>
            </w:r>
            <w:r w:rsidR="0024197C" w:rsidRPr="0026404F">
              <w:rPr>
                <w:rFonts w:ascii="Arial" w:eastAsia="Times New Roman" w:hAnsi="Arial" w:cs="Arial"/>
                <w:b/>
                <w:bCs/>
                <w:szCs w:val="22"/>
                <w:lang w:bidi="ar-SA"/>
              </w:rPr>
              <w:t xml:space="preserve"> </w:t>
            </w:r>
            <w:r w:rsidR="0024197C"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5D54077E"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710C40">
              <w:rPr>
                <w:rFonts w:ascii="Arial" w:eastAsia="Times New Roman" w:hAnsi="Arial" w:cs="Arial"/>
                <w:szCs w:val="22"/>
                <w:lang w:bidi="ar-SA"/>
              </w:rPr>
              <w:t>16</w:t>
            </w:r>
            <w:r w:rsidR="00710C40" w:rsidRPr="00730A81">
              <w:rPr>
                <w:rFonts w:ascii="Arial" w:eastAsia="Times New Roman" w:hAnsi="Arial" w:cs="Arial"/>
                <w:szCs w:val="22"/>
                <w:lang w:bidi="ar-SA"/>
              </w:rPr>
              <w:t>/0</w:t>
            </w:r>
            <w:r w:rsidR="00710C40">
              <w:rPr>
                <w:rFonts w:ascii="Arial" w:eastAsia="Times New Roman" w:hAnsi="Arial" w:cs="Arial"/>
                <w:szCs w:val="22"/>
                <w:lang w:bidi="ar-SA"/>
              </w:rPr>
              <w:t>4</w:t>
            </w:r>
            <w:r w:rsidR="00710C40" w:rsidRPr="00730A81">
              <w:rPr>
                <w:rFonts w:ascii="Arial" w:eastAsia="Times New Roman" w:hAnsi="Arial" w:cs="Arial"/>
                <w:szCs w:val="22"/>
                <w:lang w:bidi="ar-SA"/>
              </w:rPr>
              <w:t>/2025</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0E37365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FF6C91">
              <w:rPr>
                <w:rFonts w:ascii="Arial" w:eastAsia="Times New Roman" w:hAnsi="Arial" w:cs="Arial"/>
                <w:b/>
                <w:bCs/>
                <w:szCs w:val="22"/>
                <w:u w:val="single"/>
                <w:lang w:bidi="ar-SA"/>
              </w:rPr>
              <w:t xml:space="preserve"> </w:t>
            </w:r>
            <w:r w:rsidR="00710C40">
              <w:rPr>
                <w:rFonts w:ascii="Arial" w:eastAsia="Times New Roman" w:hAnsi="Arial" w:cs="Arial"/>
                <w:b/>
                <w:bCs/>
                <w:szCs w:val="22"/>
                <w:u w:val="single"/>
                <w:lang w:bidi="ar-SA"/>
              </w:rPr>
              <w:t xml:space="preserve"> </w:t>
            </w:r>
          </w:p>
          <w:p w14:paraId="604E6071" w14:textId="37212939"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730A81">
              <w:rPr>
                <w:rFonts w:ascii="Arial" w:eastAsia="Times New Roman" w:hAnsi="Arial" w:cs="Arial"/>
                <w:szCs w:val="22"/>
                <w:lang w:bidi="ar-SA"/>
              </w:rPr>
              <w:t xml:space="preserve"> </w:t>
            </w:r>
            <w:r w:rsidR="00710C40">
              <w:rPr>
                <w:rFonts w:ascii="Arial" w:eastAsia="Times New Roman" w:hAnsi="Arial" w:cs="Arial"/>
                <w:szCs w:val="22"/>
                <w:lang w:bidi="ar-SA"/>
              </w:rPr>
              <w:t>16</w:t>
            </w:r>
            <w:r w:rsidR="00710C40" w:rsidRPr="00730A81">
              <w:rPr>
                <w:rFonts w:ascii="Arial" w:eastAsia="Times New Roman" w:hAnsi="Arial" w:cs="Arial"/>
                <w:szCs w:val="22"/>
                <w:lang w:bidi="ar-SA"/>
              </w:rPr>
              <w:t>/0</w:t>
            </w:r>
            <w:r w:rsidR="00710C40">
              <w:rPr>
                <w:rFonts w:ascii="Arial" w:eastAsia="Times New Roman" w:hAnsi="Arial" w:cs="Arial"/>
                <w:szCs w:val="22"/>
                <w:lang w:bidi="ar-SA"/>
              </w:rPr>
              <w:t>4</w:t>
            </w:r>
            <w:r w:rsidR="00710C40" w:rsidRPr="00730A81">
              <w:rPr>
                <w:rFonts w:ascii="Arial" w:eastAsia="Times New Roman" w:hAnsi="Arial" w:cs="Arial"/>
                <w:szCs w:val="22"/>
                <w:lang w:bidi="ar-SA"/>
              </w:rPr>
              <w:t>/2025</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381D852B" w14:textId="1C3761DF" w:rsidR="0050339F" w:rsidRPr="00EB57F1" w:rsidRDefault="0048354D" w:rsidP="0050339F">
      <w:pPr>
        <w:tabs>
          <w:tab w:val="left" w:pos="-1128"/>
          <w:tab w:val="left" w:pos="-720"/>
          <w:tab w:val="left" w:pos="0"/>
          <w:tab w:val="left" w:pos="720"/>
          <w:tab w:val="left" w:pos="3420"/>
        </w:tabs>
        <w:spacing w:after="0" w:line="240" w:lineRule="auto"/>
        <w:ind w:left="720" w:hanging="720"/>
        <w:jc w:val="both"/>
        <w:rPr>
          <w:rFonts w:ascii="Arial" w:hAnsi="Arial" w:cs="Arial"/>
          <w:szCs w:val="22"/>
        </w:rPr>
      </w:pPr>
      <w:r>
        <w:rPr>
          <w:rFonts w:ascii="Arial" w:eastAsia="Times New Roman" w:hAnsi="Arial" w:cs="Arial"/>
          <w:szCs w:val="22"/>
          <w:lang w:bidi="ar-SA"/>
        </w:rPr>
        <w:t>2.0</w:t>
      </w:r>
      <w:r w:rsidRPr="0026404F">
        <w:rPr>
          <w:rFonts w:ascii="Arial" w:eastAsia="Times New Roman" w:hAnsi="Arial" w:cs="Arial"/>
          <w:szCs w:val="22"/>
          <w:lang w:bidi="ar-SA"/>
        </w:rPr>
        <w:tab/>
      </w:r>
      <w:r w:rsidR="0050339F" w:rsidRPr="00EB57F1">
        <w:rPr>
          <w:rFonts w:ascii="Arial" w:hAnsi="Arial" w:cs="Arial"/>
          <w:szCs w:val="22"/>
        </w:rPr>
        <w:t xml:space="preserve">A </w:t>
      </w:r>
      <w:r w:rsidR="00EB57F1" w:rsidRPr="00EB57F1">
        <w:rPr>
          <w:rFonts w:ascii="Arial" w:hAnsi="Arial" w:cs="Arial"/>
          <w:szCs w:val="22"/>
        </w:rPr>
        <w:t xml:space="preserve">second round of </w:t>
      </w:r>
      <w:r w:rsidR="0050339F" w:rsidRPr="00EB57F1">
        <w:rPr>
          <w:rFonts w:ascii="Arial" w:hAnsi="Arial" w:cs="Arial"/>
          <w:szCs w:val="22"/>
        </w:rPr>
        <w:t xml:space="preserve">Pre-bid meeting will be held at </w:t>
      </w:r>
      <w:r w:rsidR="00EB57F1" w:rsidRPr="00EB57F1">
        <w:rPr>
          <w:rFonts w:ascii="Arial" w:hAnsi="Arial" w:cs="Arial"/>
          <w:szCs w:val="22"/>
        </w:rPr>
        <w:t>POWERGRID’s corporate office at</w:t>
      </w:r>
      <w:r w:rsidR="0050339F" w:rsidRPr="00EB57F1">
        <w:rPr>
          <w:rFonts w:ascii="Arial" w:hAnsi="Arial" w:cs="Arial"/>
          <w:szCs w:val="22"/>
        </w:rPr>
        <w:t xml:space="preserve"> Gurgaon (Haryana), India on </w:t>
      </w:r>
      <w:r w:rsidR="009F469C" w:rsidRPr="00EB57F1">
        <w:rPr>
          <w:rFonts w:ascii="Arial" w:hAnsi="Arial" w:cs="Arial"/>
          <w:b/>
          <w:bCs/>
          <w:szCs w:val="22"/>
        </w:rPr>
        <w:t>09</w:t>
      </w:r>
      <w:r w:rsidR="0050339F" w:rsidRPr="00EB57F1">
        <w:rPr>
          <w:rFonts w:ascii="Arial" w:hAnsi="Arial" w:cs="Arial"/>
          <w:b/>
          <w:bCs/>
          <w:szCs w:val="22"/>
        </w:rPr>
        <w:t>/0</w:t>
      </w:r>
      <w:r w:rsidR="009F469C" w:rsidRPr="00EB57F1">
        <w:rPr>
          <w:rFonts w:ascii="Arial" w:hAnsi="Arial" w:cs="Arial"/>
          <w:b/>
          <w:bCs/>
          <w:szCs w:val="22"/>
        </w:rPr>
        <w:t>4</w:t>
      </w:r>
      <w:r w:rsidR="0050339F" w:rsidRPr="00EB57F1">
        <w:rPr>
          <w:rFonts w:ascii="Arial" w:hAnsi="Arial" w:cs="Arial"/>
          <w:b/>
          <w:bCs/>
          <w:szCs w:val="22"/>
        </w:rPr>
        <w:t xml:space="preserve">/2025 </w:t>
      </w:r>
      <w:r w:rsidR="0050339F" w:rsidRPr="00EB57F1">
        <w:rPr>
          <w:rFonts w:ascii="Arial" w:hAnsi="Arial" w:cs="Arial"/>
          <w:szCs w:val="22"/>
        </w:rPr>
        <w:t xml:space="preserve">at </w:t>
      </w:r>
      <w:r w:rsidR="0050339F" w:rsidRPr="00EB57F1">
        <w:rPr>
          <w:rFonts w:ascii="Arial" w:hAnsi="Arial" w:cs="Arial"/>
          <w:b/>
          <w:bCs/>
          <w:szCs w:val="22"/>
        </w:rPr>
        <w:t>1130 Hrs.</w:t>
      </w:r>
      <w:r w:rsidR="0050339F" w:rsidRPr="00EB57F1">
        <w:rPr>
          <w:rFonts w:ascii="Arial" w:hAnsi="Arial" w:cs="Arial"/>
          <w:szCs w:val="22"/>
        </w:rPr>
        <w:t xml:space="preserve"> (IST) to clarify the bidder’s various issues raised in </w:t>
      </w:r>
      <w:r w:rsidR="00EB57F1" w:rsidRPr="00EB57F1">
        <w:rPr>
          <w:rFonts w:ascii="Arial" w:hAnsi="Arial" w:cs="Arial"/>
          <w:szCs w:val="22"/>
        </w:rPr>
        <w:t>line with the provisions of the Bidding Documents</w:t>
      </w:r>
      <w:r w:rsidR="0050339F" w:rsidRPr="00EB57F1">
        <w:rPr>
          <w:rFonts w:ascii="Arial" w:hAnsi="Arial" w:cs="Arial"/>
          <w:szCs w:val="22"/>
        </w:rPr>
        <w:t>.</w:t>
      </w:r>
    </w:p>
    <w:p w14:paraId="0FF6638B" w14:textId="5F8A9411" w:rsidR="0048354D" w:rsidRPr="0026404F" w:rsidRDefault="0048354D" w:rsidP="0048354D">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409018A0" w14:textId="4A4C36EE" w:rsidR="00A90572" w:rsidRPr="0026404F" w:rsidRDefault="0048354D" w:rsidP="00A90572">
      <w:pPr>
        <w:spacing w:after="0" w:line="235" w:lineRule="auto"/>
        <w:ind w:left="720" w:hanging="720"/>
        <w:jc w:val="both"/>
        <w:rPr>
          <w:rFonts w:ascii="Arial" w:eastAsia="Times New Roman" w:hAnsi="Arial" w:cs="Arial"/>
          <w:szCs w:val="22"/>
          <w:lang w:bidi="ar-SA"/>
        </w:rPr>
      </w:pPr>
      <w:r>
        <w:rPr>
          <w:rFonts w:ascii="Arial" w:eastAsia="Times New Roman" w:hAnsi="Arial" w:cs="Arial"/>
          <w:szCs w:val="22"/>
          <w:lang w:bidi="ar-SA"/>
        </w:rPr>
        <w:t>3</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 xml:space="preserve">For and </w:t>
      </w:r>
      <w:proofErr w:type="gramStart"/>
      <w:r w:rsidRPr="0026404F">
        <w:rPr>
          <w:rFonts w:ascii="Arial" w:hAnsi="Arial" w:cs="Arial"/>
          <w:szCs w:val="22"/>
          <w:lang w:val="en-IN"/>
        </w:rPr>
        <w:t>On</w:t>
      </w:r>
      <w:proofErr w:type="gramEnd"/>
      <w:r w:rsidRPr="0026404F">
        <w:rPr>
          <w:rFonts w:ascii="Arial" w:hAnsi="Arial" w:cs="Arial"/>
          <w:szCs w:val="22"/>
          <w:lang w:val="en-IN"/>
        </w:rPr>
        <w:t xml:space="preserve">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22C1387D" w:rsidR="00B31277" w:rsidRDefault="004A30E5" w:rsidP="00B5590C">
      <w:pPr>
        <w:pStyle w:val="Header"/>
        <w:tabs>
          <w:tab w:val="left" w:pos="7200"/>
        </w:tabs>
        <w:jc w:val="right"/>
        <w:rPr>
          <w:rFonts w:ascii="Arial" w:hAnsi="Arial" w:cs="Arial"/>
          <w:szCs w:val="22"/>
          <w:lang w:val="en-IN"/>
        </w:rPr>
      </w:pPr>
      <w:r>
        <w:rPr>
          <w:rFonts w:ascii="Arial" w:hAnsi="Arial" w:cs="Arial"/>
          <w:szCs w:val="22"/>
          <w:lang w:val="en-IN"/>
        </w:rPr>
        <w:t>Satyam Gupta</w:t>
      </w:r>
    </w:p>
    <w:p w14:paraId="35F1A8A8" w14:textId="16F8C29F" w:rsidR="00B31277" w:rsidRPr="00C36384" w:rsidRDefault="004A30E5" w:rsidP="00B5590C">
      <w:pPr>
        <w:pStyle w:val="Header"/>
        <w:tabs>
          <w:tab w:val="left" w:pos="7200"/>
        </w:tabs>
        <w:jc w:val="right"/>
        <w:rPr>
          <w:rFonts w:ascii="Arial" w:hAnsi="Arial" w:cs="Arial"/>
          <w:szCs w:val="22"/>
          <w:lang w:val="en-IN"/>
        </w:rPr>
      </w:pPr>
      <w:r>
        <w:rPr>
          <w:rFonts w:ascii="Arial" w:hAnsi="Arial" w:cs="Arial"/>
          <w:szCs w:val="22"/>
          <w:lang w:val="en-IN"/>
        </w:rPr>
        <w:t>Engineer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1BE3" w14:textId="77777777" w:rsidR="00A320A4" w:rsidRDefault="00A320A4" w:rsidP="00B16323">
      <w:pPr>
        <w:spacing w:after="0" w:line="240" w:lineRule="auto"/>
      </w:pPr>
      <w:r>
        <w:separator/>
      </w:r>
    </w:p>
  </w:endnote>
  <w:endnote w:type="continuationSeparator" w:id="0">
    <w:p w14:paraId="382D221B" w14:textId="77777777" w:rsidR="00A320A4" w:rsidRDefault="00A320A4" w:rsidP="00B16323">
      <w:pPr>
        <w:spacing w:after="0" w:line="240" w:lineRule="auto"/>
      </w:pPr>
      <w:r>
        <w:continuationSeparator/>
      </w:r>
    </w:p>
  </w:endnote>
  <w:endnote w:type="continuationNotice" w:id="1">
    <w:p w14:paraId="3C386757" w14:textId="77777777" w:rsidR="00A320A4" w:rsidRDefault="00A32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9DAD" w14:textId="77777777" w:rsidR="00590E52" w:rsidRDefault="00EB57F1" w:rsidP="00335E65">
    <w:pPr>
      <w:jc w:val="center"/>
    </w:pPr>
    <w:r>
      <w:rPr>
        <w:b/>
        <w:bCs/>
        <w:noProof/>
        <w:lang w:val="en-IN" w:eastAsia="en-IN" w:bidi="ar-SA"/>
      </w:rPr>
      <w:pict w14:anchorId="47F1F868">
        <v:rect id="Rectangle 2" o:spid="_x0000_s1027"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AF26" w14:textId="77777777" w:rsidR="00A320A4" w:rsidRDefault="00A320A4" w:rsidP="00B16323">
      <w:pPr>
        <w:spacing w:after="0" w:line="240" w:lineRule="auto"/>
      </w:pPr>
      <w:r>
        <w:separator/>
      </w:r>
    </w:p>
  </w:footnote>
  <w:footnote w:type="continuationSeparator" w:id="0">
    <w:p w14:paraId="050802CD" w14:textId="77777777" w:rsidR="00A320A4" w:rsidRDefault="00A320A4" w:rsidP="00B16323">
      <w:pPr>
        <w:spacing w:after="0" w:line="240" w:lineRule="auto"/>
      </w:pPr>
      <w:r>
        <w:continuationSeparator/>
      </w:r>
    </w:p>
  </w:footnote>
  <w:footnote w:type="continuationNotice" w:id="1">
    <w:p w14:paraId="47322639" w14:textId="77777777" w:rsidR="00A320A4" w:rsidRDefault="00A32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3A4D" w14:textId="77777777" w:rsidR="00B16323" w:rsidRDefault="00EB57F1" w:rsidP="00B16323">
    <w:pPr>
      <w:pStyle w:val="Header"/>
      <w:rPr>
        <w:noProof/>
      </w:rPr>
    </w:pPr>
    <w:r>
      <w:rPr>
        <w:noProof/>
        <w:lang w:val="en-IN" w:eastAsia="en-IN" w:bidi="ar-SA"/>
      </w:rPr>
      <w:pict w14:anchorId="67E568D0">
        <v:rect id="Rectangle 5" o:spid="_x0000_s1029"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551112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553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9C9"/>
    <w:rsid w:val="000D0C22"/>
    <w:rsid w:val="000D6419"/>
    <w:rsid w:val="00104D63"/>
    <w:rsid w:val="001350C6"/>
    <w:rsid w:val="00136206"/>
    <w:rsid w:val="00144655"/>
    <w:rsid w:val="0016090E"/>
    <w:rsid w:val="001615A9"/>
    <w:rsid w:val="001636E9"/>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134B"/>
    <w:rsid w:val="002E6EBE"/>
    <w:rsid w:val="00315309"/>
    <w:rsid w:val="00325CFA"/>
    <w:rsid w:val="00333F49"/>
    <w:rsid w:val="00334B94"/>
    <w:rsid w:val="00335E65"/>
    <w:rsid w:val="00362C1A"/>
    <w:rsid w:val="00371D1E"/>
    <w:rsid w:val="003772AF"/>
    <w:rsid w:val="0038578D"/>
    <w:rsid w:val="003A4E00"/>
    <w:rsid w:val="003D45DF"/>
    <w:rsid w:val="00415DA3"/>
    <w:rsid w:val="004276F9"/>
    <w:rsid w:val="004300F5"/>
    <w:rsid w:val="0044162B"/>
    <w:rsid w:val="00460C49"/>
    <w:rsid w:val="00466CC3"/>
    <w:rsid w:val="0047613B"/>
    <w:rsid w:val="0048310C"/>
    <w:rsid w:val="0048354D"/>
    <w:rsid w:val="004A30E5"/>
    <w:rsid w:val="004A5E40"/>
    <w:rsid w:val="004A68E8"/>
    <w:rsid w:val="004B017E"/>
    <w:rsid w:val="004F7C7C"/>
    <w:rsid w:val="00500B7F"/>
    <w:rsid w:val="0050339F"/>
    <w:rsid w:val="0050615D"/>
    <w:rsid w:val="00514285"/>
    <w:rsid w:val="00534224"/>
    <w:rsid w:val="00534D60"/>
    <w:rsid w:val="0053704D"/>
    <w:rsid w:val="005657C6"/>
    <w:rsid w:val="00590E52"/>
    <w:rsid w:val="00596329"/>
    <w:rsid w:val="005B3670"/>
    <w:rsid w:val="005C0B13"/>
    <w:rsid w:val="005C164F"/>
    <w:rsid w:val="005C6974"/>
    <w:rsid w:val="005E2508"/>
    <w:rsid w:val="005F3431"/>
    <w:rsid w:val="00603740"/>
    <w:rsid w:val="006211D6"/>
    <w:rsid w:val="00633F42"/>
    <w:rsid w:val="00635810"/>
    <w:rsid w:val="006400D4"/>
    <w:rsid w:val="00645050"/>
    <w:rsid w:val="00673ED7"/>
    <w:rsid w:val="006775C9"/>
    <w:rsid w:val="006870AF"/>
    <w:rsid w:val="00697732"/>
    <w:rsid w:val="006C5189"/>
    <w:rsid w:val="006C7033"/>
    <w:rsid w:val="006D011E"/>
    <w:rsid w:val="006D3110"/>
    <w:rsid w:val="006F3804"/>
    <w:rsid w:val="0070795D"/>
    <w:rsid w:val="00710C40"/>
    <w:rsid w:val="00717465"/>
    <w:rsid w:val="00730A81"/>
    <w:rsid w:val="00743559"/>
    <w:rsid w:val="00774977"/>
    <w:rsid w:val="0077649A"/>
    <w:rsid w:val="007A65C8"/>
    <w:rsid w:val="007A6F92"/>
    <w:rsid w:val="007C3F4F"/>
    <w:rsid w:val="007D211A"/>
    <w:rsid w:val="007F1A71"/>
    <w:rsid w:val="00822092"/>
    <w:rsid w:val="008832E5"/>
    <w:rsid w:val="008952CA"/>
    <w:rsid w:val="008C0F77"/>
    <w:rsid w:val="008D4D55"/>
    <w:rsid w:val="008F1A0F"/>
    <w:rsid w:val="009425A9"/>
    <w:rsid w:val="00962DD1"/>
    <w:rsid w:val="0096455E"/>
    <w:rsid w:val="009C182E"/>
    <w:rsid w:val="009D0417"/>
    <w:rsid w:val="009D71A4"/>
    <w:rsid w:val="009F469C"/>
    <w:rsid w:val="009F640B"/>
    <w:rsid w:val="00A00582"/>
    <w:rsid w:val="00A320A4"/>
    <w:rsid w:val="00A61D52"/>
    <w:rsid w:val="00A707D3"/>
    <w:rsid w:val="00A7221E"/>
    <w:rsid w:val="00A75D5E"/>
    <w:rsid w:val="00A90572"/>
    <w:rsid w:val="00AA1473"/>
    <w:rsid w:val="00AA4A10"/>
    <w:rsid w:val="00AB2845"/>
    <w:rsid w:val="00AF17E7"/>
    <w:rsid w:val="00AF54B5"/>
    <w:rsid w:val="00B1269B"/>
    <w:rsid w:val="00B16323"/>
    <w:rsid w:val="00B171E6"/>
    <w:rsid w:val="00B22FB8"/>
    <w:rsid w:val="00B31277"/>
    <w:rsid w:val="00B32556"/>
    <w:rsid w:val="00B42BCF"/>
    <w:rsid w:val="00B5590C"/>
    <w:rsid w:val="00B931B8"/>
    <w:rsid w:val="00BB2403"/>
    <w:rsid w:val="00BB6E57"/>
    <w:rsid w:val="00BE6D73"/>
    <w:rsid w:val="00BF16AC"/>
    <w:rsid w:val="00BF1E81"/>
    <w:rsid w:val="00BF783E"/>
    <w:rsid w:val="00C07B4E"/>
    <w:rsid w:val="00C27B1C"/>
    <w:rsid w:val="00C36384"/>
    <w:rsid w:val="00C7352C"/>
    <w:rsid w:val="00C96E5D"/>
    <w:rsid w:val="00CA0A97"/>
    <w:rsid w:val="00CA2626"/>
    <w:rsid w:val="00CA5237"/>
    <w:rsid w:val="00CB7175"/>
    <w:rsid w:val="00CB729F"/>
    <w:rsid w:val="00CC22C9"/>
    <w:rsid w:val="00CE1D8A"/>
    <w:rsid w:val="00CE5795"/>
    <w:rsid w:val="00CF27FE"/>
    <w:rsid w:val="00D149E5"/>
    <w:rsid w:val="00D161FC"/>
    <w:rsid w:val="00D835B6"/>
    <w:rsid w:val="00D83624"/>
    <w:rsid w:val="00DB4C2E"/>
    <w:rsid w:val="00DC19EB"/>
    <w:rsid w:val="00DC1EE3"/>
    <w:rsid w:val="00DC5322"/>
    <w:rsid w:val="00DD0C6B"/>
    <w:rsid w:val="00DF2B9A"/>
    <w:rsid w:val="00DF7C0C"/>
    <w:rsid w:val="00E032CC"/>
    <w:rsid w:val="00E12AFE"/>
    <w:rsid w:val="00E55B33"/>
    <w:rsid w:val="00E621EF"/>
    <w:rsid w:val="00E71121"/>
    <w:rsid w:val="00E718D8"/>
    <w:rsid w:val="00E758FD"/>
    <w:rsid w:val="00E809DF"/>
    <w:rsid w:val="00E830A2"/>
    <w:rsid w:val="00E9377C"/>
    <w:rsid w:val="00EB4EA0"/>
    <w:rsid w:val="00EB57F1"/>
    <w:rsid w:val="00EF4F0F"/>
    <w:rsid w:val="00F0353E"/>
    <w:rsid w:val="00F22EE6"/>
    <w:rsid w:val="00F52987"/>
    <w:rsid w:val="00F65F79"/>
    <w:rsid w:val="00F70BC9"/>
    <w:rsid w:val="00F90928"/>
    <w:rsid w:val="00F92CDB"/>
    <w:rsid w:val="00FA68C6"/>
    <w:rsid w:val="00FA7412"/>
    <w:rsid w:val="00FB2AA9"/>
    <w:rsid w:val="00FB7AF6"/>
    <w:rsid w:val="00FC07BD"/>
    <w:rsid w:val="00FC5610"/>
    <w:rsid w:val="00FD7D60"/>
    <w:rsid w:val="00FF0142"/>
    <w:rsid w:val="00FF1F6C"/>
    <w:rsid w:val="00FF6C9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Aakash Khandelwal {आकाश खंडेलवाल}</cp:lastModifiedBy>
  <cp:revision>175</cp:revision>
  <cp:lastPrinted>2021-09-24T17:26:00Z</cp:lastPrinted>
  <dcterms:created xsi:type="dcterms:W3CDTF">2019-10-30T18:31:00Z</dcterms:created>
  <dcterms:modified xsi:type="dcterms:W3CDTF">2025-04-02T05:56:00Z</dcterms:modified>
</cp:coreProperties>
</file>