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7EF46D98" w14:textId="77777777" w:rsidR="000070B9" w:rsidRDefault="000070B9" w:rsidP="001506D3">
      <w:pPr>
        <w:jc w:val="center"/>
        <w:rPr>
          <w:rFonts w:ascii="Book Antiqua" w:hAnsi="Book Antiqua"/>
          <w:b/>
          <w:bCs/>
          <w:sz w:val="28"/>
          <w:szCs w:val="28"/>
          <w:u w:val="single"/>
          <w:lang w:val="en-US"/>
        </w:rPr>
      </w:pPr>
    </w:p>
    <w:p w14:paraId="4EFFF004" w14:textId="65440EB0" w:rsidR="006C36F7"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67ED08CB" w14:textId="77777777" w:rsidR="005173FB" w:rsidRDefault="005173FB" w:rsidP="001506D3">
      <w:pPr>
        <w:jc w:val="center"/>
        <w:rPr>
          <w:rFonts w:ascii="Book Antiqua" w:hAnsi="Book Antiqua"/>
          <w:b/>
          <w:bCs/>
          <w:sz w:val="28"/>
          <w:szCs w:val="28"/>
          <w:u w:val="single"/>
          <w:lang w:val="en-US"/>
        </w:rPr>
      </w:pPr>
    </w:p>
    <w:p w14:paraId="1FFF0F0B" w14:textId="77777777" w:rsidR="00434EBE" w:rsidRDefault="00434EBE" w:rsidP="00434EBE">
      <w:pPr>
        <w:jc w:val="center"/>
        <w:rPr>
          <w:rFonts w:ascii="Book Antiqua" w:hAnsi="Book Antiqua"/>
          <w:b/>
          <w:bCs/>
        </w:rPr>
      </w:pPr>
      <w:r w:rsidRPr="001B14CF">
        <w:rPr>
          <w:rFonts w:ascii="Book Antiqua" w:hAnsi="Book Antiqua"/>
          <w:b/>
          <w:bCs/>
        </w:rPr>
        <w:t>Construction of Pre-cast Boundary Wall at 765/400/220 KV BIDAR TBCB PROJECT, BIDAR STATION</w:t>
      </w:r>
    </w:p>
    <w:p w14:paraId="6D5AECD4" w14:textId="77777777" w:rsidR="00554A9B" w:rsidRPr="002C188C" w:rsidRDefault="00554A9B" w:rsidP="00434EBE">
      <w:pPr>
        <w:jc w:val="center"/>
        <w:rPr>
          <w:rFonts w:ascii="Book Antiqua" w:hAnsi="Book Antiqua"/>
          <w:b/>
          <w:bCs/>
        </w:rPr>
      </w:pPr>
    </w:p>
    <w:p w14:paraId="092AF028" w14:textId="2D884FE8" w:rsidR="003A6AE2" w:rsidRPr="002C188C" w:rsidRDefault="003A6AE2" w:rsidP="00DD2D94">
      <w:pPr>
        <w:rPr>
          <w:rFonts w:ascii="Book Antiqua" w:hAnsi="Book Antiqua"/>
          <w:b/>
          <w:bCs/>
          <w:color w:val="0000FF"/>
        </w:rPr>
      </w:pPr>
      <w:r w:rsidRPr="15003087">
        <w:rPr>
          <w:rFonts w:ascii="Book Antiqua" w:hAnsi="Book Antiqua"/>
          <w:b/>
          <w:bCs/>
        </w:rPr>
        <w:t xml:space="preserve">Specification No: </w:t>
      </w:r>
      <w:r w:rsidR="00011C19" w:rsidRPr="15003087">
        <w:rPr>
          <w:rFonts w:ascii="Book Antiqua" w:hAnsi="Book Antiqua"/>
          <w:b/>
          <w:bCs/>
          <w:color w:val="0000FF"/>
        </w:rPr>
        <w:t>SR-I/C&amp;M/WC-</w:t>
      </w:r>
      <w:r w:rsidR="00434EBE">
        <w:rPr>
          <w:rFonts w:ascii="Book Antiqua" w:hAnsi="Book Antiqua"/>
          <w:b/>
          <w:bCs/>
          <w:color w:val="0000FF"/>
        </w:rPr>
        <w:t>4372</w:t>
      </w:r>
      <w:r w:rsidR="00011C19" w:rsidRPr="15003087">
        <w:rPr>
          <w:rFonts w:ascii="Book Antiqua" w:hAnsi="Book Antiqua"/>
          <w:b/>
          <w:bCs/>
          <w:color w:val="0000FF"/>
        </w:rPr>
        <w:t>/202</w:t>
      </w:r>
      <w:r w:rsidR="00011C19">
        <w:rPr>
          <w:rFonts w:ascii="Book Antiqua" w:hAnsi="Book Antiqua"/>
          <w:b/>
          <w:bCs/>
          <w:color w:val="0000FF"/>
        </w:rPr>
        <w:t>5</w:t>
      </w:r>
      <w:r w:rsidR="00011C19" w:rsidRPr="15003087">
        <w:rPr>
          <w:rFonts w:ascii="Book Antiqua" w:hAnsi="Book Antiqua"/>
          <w:b/>
          <w:bCs/>
          <w:color w:val="0000FF"/>
        </w:rPr>
        <w:t>/</w:t>
      </w:r>
      <w:r w:rsidR="00011C19" w:rsidRPr="00CF3757">
        <w:rPr>
          <w:rFonts w:ascii="Book Antiqua" w:hAnsi="Book Antiqua"/>
          <w:b/>
          <w:bCs/>
          <w:color w:val="0000FF"/>
        </w:rPr>
        <w:t>RFx-</w:t>
      </w:r>
      <w:r w:rsidR="0044679E" w:rsidRPr="0044679E">
        <w:rPr>
          <w:rFonts w:ascii="Book Antiqua" w:hAnsi="Book Antiqua"/>
          <w:b/>
          <w:bCs/>
          <w:color w:val="0000FF"/>
        </w:rPr>
        <w:t>5002004761</w:t>
      </w:r>
      <w:r w:rsidR="0044679E" w:rsidRPr="0044679E">
        <w:rPr>
          <w:rFonts w:ascii="Book Antiqua" w:hAnsi="Book Antiqua"/>
          <w:b/>
          <w:bCs/>
          <w:color w:val="0000FF"/>
        </w:rPr>
        <w:t xml:space="preserve"> </w:t>
      </w:r>
      <w:r w:rsidR="00011C19" w:rsidRPr="0044679E">
        <w:rPr>
          <w:rFonts w:ascii="Book Antiqua" w:hAnsi="Book Antiqua"/>
          <w:b/>
          <w:bCs/>
          <w:color w:val="0000FF"/>
        </w:rPr>
        <w:t>(SR1/T/W-CIVIL/</w:t>
      </w:r>
      <w:r w:rsidR="0044679E">
        <w:rPr>
          <w:rFonts w:ascii="Book Antiqua" w:hAnsi="Book Antiqua"/>
          <w:b/>
          <w:bCs/>
          <w:color w:val="0000FF"/>
        </w:rPr>
        <w:t xml:space="preserve"> </w:t>
      </w:r>
      <w:r w:rsidR="00011C19" w:rsidRPr="0044679E">
        <w:rPr>
          <w:rFonts w:ascii="Book Antiqua" w:hAnsi="Book Antiqua"/>
          <w:b/>
          <w:bCs/>
          <w:color w:val="0000FF"/>
        </w:rPr>
        <w:t>DOM/</w:t>
      </w:r>
      <w:r w:rsidR="0044679E">
        <w:rPr>
          <w:rFonts w:ascii="Book Antiqua" w:hAnsi="Book Antiqua"/>
          <w:b/>
          <w:bCs/>
          <w:color w:val="0000FF"/>
        </w:rPr>
        <w:t xml:space="preserve"> </w:t>
      </w:r>
      <w:r w:rsidR="00011C19" w:rsidRPr="0044679E">
        <w:rPr>
          <w:rFonts w:ascii="Book Antiqua" w:hAnsi="Book Antiqua"/>
          <w:b/>
          <w:bCs/>
          <w:color w:val="0000FF"/>
        </w:rPr>
        <w:t>B00/25/</w:t>
      </w:r>
      <w:r w:rsidR="0044679E" w:rsidRPr="0044679E">
        <w:rPr>
          <w:rFonts w:ascii="Book Antiqua" w:hAnsi="Book Antiqua"/>
          <w:b/>
          <w:bCs/>
          <w:color w:val="0000FF"/>
        </w:rPr>
        <w:t>12418</w:t>
      </w:r>
      <w:r w:rsidR="00011C19" w:rsidRPr="0044679E">
        <w:rPr>
          <w:rFonts w:ascii="Book Antiqua" w:hAnsi="Book Antiqua"/>
          <w:b/>
          <w:bCs/>
          <w:color w:val="0000FF"/>
        </w:rPr>
        <w:t>)</w:t>
      </w:r>
    </w:p>
    <w:p w14:paraId="02EB378F" w14:textId="432A66C0" w:rsidR="001179EC" w:rsidRDefault="001179EC" w:rsidP="00A84ADA">
      <w:pPr>
        <w:jc w:val="both"/>
        <w:rPr>
          <w:rFonts w:ascii="Book Antiqua" w:hAnsi="Book Antiqua"/>
          <w:b/>
          <w:bCs/>
          <w:color w:val="0000FF"/>
          <w:sz w:val="26"/>
          <w:szCs w:val="26"/>
        </w:rPr>
      </w:pPr>
    </w:p>
    <w:p w14:paraId="2A3C390A" w14:textId="77777777" w:rsidR="00DF4952" w:rsidRPr="00104BA8" w:rsidRDefault="00DF4952" w:rsidP="00DF495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Pr>
          <w:rFonts w:ascii="Book Antiqua" w:hAnsi="Book Antiqua"/>
          <w:sz w:val="22"/>
          <w:szCs w:val="22"/>
        </w:rPr>
        <w:t>.</w:t>
      </w:r>
    </w:p>
    <w:p w14:paraId="63650747" w14:textId="77777777" w:rsidR="00DF4952" w:rsidRPr="00104BA8" w:rsidRDefault="00DF4952" w:rsidP="00DF4952">
      <w:pPr>
        <w:jc w:val="both"/>
        <w:rPr>
          <w:rFonts w:ascii="Book Antiqua" w:hAnsi="Book Antiqua"/>
          <w:sz w:val="22"/>
          <w:szCs w:val="22"/>
        </w:rPr>
      </w:pPr>
    </w:p>
    <w:p w14:paraId="35D5160C" w14:textId="77777777" w:rsidR="00DF4952" w:rsidRPr="00104BA8" w:rsidRDefault="00DF4952" w:rsidP="00DF495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Pr="00104BA8">
        <w:rPr>
          <w:rFonts w:ascii="Book Antiqua" w:hAnsi="Book Antiqua"/>
          <w:b/>
          <w:bCs/>
          <w:u w:val="single"/>
        </w:rPr>
        <w:t>MANDATORY</w:t>
      </w:r>
      <w:r w:rsidRPr="00104BA8">
        <w:rPr>
          <w:rFonts w:ascii="Book Antiqua" w:hAnsi="Book Antiqua"/>
          <w:b/>
          <w:bCs/>
          <w:sz w:val="22"/>
          <w:szCs w:val="22"/>
          <w:u w:val="single"/>
        </w:rPr>
        <w:t xml:space="preserve"> REQUIREMENT</w:t>
      </w:r>
    </w:p>
    <w:p w14:paraId="4ABB8960" w14:textId="77777777" w:rsidR="00DF4952" w:rsidRPr="00104BA8" w:rsidRDefault="00DF4952" w:rsidP="00DF4952">
      <w:pPr>
        <w:jc w:val="both"/>
        <w:rPr>
          <w:rFonts w:ascii="Book Antiqua" w:hAnsi="Book Antiqua"/>
          <w:b/>
          <w:bCs/>
          <w:sz w:val="22"/>
          <w:szCs w:val="22"/>
          <w:u w:val="single"/>
        </w:rPr>
      </w:pPr>
    </w:p>
    <w:p w14:paraId="1791F880" w14:textId="77777777" w:rsidR="00DF4952" w:rsidRPr="00104BA8" w:rsidRDefault="00DF4952" w:rsidP="00DF495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55F70B0F" w14:textId="77777777" w:rsidR="00DF4952" w:rsidRPr="00104BA8" w:rsidRDefault="00DF4952" w:rsidP="00DF4952">
      <w:pPr>
        <w:ind w:left="240"/>
        <w:jc w:val="both"/>
        <w:rPr>
          <w:rFonts w:ascii="Book Antiqua" w:hAnsi="Book Antiqua"/>
          <w:b/>
          <w:bCs/>
          <w:sz w:val="22"/>
          <w:szCs w:val="22"/>
        </w:rPr>
      </w:pPr>
    </w:p>
    <w:p w14:paraId="01702003" w14:textId="77777777" w:rsidR="00DF4952" w:rsidRPr="002F2793" w:rsidRDefault="00DF4952" w:rsidP="00DF4952">
      <w:pPr>
        <w:ind w:left="660"/>
        <w:jc w:val="both"/>
        <w:rPr>
          <w:rFonts w:ascii="Book Antiqua" w:hAnsi="Book Antiqua"/>
          <w:b/>
          <w:bCs/>
        </w:rPr>
      </w:pPr>
      <w:r w:rsidRPr="2804DBB4">
        <w:rPr>
          <w:rFonts w:ascii="Book Antiqua" w:hAnsi="Book Antiqua"/>
          <w:b/>
          <w:bCs/>
        </w:rPr>
        <w:t xml:space="preserve">Bidder who wishes to participate in the tender should have successfully completed </w:t>
      </w:r>
      <w:r w:rsidRPr="00434EBE">
        <w:rPr>
          <w:rFonts w:ascii="Book Antiqua" w:hAnsi="Book Antiqua"/>
          <w:b/>
          <w:bCs/>
          <w:color w:val="0000FF"/>
        </w:rPr>
        <w:t>Civil works</w:t>
      </w:r>
      <w:r w:rsidRPr="2804DBB4">
        <w:rPr>
          <w:rFonts w:ascii="Book Antiqua" w:hAnsi="Book Antiqua"/>
          <w:b/>
          <w:bCs/>
        </w:rPr>
        <w:t xml:space="preserve"> for any State/Central Govt. departments/ undertakings/ private organizations during last Five years as on the originally scheduled date of bid opening</w:t>
      </w:r>
      <w:r>
        <w:rPr>
          <w:rFonts w:ascii="Book Antiqua" w:hAnsi="Book Antiqua"/>
          <w:b/>
          <w:bCs/>
        </w:rPr>
        <w:t>:</w:t>
      </w:r>
      <w:r w:rsidRPr="2804DBB4">
        <w:rPr>
          <w:rFonts w:ascii="Book Antiqua" w:hAnsi="Book Antiqua"/>
          <w:b/>
          <w:bCs/>
        </w:rPr>
        <w:t xml:space="preserve"> </w:t>
      </w:r>
    </w:p>
    <w:p w14:paraId="4588B33C" w14:textId="77777777" w:rsidR="00DF4952" w:rsidRPr="002F2793" w:rsidRDefault="00DF4952" w:rsidP="00DF4952">
      <w:pPr>
        <w:ind w:left="660"/>
        <w:jc w:val="both"/>
        <w:rPr>
          <w:rFonts w:ascii="Book Antiqua" w:hAnsi="Book Antiqua"/>
          <w:b/>
          <w:iCs/>
          <w:sz w:val="14"/>
        </w:rPr>
      </w:pPr>
    </w:p>
    <w:p w14:paraId="4109D565" w14:textId="0A1B7045" w:rsidR="00DF4952" w:rsidRPr="00434EBE" w:rsidRDefault="00DF4952" w:rsidP="00434EBE">
      <w:pPr>
        <w:numPr>
          <w:ilvl w:val="0"/>
          <w:numId w:val="30"/>
        </w:numPr>
        <w:jc w:val="center"/>
        <w:rPr>
          <w:rFonts w:ascii="Book Antiqua" w:hAnsi="Book Antiqua"/>
          <w:b/>
          <w:iCs/>
          <w:sz w:val="2"/>
        </w:rPr>
      </w:pPr>
      <w:r w:rsidRPr="00434EBE">
        <w:rPr>
          <w:rFonts w:ascii="Book Antiqua" w:hAnsi="Book Antiqua"/>
          <w:b/>
          <w:bCs/>
        </w:rPr>
        <w:t xml:space="preserve">One similar work of value not less than </w:t>
      </w:r>
      <w:r w:rsidR="00434EBE" w:rsidRPr="00AE745E">
        <w:rPr>
          <w:rFonts w:ascii="Book Antiqua" w:hAnsi="Book Antiqua" w:cstheme="majorBidi"/>
          <w:b/>
          <w:bCs/>
          <w:color w:val="0000FF"/>
          <w:sz w:val="22"/>
          <w:szCs w:val="22"/>
        </w:rPr>
        <w:t xml:space="preserve">Rs. </w:t>
      </w:r>
      <w:r w:rsidR="00434EBE">
        <w:rPr>
          <w:rFonts w:ascii="Book Antiqua" w:hAnsi="Book Antiqua" w:cstheme="majorBidi"/>
          <w:b/>
          <w:bCs/>
          <w:color w:val="0000FF"/>
          <w:sz w:val="22"/>
          <w:szCs w:val="22"/>
        </w:rPr>
        <w:t>213.76</w:t>
      </w:r>
      <w:r w:rsidR="00434EBE" w:rsidRPr="00AE745E">
        <w:rPr>
          <w:rFonts w:ascii="Book Antiqua" w:hAnsi="Book Antiqua" w:cstheme="majorBidi"/>
          <w:b/>
          <w:bCs/>
          <w:color w:val="0000FF"/>
          <w:sz w:val="22"/>
          <w:szCs w:val="22"/>
        </w:rPr>
        <w:t xml:space="preserve"> Lakhs</w:t>
      </w:r>
      <w:r w:rsidR="00434EBE">
        <w:rPr>
          <w:rFonts w:ascii="Book Antiqua" w:hAnsi="Book Antiqua" w:cstheme="majorBidi"/>
          <w:b/>
          <w:bCs/>
          <w:color w:val="0000FF"/>
          <w:sz w:val="22"/>
          <w:szCs w:val="22"/>
        </w:rPr>
        <w:t xml:space="preserve"> excl. GST</w:t>
      </w:r>
    </w:p>
    <w:p w14:paraId="314C5C55" w14:textId="77777777" w:rsidR="00DF4952" w:rsidRPr="002F2793" w:rsidRDefault="00DF4952" w:rsidP="00434EBE">
      <w:pPr>
        <w:ind w:left="1380"/>
        <w:jc w:val="center"/>
        <w:rPr>
          <w:rFonts w:ascii="Book Antiqua" w:hAnsi="Book Antiqua"/>
          <w:b/>
          <w:iCs/>
        </w:rPr>
      </w:pPr>
      <w:r w:rsidRPr="002F2793">
        <w:rPr>
          <w:rFonts w:ascii="Book Antiqua" w:hAnsi="Book Antiqua"/>
          <w:b/>
          <w:iCs/>
        </w:rPr>
        <w:t>or</w:t>
      </w:r>
    </w:p>
    <w:p w14:paraId="597EFE25" w14:textId="77777777" w:rsidR="00DF4952" w:rsidRPr="002F2793" w:rsidRDefault="00DF4952" w:rsidP="00434EBE">
      <w:pPr>
        <w:jc w:val="center"/>
        <w:rPr>
          <w:rFonts w:ascii="Book Antiqua" w:hAnsi="Book Antiqua"/>
          <w:b/>
          <w:iCs/>
          <w:sz w:val="10"/>
        </w:rPr>
      </w:pPr>
    </w:p>
    <w:p w14:paraId="77E8C667" w14:textId="6A2CBE2E" w:rsidR="00DF4952" w:rsidRPr="002F2793" w:rsidRDefault="00DF4952" w:rsidP="00434EBE">
      <w:pPr>
        <w:ind w:left="1380"/>
        <w:jc w:val="center"/>
        <w:rPr>
          <w:rFonts w:ascii="Book Antiqua" w:hAnsi="Book Antiqua"/>
          <w:b/>
          <w:bCs/>
        </w:rPr>
      </w:pPr>
      <w:r w:rsidRPr="2804DBB4">
        <w:rPr>
          <w:rFonts w:ascii="Book Antiqua" w:hAnsi="Book Antiqua"/>
          <w:b/>
          <w:bCs/>
        </w:rPr>
        <w:t xml:space="preserve">Two similar works, each of value not less than </w:t>
      </w:r>
      <w:r w:rsidR="00434EBE" w:rsidRPr="00AE745E">
        <w:rPr>
          <w:rFonts w:ascii="Book Antiqua" w:hAnsi="Book Antiqua" w:cstheme="majorBidi"/>
          <w:b/>
          <w:bCs/>
          <w:color w:val="0000FF"/>
          <w:sz w:val="22"/>
          <w:szCs w:val="22"/>
        </w:rPr>
        <w:t xml:space="preserve">Rs. </w:t>
      </w:r>
      <w:r w:rsidR="00434EBE">
        <w:rPr>
          <w:rFonts w:ascii="Book Antiqua" w:hAnsi="Book Antiqua" w:cstheme="majorBidi"/>
          <w:b/>
          <w:bCs/>
          <w:color w:val="0000FF"/>
          <w:sz w:val="22"/>
          <w:szCs w:val="22"/>
        </w:rPr>
        <w:t>133.60</w:t>
      </w:r>
      <w:r w:rsidR="00434EBE" w:rsidRPr="00AE745E">
        <w:rPr>
          <w:rFonts w:ascii="Book Antiqua" w:hAnsi="Book Antiqua" w:cstheme="majorBidi"/>
          <w:b/>
          <w:bCs/>
          <w:color w:val="0000FF"/>
          <w:sz w:val="22"/>
          <w:szCs w:val="22"/>
        </w:rPr>
        <w:t xml:space="preserve"> Lakhs</w:t>
      </w:r>
      <w:r w:rsidR="00434EBE">
        <w:rPr>
          <w:rFonts w:ascii="Book Antiqua" w:hAnsi="Book Antiqua" w:cstheme="majorBidi"/>
          <w:b/>
          <w:bCs/>
          <w:color w:val="0000FF"/>
          <w:sz w:val="22"/>
          <w:szCs w:val="22"/>
        </w:rPr>
        <w:t xml:space="preserve"> excl. GST</w:t>
      </w:r>
    </w:p>
    <w:p w14:paraId="38104C03" w14:textId="77777777" w:rsidR="00DF4952" w:rsidRPr="002F2793" w:rsidRDefault="00DF4952" w:rsidP="00434EBE">
      <w:pPr>
        <w:ind w:left="660"/>
        <w:jc w:val="center"/>
        <w:rPr>
          <w:rFonts w:ascii="Book Antiqua" w:hAnsi="Book Antiqua"/>
          <w:b/>
          <w:iCs/>
          <w:sz w:val="2"/>
        </w:rPr>
      </w:pPr>
    </w:p>
    <w:p w14:paraId="6440ECD3" w14:textId="77777777" w:rsidR="00DF4952" w:rsidRPr="002F2793" w:rsidRDefault="00DF4952" w:rsidP="00434EBE">
      <w:pPr>
        <w:ind w:left="720" w:firstLine="660"/>
        <w:jc w:val="center"/>
        <w:rPr>
          <w:rFonts w:ascii="Book Antiqua" w:hAnsi="Book Antiqua"/>
          <w:b/>
          <w:iCs/>
        </w:rPr>
      </w:pPr>
      <w:r w:rsidRPr="002F2793">
        <w:rPr>
          <w:rFonts w:ascii="Book Antiqua" w:hAnsi="Book Antiqua"/>
          <w:b/>
          <w:iCs/>
        </w:rPr>
        <w:t>or</w:t>
      </w:r>
    </w:p>
    <w:p w14:paraId="29CA3D69" w14:textId="77777777" w:rsidR="00DF4952" w:rsidRPr="002F2793" w:rsidRDefault="00DF4952" w:rsidP="00434EBE">
      <w:pPr>
        <w:ind w:left="720" w:firstLine="660"/>
        <w:jc w:val="center"/>
        <w:rPr>
          <w:rFonts w:ascii="Book Antiqua" w:hAnsi="Book Antiqua"/>
          <w:b/>
          <w:iCs/>
          <w:sz w:val="14"/>
        </w:rPr>
      </w:pPr>
    </w:p>
    <w:p w14:paraId="4EA2A80E" w14:textId="10921674" w:rsidR="00DF4952" w:rsidRPr="002F2793" w:rsidRDefault="00DF4952" w:rsidP="00434EBE">
      <w:pPr>
        <w:ind w:left="1380"/>
        <w:jc w:val="center"/>
        <w:rPr>
          <w:rFonts w:ascii="Book Antiqua" w:hAnsi="Book Antiqua"/>
          <w:b/>
          <w:bCs/>
        </w:rPr>
      </w:pPr>
      <w:r w:rsidRPr="2804DBB4">
        <w:rPr>
          <w:rFonts w:ascii="Book Antiqua" w:hAnsi="Book Antiqua"/>
          <w:b/>
          <w:bCs/>
        </w:rPr>
        <w:t xml:space="preserve">Three similar works, each of value not less than </w:t>
      </w:r>
      <w:r w:rsidR="00434EBE" w:rsidRPr="00AE745E">
        <w:rPr>
          <w:rFonts w:ascii="Book Antiqua" w:hAnsi="Book Antiqua" w:cstheme="majorBidi"/>
          <w:b/>
          <w:bCs/>
          <w:color w:val="0000FF"/>
          <w:sz w:val="22"/>
          <w:szCs w:val="22"/>
        </w:rPr>
        <w:t xml:space="preserve">Rs. </w:t>
      </w:r>
      <w:r w:rsidR="00434EBE">
        <w:rPr>
          <w:rFonts w:ascii="Book Antiqua" w:hAnsi="Book Antiqua" w:cstheme="majorBidi"/>
          <w:b/>
          <w:bCs/>
          <w:color w:val="0000FF"/>
          <w:sz w:val="22"/>
          <w:szCs w:val="22"/>
        </w:rPr>
        <w:t>106.88</w:t>
      </w:r>
      <w:r w:rsidR="00434EBE" w:rsidRPr="00AE745E">
        <w:rPr>
          <w:rFonts w:ascii="Book Antiqua" w:hAnsi="Book Antiqua" w:cstheme="majorBidi"/>
          <w:b/>
          <w:bCs/>
          <w:color w:val="0000FF"/>
          <w:sz w:val="22"/>
          <w:szCs w:val="22"/>
        </w:rPr>
        <w:t xml:space="preserve"> Lakhs</w:t>
      </w:r>
      <w:r w:rsidR="00434EBE">
        <w:rPr>
          <w:rFonts w:ascii="Book Antiqua" w:hAnsi="Book Antiqua" w:cstheme="majorBidi"/>
          <w:b/>
          <w:bCs/>
          <w:color w:val="0000FF"/>
          <w:sz w:val="22"/>
          <w:szCs w:val="22"/>
        </w:rPr>
        <w:t xml:space="preserve"> excl. GST</w:t>
      </w:r>
    </w:p>
    <w:p w14:paraId="6076F5D5" w14:textId="77777777" w:rsidR="00DF4952" w:rsidRDefault="00DF4952" w:rsidP="00DF4952">
      <w:pPr>
        <w:pStyle w:val="BodyText"/>
        <w:tabs>
          <w:tab w:val="left" w:pos="1440"/>
        </w:tabs>
        <w:spacing w:after="0"/>
        <w:ind w:left="1440"/>
        <w:jc w:val="both"/>
        <w:rPr>
          <w:rFonts w:ascii="Book Antiqua" w:hAnsi="Book Antiqua"/>
          <w:sz w:val="23"/>
          <w:szCs w:val="23"/>
          <w:lang w:val="en-GB" w:eastAsia="en-US"/>
        </w:rPr>
      </w:pPr>
    </w:p>
    <w:p w14:paraId="511602CB" w14:textId="762C77FE" w:rsidR="00DF4952" w:rsidRPr="00104BA8" w:rsidRDefault="00DF4952" w:rsidP="00DF495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5475FA30" w14:textId="77777777" w:rsidR="00DF4952" w:rsidRPr="00104BA8" w:rsidRDefault="00DF4952" w:rsidP="00DF495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4D0BF87A" w14:textId="77777777" w:rsidR="00DF4952" w:rsidRPr="00104BA8" w:rsidRDefault="00DF4952" w:rsidP="00DF4952">
      <w:pPr>
        <w:widowControl w:val="0"/>
        <w:autoSpaceDE w:val="0"/>
        <w:adjustRightInd w:val="0"/>
        <w:ind w:left="1020"/>
        <w:jc w:val="both"/>
        <w:rPr>
          <w:rFonts w:ascii="Book Antiqua" w:hAnsi="Book Antiqua"/>
          <w:bCs/>
          <w:sz w:val="22"/>
          <w:szCs w:val="22"/>
        </w:rPr>
      </w:pPr>
    </w:p>
    <w:p w14:paraId="5F482F85" w14:textId="77777777" w:rsidR="00DF4952" w:rsidRPr="00104BA8" w:rsidRDefault="00DF4952" w:rsidP="00DF495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6F53DAEE" w14:textId="77777777" w:rsidR="00DF4952" w:rsidRPr="00104BA8" w:rsidRDefault="00DF4952" w:rsidP="00DF4952">
      <w:pPr>
        <w:pStyle w:val="BodyText"/>
        <w:tabs>
          <w:tab w:val="left" w:pos="1530"/>
        </w:tabs>
        <w:spacing w:after="0"/>
        <w:ind w:left="1530"/>
        <w:jc w:val="both"/>
        <w:rPr>
          <w:rFonts w:ascii="Book Antiqua" w:hAnsi="Book Antiqua"/>
          <w:sz w:val="23"/>
          <w:szCs w:val="23"/>
          <w:lang w:val="en-GB" w:eastAsia="en-US"/>
        </w:rPr>
      </w:pPr>
    </w:p>
    <w:p w14:paraId="7F02BF96" w14:textId="77777777" w:rsidR="00DF4952" w:rsidRDefault="00DF4952" w:rsidP="00DF495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277CE9AF" w14:textId="77777777" w:rsidR="00DF4952" w:rsidRPr="00104BA8" w:rsidRDefault="00DF4952" w:rsidP="00DF4952">
      <w:pPr>
        <w:pStyle w:val="BodyText"/>
        <w:tabs>
          <w:tab w:val="left" w:pos="1530"/>
        </w:tabs>
        <w:spacing w:after="0"/>
        <w:jc w:val="both"/>
        <w:rPr>
          <w:rFonts w:ascii="Book Antiqua" w:hAnsi="Book Antiqua"/>
          <w:sz w:val="23"/>
          <w:szCs w:val="23"/>
          <w:lang w:val="en-GB" w:eastAsia="en-US"/>
        </w:rPr>
      </w:pPr>
    </w:p>
    <w:p w14:paraId="7E1DB2B7" w14:textId="77777777" w:rsidR="00DF4952" w:rsidRPr="007D35E7" w:rsidRDefault="00DF4952" w:rsidP="00DF4952">
      <w:pPr>
        <w:ind w:left="660"/>
        <w:jc w:val="both"/>
        <w:rPr>
          <w:rFonts w:ascii="Book Antiqua" w:hAnsi="Book Antiqua"/>
          <w:bCs/>
          <w:iCs/>
        </w:rPr>
      </w:pPr>
      <w:r w:rsidRPr="00434EBE">
        <w:rPr>
          <w:rFonts w:ascii="Book Antiqua" w:hAnsi="Book Antiqua"/>
          <w:b/>
          <w:iCs/>
          <w:highlight w:val="yellow"/>
        </w:rPr>
        <w:t>Note: Contracts involving only excavation/earth work or only painting works will not be considered for technical experience</w:t>
      </w:r>
      <w:r w:rsidRPr="00434EBE">
        <w:rPr>
          <w:rFonts w:ascii="Book Antiqua" w:hAnsi="Book Antiqua"/>
          <w:bCs/>
          <w:iCs/>
          <w:highlight w:val="yellow"/>
        </w:rPr>
        <w:t>.</w:t>
      </w:r>
    </w:p>
    <w:p w14:paraId="545E1602" w14:textId="77777777" w:rsidR="00DF4952" w:rsidRPr="00D04293" w:rsidRDefault="00DF4952" w:rsidP="00DF4952">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387F2A90" w14:textId="77777777" w:rsidR="00DF4952" w:rsidRPr="00104BA8" w:rsidRDefault="00DF4952" w:rsidP="00DF495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01909601" w14:textId="77777777" w:rsidR="00DF4952" w:rsidRPr="00104BA8" w:rsidRDefault="00DF4952" w:rsidP="00DF4952">
      <w:pPr>
        <w:ind w:left="660"/>
        <w:jc w:val="both"/>
        <w:rPr>
          <w:rFonts w:ascii="Book Antiqua" w:hAnsi="Book Antiqua"/>
          <w:b/>
          <w:bCs/>
          <w:sz w:val="22"/>
          <w:szCs w:val="22"/>
        </w:rPr>
      </w:pPr>
    </w:p>
    <w:p w14:paraId="22D766FA" w14:textId="548D1E9B" w:rsidR="00DF4952" w:rsidRPr="00187566" w:rsidRDefault="00DF4952" w:rsidP="00DF4952">
      <w:pPr>
        <w:pStyle w:val="BodyText"/>
        <w:numPr>
          <w:ilvl w:val="0"/>
          <w:numId w:val="34"/>
        </w:numPr>
        <w:spacing w:after="0"/>
        <w:ind w:left="1418" w:hanging="567"/>
        <w:jc w:val="both"/>
        <w:rPr>
          <w:rFonts w:ascii="Book Antiqua" w:hAnsi="Book Antiqua"/>
          <w:b/>
          <w:bCs/>
        </w:rPr>
      </w:pPr>
      <w:r w:rsidRPr="00187566">
        <w:rPr>
          <w:rFonts w:ascii="Book Antiqua" w:hAnsi="Book Antiqua"/>
          <w:b/>
          <w:bCs/>
          <w:lang w:val="en-IN" w:eastAsia="en-IN"/>
        </w:rPr>
        <w:t xml:space="preserve">The Minimum Annual Average Turnover* (MAAT) of the bidder for the best three (3) financial years out of the preceding five (5) financial years shall be: </w:t>
      </w:r>
      <w:r w:rsidR="00434EBE" w:rsidRPr="003051AE">
        <w:rPr>
          <w:rFonts w:ascii="Book Antiqua" w:hAnsi="Book Antiqua" w:cstheme="majorBidi"/>
          <w:b/>
          <w:bCs/>
          <w:color w:val="0000FF"/>
        </w:rPr>
        <w:t>Rs. 400.80 Lakhs.</w:t>
      </w:r>
    </w:p>
    <w:p w14:paraId="01420252" w14:textId="77777777" w:rsidR="00543360" w:rsidRDefault="00543360" w:rsidP="00DF4952">
      <w:pPr>
        <w:ind w:left="1418" w:firstLine="22"/>
        <w:jc w:val="both"/>
        <w:rPr>
          <w:rFonts w:ascii="Book Antiqua" w:hAnsi="Book Antiqua"/>
          <w:i/>
          <w:iCs/>
          <w:lang w:val="en-IN" w:eastAsia="en-IN"/>
        </w:rPr>
      </w:pPr>
    </w:p>
    <w:p w14:paraId="57276FF1" w14:textId="1EFD984F" w:rsidR="00DF4952" w:rsidRPr="009E6DEC" w:rsidRDefault="00DF4952" w:rsidP="00DF4952">
      <w:pPr>
        <w:spacing w:line="260" w:lineRule="exact"/>
        <w:ind w:left="1359"/>
        <w:jc w:val="both"/>
        <w:rPr>
          <w:rFonts w:ascii="Book Antiqua" w:hAnsi="Book Antiqua"/>
          <w:bCs/>
        </w:rPr>
      </w:pPr>
      <w:r>
        <w:rPr>
          <w:rFonts w:ascii="Book Antiqua" w:hAnsi="Book Antiqua"/>
          <w:bCs/>
        </w:rPr>
        <w:t>*</w:t>
      </w:r>
      <w:r w:rsidRPr="009E6DEC">
        <w:rPr>
          <w:rFonts w:ascii="Book Antiqua" w:hAnsi="Book Antiqua"/>
          <w:bCs/>
        </w:rPr>
        <w:t>Note-</w:t>
      </w:r>
      <w:r w:rsidRPr="009E6DEC">
        <w:rPr>
          <w:rFonts w:ascii="Book Antiqua" w:hAnsi="Book Antiqua"/>
          <w:b/>
        </w:rPr>
        <w:t xml:space="preserve"> </w:t>
      </w:r>
      <w:r w:rsidRPr="009E6DEC">
        <w:rPr>
          <w:rFonts w:ascii="Book Antiqua" w:hAnsi="Book Antiqua"/>
          <w:bCs/>
        </w:rPr>
        <w:t>Annual gross revenue from operation/gross operating income as incorporated in the profit &amp;loss account excluding other income.</w:t>
      </w:r>
    </w:p>
    <w:p w14:paraId="1EFE6511" w14:textId="77777777" w:rsidR="00DF4952" w:rsidRDefault="00DF4952" w:rsidP="00DF4952">
      <w:pPr>
        <w:ind w:left="1418" w:firstLine="22"/>
        <w:jc w:val="both"/>
        <w:rPr>
          <w:rFonts w:ascii="Book Antiqua" w:hAnsi="Book Antiqua"/>
          <w:i/>
          <w:iCs/>
          <w:lang w:val="en-IN" w:eastAsia="en-IN"/>
        </w:rPr>
      </w:pPr>
    </w:p>
    <w:p w14:paraId="21A0D03E" w14:textId="77777777" w:rsidR="00DF4952" w:rsidRDefault="00DF4952" w:rsidP="00DF4952">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In case the bidder is a holding company, the Financial Position criteria referred to in clause (II) above shall be that of holding company only (i.e. excluding its subsidiary / group companies). In case bidder is a subsidiary of a holding company, the Financial Position criteria referred to in clause (II) above shall be that of subsidiary company only (i.e. excluding its holding company).</w:t>
      </w:r>
    </w:p>
    <w:p w14:paraId="3161AC1F" w14:textId="77777777" w:rsidR="00DF4952" w:rsidRDefault="00DF4952" w:rsidP="00DF4952">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B14F3B0" w14:textId="40FF84BA" w:rsidR="00DF4952"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u w:val="single"/>
          <w:lang w:val="en-US"/>
        </w:rPr>
      </w:pPr>
      <w:r w:rsidRPr="72203B0F">
        <w:rPr>
          <w:rStyle w:val="normaltextrun"/>
          <w:rFonts w:ascii="Book Antiqua" w:hAnsi="Book Antiqua" w:cs="Segoe UI"/>
          <w:b/>
          <w:bCs/>
          <w:sz w:val="22"/>
          <w:szCs w:val="22"/>
          <w:u w:val="single"/>
          <w:lang w:val="en-US"/>
        </w:rPr>
        <w:t>RELAXATION FOR MSME BIDDERS MSMEs</w:t>
      </w:r>
      <w:r w:rsidR="00984B48">
        <w:rPr>
          <w:rStyle w:val="normaltextrun"/>
          <w:rFonts w:ascii="Book Antiqua" w:hAnsi="Book Antiqua" w:cs="Segoe UI"/>
          <w:b/>
          <w:bCs/>
          <w:sz w:val="22"/>
          <w:szCs w:val="22"/>
          <w:u w:val="single"/>
          <w:lang w:val="en-US"/>
        </w:rPr>
        <w:t xml:space="preserve"> </w:t>
      </w:r>
      <w:r w:rsidR="00984B48" w:rsidRPr="0068738F">
        <w:rPr>
          <w:rStyle w:val="normaltextrun"/>
          <w:rFonts w:ascii="Book Antiqua" w:hAnsi="Book Antiqua" w:cs="Segoe UI"/>
          <w:sz w:val="22"/>
          <w:szCs w:val="22"/>
          <w:lang w:val="en-US"/>
        </w:rPr>
        <w:t>$</w:t>
      </w:r>
      <w:r w:rsidRPr="72203B0F">
        <w:rPr>
          <w:rStyle w:val="normaltextrun"/>
          <w:rFonts w:ascii="Book Antiqua" w:hAnsi="Book Antiqua" w:cs="Segoe UI"/>
          <w:b/>
          <w:bCs/>
          <w:sz w:val="22"/>
          <w:szCs w:val="22"/>
          <w:u w:val="single"/>
          <w:lang w:val="en-US"/>
        </w:rPr>
        <w:t xml:space="preserve"> / START Ups^:</w:t>
      </w:r>
    </w:p>
    <w:p w14:paraId="3DD552EC" w14:textId="1C4D0484" w:rsidR="00DF4952" w:rsidRPr="006A45EF"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r w:rsidRPr="006A45EF">
        <w:rPr>
          <w:lang w:eastAsia="en-GB"/>
        </w:rPr>
        <w:t>All MSE</w:t>
      </w:r>
      <w:r w:rsidR="00347BF1">
        <w:rPr>
          <w:lang w:eastAsia="en-GB"/>
        </w:rPr>
        <w:t xml:space="preserve"> </w:t>
      </w:r>
      <w:r w:rsidRPr="006A45EF">
        <w:rPr>
          <w:lang w:eastAsia="en-GB"/>
        </w:rPr>
        <w:t>bidders are exempted from meeting MAAT requirement. Further, START UPs meeting the specified requirements at (I) Technical Experience above shall also be considered qualified if they meet 80% (Eighty percent) of the requirements as specified at para (II) above in financial position.</w:t>
      </w:r>
      <w:r w:rsidRPr="006A45EF">
        <w:rPr>
          <w:rStyle w:val="normaltextrun"/>
          <w:rFonts w:ascii="Book Antiqua" w:hAnsi="Book Antiqua" w:cs="Segoe UI"/>
          <w:b/>
          <w:bCs/>
          <w:sz w:val="22"/>
          <w:szCs w:val="22"/>
          <w:lang w:val="en-US"/>
        </w:rPr>
        <w:t xml:space="preserve"> </w:t>
      </w:r>
    </w:p>
    <w:p w14:paraId="3BDAF31D" w14:textId="77777777" w:rsidR="00DF4952" w:rsidRPr="006A45EF"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p>
    <w:p w14:paraId="4E4FA456" w14:textId="77777777" w:rsidR="00DF4952" w:rsidRPr="0068738F" w:rsidRDefault="00DF4952" w:rsidP="00DF4952">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0C2314">
        <w:rPr>
          <w:rStyle w:val="normaltextrun"/>
          <w:rFonts w:ascii="Book Antiqua" w:hAnsi="Book Antiqua" w:cs="Segoe UI"/>
          <w:sz w:val="22"/>
          <w:szCs w:val="22"/>
          <w:lang w:val="en-US"/>
        </w:rPr>
        <w:t>^ Start-Ups as defined by DPIIT, applicable as on the originally scheduled date of bid opening. </w:t>
      </w:r>
      <w:r w:rsidRPr="0068738F">
        <w:rPr>
          <w:rStyle w:val="normaltextrun"/>
          <w:lang w:val="en-US"/>
        </w:rPr>
        <w:t> </w:t>
      </w:r>
    </w:p>
    <w:p w14:paraId="60605E91" w14:textId="77777777" w:rsidR="00DF4952" w:rsidRPr="00560561" w:rsidRDefault="00DF4952" w:rsidP="00DF4952">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68738F">
        <w:rPr>
          <w:rStyle w:val="normaltextrun"/>
          <w:rFonts w:ascii="Book Antiqua" w:hAnsi="Book Antiqua" w:cs="Segoe UI"/>
          <w:sz w:val="22"/>
          <w:szCs w:val="22"/>
          <w:lang w:val="en-US"/>
        </w:rPr>
        <w:t>$ MSE as defined in the bidding documents.</w:t>
      </w:r>
    </w:p>
    <w:p w14:paraId="6C18CD05" w14:textId="77777777" w:rsidR="00DF4952" w:rsidRPr="0068738F" w:rsidRDefault="00DF4952" w:rsidP="00DF4952">
      <w:pPr>
        <w:pStyle w:val="paragraph"/>
        <w:spacing w:before="0" w:beforeAutospacing="0" w:after="0" w:afterAutospacing="0"/>
        <w:ind w:left="720" w:right="-15" w:hanging="360"/>
        <w:jc w:val="both"/>
        <w:textAlignment w:val="baseline"/>
        <w:rPr>
          <w:rStyle w:val="normaltextrun"/>
          <w:rFonts w:ascii="Book Antiqua" w:hAnsi="Book Antiqua"/>
          <w:sz w:val="22"/>
          <w:szCs w:val="22"/>
          <w:lang w:val="en-US"/>
        </w:rPr>
      </w:pPr>
      <w:r w:rsidRPr="0068738F">
        <w:rPr>
          <w:rStyle w:val="normaltextrun"/>
          <w:lang w:val="en-US"/>
        </w:rPr>
        <w:t> </w:t>
      </w:r>
    </w:p>
    <w:p w14:paraId="0E7E2BAF" w14:textId="77777777" w:rsidR="00DF4952" w:rsidRDefault="00DF4952" w:rsidP="00DF4952">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5DD04221" w14:textId="77777777" w:rsidR="00DF4952" w:rsidRDefault="00DF4952" w:rsidP="00F605D7">
      <w:pPr>
        <w:jc w:val="both"/>
        <w:rPr>
          <w:rFonts w:ascii="Book Antiqua" w:hAnsi="Book Antiqua"/>
          <w:b/>
          <w:bCs/>
          <w:lang w:val="en-IN" w:eastAsia="en-IN"/>
        </w:rPr>
      </w:pPr>
    </w:p>
    <w:p w14:paraId="1985E680" w14:textId="77777777" w:rsidR="00DF4952" w:rsidRPr="00104BA8" w:rsidRDefault="00DF4952" w:rsidP="00DF495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40E86F4D" w14:textId="77777777" w:rsidR="00DF4952" w:rsidRPr="00104BA8" w:rsidRDefault="00DF4952" w:rsidP="00DF4952">
      <w:pPr>
        <w:widowControl w:val="0"/>
        <w:autoSpaceDE w:val="0"/>
        <w:adjustRightInd w:val="0"/>
        <w:ind w:left="1020"/>
        <w:jc w:val="both"/>
        <w:rPr>
          <w:rFonts w:ascii="Book Antiqua" w:hAnsi="Book Antiqua"/>
          <w:sz w:val="23"/>
          <w:szCs w:val="23"/>
          <w:lang w:eastAsia="en-US"/>
        </w:rPr>
      </w:pPr>
    </w:p>
    <w:p w14:paraId="3002BCA8" w14:textId="77777777" w:rsidR="00DF4952" w:rsidRPr="00104BA8" w:rsidRDefault="00DF4952" w:rsidP="00DF495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740C5125" w14:textId="77777777" w:rsidR="00DF4952" w:rsidRPr="00104BA8" w:rsidRDefault="00DF4952" w:rsidP="00DF4952">
      <w:pPr>
        <w:widowControl w:val="0"/>
        <w:autoSpaceDE w:val="0"/>
        <w:adjustRightInd w:val="0"/>
        <w:ind w:left="1020"/>
        <w:jc w:val="both"/>
        <w:rPr>
          <w:rFonts w:ascii="Book Antiqua" w:hAnsi="Book Antiqua"/>
          <w:sz w:val="23"/>
          <w:szCs w:val="23"/>
          <w:lang w:eastAsia="en-US"/>
        </w:rPr>
      </w:pPr>
    </w:p>
    <w:p w14:paraId="1791E9A9" w14:textId="77777777" w:rsidR="00DF4952" w:rsidRPr="00104BA8" w:rsidRDefault="00DF4952" w:rsidP="00DF495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104BA8">
        <w:rPr>
          <w:rFonts w:ascii="Book Antiqua" w:hAnsi="Book Antiqua"/>
          <w:sz w:val="23"/>
          <w:szCs w:val="23"/>
          <w:lang w:eastAsia="en-US"/>
        </w:rPr>
        <w:t>turn over</w:t>
      </w:r>
      <w:proofErr w:type="gramEnd"/>
      <w:r w:rsidRPr="00104BA8">
        <w:rPr>
          <w:rFonts w:ascii="Book Antiqua" w:hAnsi="Book Antiqua"/>
          <w:sz w:val="23"/>
          <w:szCs w:val="23"/>
          <w:lang w:eastAsia="en-US"/>
        </w:rPr>
        <w:t xml:space="preserve"> or print out of Form 26AS.</w:t>
      </w:r>
    </w:p>
    <w:p w14:paraId="53BDBD8D" w14:textId="77777777" w:rsidR="00DF4952" w:rsidRPr="00104BA8" w:rsidRDefault="00DF4952" w:rsidP="00DF4952">
      <w:pPr>
        <w:jc w:val="both"/>
        <w:rPr>
          <w:rFonts w:ascii="Book Antiqua" w:hAnsi="Book Antiqua"/>
          <w:b/>
          <w:bCs/>
          <w:sz w:val="22"/>
          <w:szCs w:val="22"/>
          <w:u w:val="single"/>
        </w:rPr>
      </w:pPr>
    </w:p>
    <w:p w14:paraId="311DBD2A" w14:textId="77777777" w:rsidR="00DF4952" w:rsidRDefault="00DF4952" w:rsidP="00DF495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5CEEC029" w14:textId="77777777" w:rsidR="00DF4952" w:rsidRPr="00104BA8" w:rsidRDefault="00DF4952" w:rsidP="00DF4952">
      <w:pPr>
        <w:jc w:val="both"/>
        <w:rPr>
          <w:rFonts w:ascii="Book Antiqua" w:hAnsi="Book Antiqua"/>
          <w:b/>
          <w:bCs/>
          <w:sz w:val="22"/>
          <w:szCs w:val="22"/>
          <w:u w:val="single"/>
        </w:rPr>
      </w:pPr>
    </w:p>
    <w:p w14:paraId="4E4EBECF" w14:textId="77777777" w:rsidR="00DF4952" w:rsidRPr="00104BA8" w:rsidRDefault="00DF4952" w:rsidP="00DF495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proofErr w:type="gramStart"/>
      <w:r w:rsidRPr="00104BA8">
        <w:rPr>
          <w:rFonts w:ascii="Book Antiqua" w:hAnsi="Book Antiqua"/>
          <w:sz w:val="23"/>
          <w:szCs w:val="23"/>
          <w:lang w:eastAsia="en-US"/>
        </w:rPr>
        <w:t>bidder :</w:t>
      </w:r>
      <w:proofErr w:type="gramEnd"/>
    </w:p>
    <w:p w14:paraId="3DFAE3D7" w14:textId="77777777" w:rsidR="00DF4952" w:rsidRPr="00104BA8" w:rsidRDefault="00DF4952" w:rsidP="00DF4952">
      <w:pPr>
        <w:widowControl w:val="0"/>
        <w:autoSpaceDE w:val="0"/>
        <w:adjustRightInd w:val="0"/>
        <w:ind w:left="2880"/>
        <w:jc w:val="both"/>
        <w:outlineLvl w:val="0"/>
        <w:rPr>
          <w:rFonts w:ascii="Book Antiqua" w:hAnsi="Book Antiqua"/>
          <w:sz w:val="22"/>
          <w:szCs w:val="22"/>
        </w:rPr>
      </w:pPr>
    </w:p>
    <w:p w14:paraId="5D03845F" w14:textId="77777777" w:rsidR="00DF4952" w:rsidRPr="00104BA8" w:rsidRDefault="00DF4952" w:rsidP="00DF495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6AFA2579" w14:textId="77777777" w:rsidR="00DF4952" w:rsidRPr="004C3E51" w:rsidRDefault="00DF4952" w:rsidP="00DF495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197C818E" w14:textId="77777777" w:rsidR="00DF4952" w:rsidRPr="00104BA8" w:rsidRDefault="00DF4952" w:rsidP="00DF495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Copy of GST Registration Certificate</w:t>
      </w:r>
    </w:p>
    <w:p w14:paraId="5882DBF5" w14:textId="77777777" w:rsidR="00DF4952" w:rsidRPr="00104BA8" w:rsidRDefault="00DF4952" w:rsidP="00DF4952">
      <w:pPr>
        <w:widowControl w:val="0"/>
        <w:autoSpaceDE w:val="0"/>
        <w:adjustRightInd w:val="0"/>
        <w:ind w:left="720"/>
        <w:jc w:val="both"/>
        <w:rPr>
          <w:rFonts w:ascii="Book Antiqua" w:hAnsi="Book Antiqua"/>
          <w:sz w:val="23"/>
          <w:szCs w:val="23"/>
          <w:lang w:eastAsia="en-US"/>
        </w:rPr>
      </w:pPr>
    </w:p>
    <w:p w14:paraId="2F3D28C3" w14:textId="77777777" w:rsidR="00DF4952" w:rsidRPr="005322C8" w:rsidRDefault="00DF4952" w:rsidP="00DF4952">
      <w:pPr>
        <w:widowControl w:val="0"/>
        <w:numPr>
          <w:ilvl w:val="0"/>
          <w:numId w:val="22"/>
        </w:numPr>
        <w:autoSpaceDE w:val="0"/>
        <w:autoSpaceDN w:val="0"/>
        <w:adjustRightInd w:val="0"/>
        <w:ind w:left="720" w:hanging="436"/>
        <w:jc w:val="both"/>
        <w:rPr>
          <w:rFonts w:ascii="Book Antiqua" w:hAnsi="Book Antiqua"/>
          <w:sz w:val="23"/>
          <w:szCs w:val="23"/>
        </w:rPr>
      </w:pPr>
      <w:r w:rsidRPr="005322C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5322C8">
        <w:rPr>
          <w:rFonts w:ascii="Book Antiqua" w:hAnsi="Book Antiqua"/>
          <w:sz w:val="22"/>
          <w:szCs w:val="22"/>
        </w:rPr>
        <w:t>i</w:t>
      </w:r>
      <w:proofErr w:type="spellEnd"/>
      <w:r w:rsidRPr="005322C8">
        <w:rPr>
          <w:rFonts w:ascii="Book Antiqua" w:hAnsi="Book Antiqua"/>
          <w:sz w:val="22"/>
          <w:szCs w:val="22"/>
        </w:rPr>
        <w:t xml:space="preserve">) document verification (ii) </w:t>
      </w:r>
      <w:proofErr w:type="gramStart"/>
      <w:r w:rsidRPr="005322C8">
        <w:rPr>
          <w:rFonts w:ascii="Book Antiqua" w:hAnsi="Book Antiqua"/>
          <w:sz w:val="22"/>
          <w:szCs w:val="22"/>
        </w:rPr>
        <w:t>past experience</w:t>
      </w:r>
      <w:proofErr w:type="gramEnd"/>
      <w:r w:rsidRPr="005322C8">
        <w:rPr>
          <w:rFonts w:ascii="Book Antiqua" w:hAnsi="Book Antiqua"/>
          <w:sz w:val="22"/>
          <w:szCs w:val="22"/>
        </w:rPr>
        <w:t xml:space="preserve"> and performance (iii) customer feedback (iv) bankers feedback (v) Litigation History</w:t>
      </w:r>
    </w:p>
    <w:p w14:paraId="585183C0" w14:textId="77777777" w:rsidR="00DF4952" w:rsidRPr="005322C8" w:rsidRDefault="00DF4952" w:rsidP="00DF4952">
      <w:pPr>
        <w:widowControl w:val="0"/>
        <w:autoSpaceDE w:val="0"/>
        <w:autoSpaceDN w:val="0"/>
        <w:adjustRightInd w:val="0"/>
        <w:ind w:left="90"/>
        <w:jc w:val="both"/>
        <w:rPr>
          <w:rFonts w:ascii="Book Antiqua" w:hAnsi="Book Antiqua"/>
          <w:sz w:val="23"/>
          <w:szCs w:val="23"/>
        </w:rPr>
      </w:pPr>
    </w:p>
    <w:p w14:paraId="4A383E75" w14:textId="77777777" w:rsidR="00DF4952" w:rsidRPr="00434EBE" w:rsidRDefault="00DF4952" w:rsidP="00DF4952">
      <w:pPr>
        <w:widowControl w:val="0"/>
        <w:numPr>
          <w:ilvl w:val="0"/>
          <w:numId w:val="22"/>
        </w:numPr>
        <w:autoSpaceDE w:val="0"/>
        <w:autoSpaceDN w:val="0"/>
        <w:adjustRightInd w:val="0"/>
        <w:ind w:left="720" w:hanging="436"/>
        <w:jc w:val="both"/>
        <w:rPr>
          <w:rFonts w:ascii="Book Antiqua" w:hAnsi="Book Antiqua"/>
          <w:b/>
          <w:bCs/>
          <w:sz w:val="22"/>
          <w:szCs w:val="22"/>
        </w:rPr>
      </w:pPr>
      <w:r w:rsidRPr="00434EBE">
        <w:rPr>
          <w:rFonts w:ascii="Book Antiqua" w:hAnsi="Book Antiqua"/>
          <w:b/>
          <w:bCs/>
          <w:sz w:val="22"/>
          <w:szCs w:val="22"/>
          <w:highlight w:val="yellow"/>
        </w:rPr>
        <w:t xml:space="preserve">The determination will </w:t>
      </w:r>
      <w:proofErr w:type="gramStart"/>
      <w:r w:rsidRPr="00434EBE">
        <w:rPr>
          <w:rFonts w:ascii="Book Antiqua" w:hAnsi="Book Antiqua"/>
          <w:b/>
          <w:bCs/>
          <w:sz w:val="22"/>
          <w:szCs w:val="22"/>
          <w:highlight w:val="yellow"/>
        </w:rPr>
        <w:t>take into account</w:t>
      </w:r>
      <w:proofErr w:type="gramEnd"/>
      <w:r w:rsidRPr="00434EBE">
        <w:rPr>
          <w:rFonts w:ascii="Book Antiqua" w:hAnsi="Book Antiqua"/>
          <w:b/>
          <w:bCs/>
          <w:sz w:val="22"/>
          <w:szCs w:val="22"/>
          <w:highlight w:val="yellow"/>
        </w:rPr>
        <w:t xml:space="preserve"> the Bidder’s financial and technical capabilities. The determination shall also </w:t>
      </w:r>
      <w:proofErr w:type="gramStart"/>
      <w:r w:rsidRPr="00434EBE">
        <w:rPr>
          <w:rFonts w:ascii="Book Antiqua" w:hAnsi="Book Antiqua"/>
          <w:b/>
          <w:bCs/>
          <w:sz w:val="22"/>
          <w:szCs w:val="22"/>
          <w:highlight w:val="yellow"/>
        </w:rPr>
        <w:t>take into account</w:t>
      </w:r>
      <w:proofErr w:type="gramEnd"/>
      <w:r w:rsidRPr="00434EBE">
        <w:rPr>
          <w:rFonts w:ascii="Book Antiqua" w:hAnsi="Book Antiqua"/>
          <w:b/>
          <w:bCs/>
          <w:sz w:val="22"/>
          <w:szCs w:val="22"/>
          <w:highlight w:val="yellow"/>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6AC0E2F2" w14:textId="77777777" w:rsidR="00DF4952" w:rsidRPr="005322C8" w:rsidRDefault="00DF4952" w:rsidP="00DF4952">
      <w:pPr>
        <w:widowControl w:val="0"/>
        <w:autoSpaceDE w:val="0"/>
        <w:autoSpaceDN w:val="0"/>
        <w:adjustRightInd w:val="0"/>
        <w:ind w:left="720" w:hanging="630"/>
        <w:jc w:val="both"/>
        <w:rPr>
          <w:rFonts w:ascii="Book Antiqua" w:hAnsi="Book Antiqua"/>
          <w:bCs/>
          <w:sz w:val="22"/>
          <w:szCs w:val="22"/>
        </w:rPr>
      </w:pPr>
    </w:p>
    <w:p w14:paraId="04CF52F5" w14:textId="77777777" w:rsidR="00DF4952" w:rsidRPr="005322C8" w:rsidRDefault="00DF4952" w:rsidP="00DF4952">
      <w:pPr>
        <w:widowControl w:val="0"/>
        <w:numPr>
          <w:ilvl w:val="0"/>
          <w:numId w:val="22"/>
        </w:numPr>
        <w:autoSpaceDE w:val="0"/>
        <w:autoSpaceDN w:val="0"/>
        <w:adjustRightInd w:val="0"/>
        <w:ind w:left="720" w:hanging="436"/>
        <w:jc w:val="both"/>
        <w:rPr>
          <w:rFonts w:ascii="Book Antiqua" w:hAnsi="Book Antiqua"/>
          <w:sz w:val="22"/>
          <w:szCs w:val="22"/>
        </w:rPr>
      </w:pPr>
      <w:r w:rsidRPr="005322C8">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20AE29D8" w14:textId="77777777" w:rsidR="00DF4952" w:rsidRPr="00DF4E19" w:rsidRDefault="00DF4952" w:rsidP="00DF4952">
      <w:pPr>
        <w:rPr>
          <w:rFonts w:ascii="Book Antiqua" w:hAnsi="Book Antiqua"/>
          <w:sz w:val="23"/>
          <w:szCs w:val="23"/>
        </w:rPr>
      </w:pPr>
    </w:p>
    <w:p w14:paraId="77942BBF" w14:textId="573CE6EC" w:rsidR="00DF4952" w:rsidRPr="000070B9" w:rsidRDefault="000070B9" w:rsidP="00E519EE">
      <w:pPr>
        <w:jc w:val="center"/>
        <w:rPr>
          <w:rFonts w:ascii="Book Antiqua" w:hAnsi="Book Antiqua"/>
          <w:i/>
          <w:iCs/>
          <w:sz w:val="26"/>
          <w:szCs w:val="26"/>
        </w:rPr>
      </w:pPr>
      <w:r w:rsidRPr="000070B9">
        <w:rPr>
          <w:rFonts w:ascii="Book Antiqua" w:hAnsi="Book Antiqua"/>
          <w:i/>
          <w:iCs/>
          <w:sz w:val="26"/>
          <w:szCs w:val="26"/>
        </w:rPr>
        <w:t xml:space="preserve">- End of section </w:t>
      </w:r>
      <w:r>
        <w:rPr>
          <w:rFonts w:ascii="Book Antiqua" w:hAnsi="Book Antiqua"/>
          <w:i/>
          <w:iCs/>
          <w:sz w:val="26"/>
          <w:szCs w:val="26"/>
        </w:rPr>
        <w:t>III</w:t>
      </w:r>
      <w:r w:rsidRPr="000070B9">
        <w:rPr>
          <w:rFonts w:ascii="Book Antiqua" w:hAnsi="Book Antiqua"/>
          <w:i/>
          <w:iCs/>
          <w:sz w:val="26"/>
          <w:szCs w:val="26"/>
        </w:rPr>
        <w:t xml:space="preserve"> -</w:t>
      </w:r>
    </w:p>
    <w:p w14:paraId="27BE9B8C" w14:textId="77777777" w:rsidR="00DF4952" w:rsidRDefault="00DF4952" w:rsidP="00A84ADA">
      <w:pPr>
        <w:jc w:val="both"/>
        <w:rPr>
          <w:rFonts w:ascii="Book Antiqua" w:hAnsi="Book Antiqua"/>
          <w:b/>
          <w:bCs/>
          <w:color w:val="0000FF"/>
          <w:sz w:val="26"/>
          <w:szCs w:val="26"/>
        </w:rPr>
      </w:pPr>
    </w:p>
    <w:p w14:paraId="0A65A537" w14:textId="77777777" w:rsidR="00DF4952" w:rsidRDefault="00DF4952" w:rsidP="00A84ADA">
      <w:pPr>
        <w:jc w:val="both"/>
        <w:rPr>
          <w:rFonts w:ascii="Book Antiqua" w:hAnsi="Book Antiqua"/>
          <w:b/>
          <w:bCs/>
          <w:color w:val="0000FF"/>
          <w:sz w:val="26"/>
          <w:szCs w:val="26"/>
        </w:rPr>
      </w:pPr>
    </w:p>
    <w:p w14:paraId="003F17A5" w14:textId="77777777" w:rsidR="00DF4952" w:rsidRDefault="00DF4952" w:rsidP="00A84ADA">
      <w:pPr>
        <w:jc w:val="both"/>
        <w:rPr>
          <w:rFonts w:ascii="Book Antiqua" w:hAnsi="Book Antiqua"/>
          <w:b/>
          <w:bCs/>
          <w:color w:val="0000FF"/>
          <w:sz w:val="26"/>
          <w:szCs w:val="26"/>
        </w:rPr>
      </w:pPr>
    </w:p>
    <w:p w14:paraId="741FA5C6" w14:textId="77777777" w:rsidR="00DF4952" w:rsidRDefault="00DF4952" w:rsidP="00A84ADA">
      <w:pPr>
        <w:jc w:val="both"/>
        <w:rPr>
          <w:rFonts w:ascii="Book Antiqua" w:hAnsi="Book Antiqua"/>
          <w:b/>
          <w:bCs/>
          <w:color w:val="0000FF"/>
          <w:sz w:val="26"/>
          <w:szCs w:val="26"/>
        </w:rPr>
      </w:pPr>
    </w:p>
    <w:p w14:paraId="740B17EA" w14:textId="77777777" w:rsidR="00DF4952" w:rsidRDefault="00DF4952" w:rsidP="00A84ADA">
      <w:pPr>
        <w:jc w:val="both"/>
        <w:rPr>
          <w:rFonts w:ascii="Book Antiqua" w:hAnsi="Book Antiqua"/>
          <w:b/>
          <w:bCs/>
          <w:color w:val="0000FF"/>
          <w:sz w:val="26"/>
          <w:szCs w:val="26"/>
        </w:rPr>
      </w:pPr>
    </w:p>
    <w:p w14:paraId="11378298" w14:textId="77777777" w:rsidR="00DF4952" w:rsidRDefault="00DF4952" w:rsidP="00A84ADA">
      <w:pPr>
        <w:jc w:val="both"/>
        <w:rPr>
          <w:rFonts w:ascii="Book Antiqua" w:hAnsi="Book Antiqua"/>
          <w:b/>
          <w:bCs/>
          <w:color w:val="0000FF"/>
          <w:sz w:val="26"/>
          <w:szCs w:val="26"/>
        </w:rPr>
      </w:pPr>
    </w:p>
    <w:p w14:paraId="3B4824B9" w14:textId="77777777" w:rsidR="00DF4952" w:rsidRDefault="00DF4952" w:rsidP="00A84ADA">
      <w:pPr>
        <w:jc w:val="both"/>
        <w:rPr>
          <w:rFonts w:ascii="Book Antiqua" w:hAnsi="Book Antiqua"/>
          <w:b/>
          <w:bCs/>
          <w:color w:val="0000FF"/>
          <w:sz w:val="26"/>
          <w:szCs w:val="26"/>
        </w:rPr>
      </w:pPr>
    </w:p>
    <w:p w14:paraId="25529183" w14:textId="77777777" w:rsidR="00DF4952" w:rsidRDefault="00DF4952" w:rsidP="00A84ADA">
      <w:pPr>
        <w:jc w:val="both"/>
        <w:rPr>
          <w:rFonts w:ascii="Book Antiqua" w:hAnsi="Book Antiqua"/>
          <w:b/>
          <w:bCs/>
          <w:color w:val="0000FF"/>
          <w:sz w:val="26"/>
          <w:szCs w:val="26"/>
        </w:rPr>
      </w:pPr>
    </w:p>
    <w:p w14:paraId="37D0CF5F" w14:textId="77777777" w:rsidR="00DF4952" w:rsidRDefault="00DF4952" w:rsidP="00A84ADA">
      <w:pPr>
        <w:jc w:val="both"/>
        <w:rPr>
          <w:rFonts w:ascii="Book Antiqua" w:hAnsi="Book Antiqua"/>
          <w:b/>
          <w:bCs/>
          <w:color w:val="0000FF"/>
          <w:sz w:val="26"/>
          <w:szCs w:val="26"/>
        </w:rPr>
      </w:pPr>
    </w:p>
    <w:p w14:paraId="62577D44" w14:textId="77777777" w:rsidR="00DF4952" w:rsidRDefault="00DF4952" w:rsidP="00A84ADA">
      <w:pPr>
        <w:jc w:val="both"/>
        <w:rPr>
          <w:rFonts w:ascii="Book Antiqua" w:hAnsi="Book Antiqua"/>
          <w:b/>
          <w:bCs/>
          <w:color w:val="0000FF"/>
          <w:sz w:val="26"/>
          <w:szCs w:val="26"/>
        </w:rPr>
      </w:pPr>
    </w:p>
    <w:p w14:paraId="738578A9" w14:textId="77777777" w:rsidR="00DF4952" w:rsidRDefault="00DF4952" w:rsidP="00A84ADA">
      <w:pPr>
        <w:jc w:val="both"/>
        <w:rPr>
          <w:rFonts w:ascii="Book Antiqua" w:hAnsi="Book Antiqua"/>
          <w:b/>
          <w:bCs/>
          <w:color w:val="0000FF"/>
          <w:sz w:val="26"/>
          <w:szCs w:val="26"/>
        </w:rPr>
      </w:pPr>
    </w:p>
    <w:p w14:paraId="6A2D47B6" w14:textId="77777777" w:rsidR="00DF4952" w:rsidRDefault="00DF4952" w:rsidP="00A84ADA">
      <w:pPr>
        <w:jc w:val="both"/>
        <w:rPr>
          <w:rFonts w:ascii="Book Antiqua" w:hAnsi="Book Antiqua"/>
          <w:b/>
          <w:bCs/>
          <w:color w:val="0000FF"/>
          <w:sz w:val="26"/>
          <w:szCs w:val="26"/>
        </w:rPr>
      </w:pPr>
    </w:p>
    <w:p w14:paraId="34788698" w14:textId="77777777" w:rsidR="00DF4952" w:rsidRDefault="00DF4952" w:rsidP="00A84ADA">
      <w:pPr>
        <w:jc w:val="both"/>
        <w:rPr>
          <w:rFonts w:ascii="Book Antiqua" w:hAnsi="Book Antiqua"/>
          <w:b/>
          <w:bCs/>
          <w:color w:val="0000FF"/>
          <w:sz w:val="26"/>
          <w:szCs w:val="26"/>
        </w:rPr>
      </w:pPr>
    </w:p>
    <w:p w14:paraId="688FA2F4" w14:textId="77777777" w:rsidR="00DF4952" w:rsidRDefault="00DF4952" w:rsidP="00A84ADA">
      <w:pPr>
        <w:jc w:val="both"/>
        <w:rPr>
          <w:rFonts w:ascii="Book Antiqua" w:hAnsi="Book Antiqua"/>
          <w:b/>
          <w:bCs/>
          <w:color w:val="0000FF"/>
          <w:sz w:val="26"/>
          <w:szCs w:val="26"/>
        </w:rPr>
      </w:pPr>
    </w:p>
    <w:p w14:paraId="590E50B8" w14:textId="77777777" w:rsidR="00DF4952" w:rsidRDefault="00DF4952" w:rsidP="00A84ADA">
      <w:pPr>
        <w:jc w:val="both"/>
        <w:rPr>
          <w:rFonts w:ascii="Book Antiqua" w:hAnsi="Book Antiqua"/>
          <w:b/>
          <w:bCs/>
          <w:color w:val="0000FF"/>
          <w:sz w:val="26"/>
          <w:szCs w:val="26"/>
        </w:rPr>
      </w:pPr>
    </w:p>
    <w:p w14:paraId="250E840D" w14:textId="77777777" w:rsidR="00DF4952" w:rsidRDefault="00DF4952" w:rsidP="00A84ADA">
      <w:pPr>
        <w:jc w:val="both"/>
        <w:rPr>
          <w:rFonts w:ascii="Book Antiqua" w:hAnsi="Book Antiqua"/>
          <w:b/>
          <w:bCs/>
          <w:color w:val="0000FF"/>
          <w:sz w:val="26"/>
          <w:szCs w:val="26"/>
        </w:rPr>
      </w:pPr>
    </w:p>
    <w:p w14:paraId="6E22E830" w14:textId="77777777" w:rsidR="00CF5146" w:rsidRDefault="00CF5146" w:rsidP="00A84ADA">
      <w:pPr>
        <w:jc w:val="both"/>
        <w:rPr>
          <w:rFonts w:ascii="Book Antiqua" w:hAnsi="Book Antiqua"/>
          <w:b/>
          <w:bCs/>
          <w:color w:val="0000FF"/>
          <w:sz w:val="26"/>
          <w:szCs w:val="26"/>
        </w:rPr>
      </w:pPr>
    </w:p>
    <w:p w14:paraId="44DC3812" w14:textId="77777777" w:rsidR="00CF5146" w:rsidRDefault="00CF5146" w:rsidP="00A84ADA">
      <w:pPr>
        <w:jc w:val="both"/>
        <w:rPr>
          <w:rFonts w:ascii="Book Antiqua" w:hAnsi="Book Antiqua"/>
          <w:b/>
          <w:bCs/>
          <w:color w:val="0000FF"/>
          <w:sz w:val="26"/>
          <w:szCs w:val="26"/>
        </w:rPr>
      </w:pPr>
    </w:p>
    <w:p w14:paraId="2C14170F" w14:textId="77777777" w:rsidR="00CF5146" w:rsidRDefault="00CF5146" w:rsidP="00A84ADA">
      <w:pPr>
        <w:jc w:val="both"/>
        <w:rPr>
          <w:rFonts w:ascii="Book Antiqua" w:hAnsi="Book Antiqua"/>
          <w:b/>
          <w:bCs/>
          <w:color w:val="0000FF"/>
          <w:sz w:val="26"/>
          <w:szCs w:val="26"/>
        </w:rPr>
      </w:pPr>
    </w:p>
    <w:p w14:paraId="6B795EF1" w14:textId="77777777" w:rsidR="00DF4952" w:rsidRDefault="00DF4952" w:rsidP="00A84ADA">
      <w:pPr>
        <w:jc w:val="both"/>
        <w:rPr>
          <w:rFonts w:ascii="Book Antiqua" w:hAnsi="Book Antiqua"/>
          <w:b/>
          <w:bCs/>
          <w:color w:val="0000FF"/>
          <w:sz w:val="26"/>
          <w:szCs w:val="26"/>
        </w:rPr>
      </w:pP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sectPr w:rsidR="009B3C83" w:rsidSect="00FC73F9">
      <w:footerReference w:type="default" r:id="rId11"/>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19F75" w14:textId="77777777" w:rsidR="00DE294F" w:rsidRDefault="00DE294F">
      <w:r>
        <w:separator/>
      </w:r>
    </w:p>
  </w:endnote>
  <w:endnote w:type="continuationSeparator" w:id="0">
    <w:p w14:paraId="1ADD2F39" w14:textId="77777777" w:rsidR="00DE294F" w:rsidRDefault="00DE2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3BC2FE9A"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8466BC">
            <w:rPr>
              <w:rFonts w:ascii="Book Antiqua" w:hAnsi="Book Antiqua" w:cs="Times New Roman"/>
              <w:sz w:val="20"/>
              <w:szCs w:val="20"/>
              <w:lang w:val="en-US"/>
            </w:rPr>
            <w:t>4372</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09680B">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7777777" w:rsidR="006D1428" w:rsidRPr="00647E32" w:rsidRDefault="00000000"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5pt;height:45.75pt">
                <v:imagedata r:id="rId1" o:title=""/>
                <o:lock v:ext="edit" ungrouping="t" rotation="t" cropping="t" verticies="t" text="t" grouping="t"/>
                <o:signatureline v:ext="edit" id="{072106EB-D7CF-4718-9C3D-CC554227C108}" provid="{00000000-0000-0000-0000-000000000000}" o:suggestedsigner2="Ch. Mgr. (C&amp;M)" showsigndate="f"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AA7D" w14:textId="77777777" w:rsidR="00DE294F" w:rsidRDefault="00DE294F">
      <w:r>
        <w:separator/>
      </w:r>
    </w:p>
  </w:footnote>
  <w:footnote w:type="continuationSeparator" w:id="0">
    <w:p w14:paraId="69E6ABF1" w14:textId="77777777" w:rsidR="00DE294F" w:rsidRDefault="00DE2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6"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7"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8"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9"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1"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2"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3"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9"/>
  </w:num>
  <w:num w:numId="2" w16cid:durableId="825708592">
    <w:abstractNumId w:val="27"/>
  </w:num>
  <w:num w:numId="3" w16cid:durableId="417285610">
    <w:abstractNumId w:val="0"/>
  </w:num>
  <w:num w:numId="4" w16cid:durableId="1474176779">
    <w:abstractNumId w:val="1"/>
  </w:num>
  <w:num w:numId="5" w16cid:durableId="139466453">
    <w:abstractNumId w:val="31"/>
  </w:num>
  <w:num w:numId="6" w16cid:durableId="501356635">
    <w:abstractNumId w:val="6"/>
  </w:num>
  <w:num w:numId="7" w16cid:durableId="576355795">
    <w:abstractNumId w:val="26"/>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4"/>
  </w:num>
  <w:num w:numId="14" w16cid:durableId="1141968850">
    <w:abstractNumId w:val="25"/>
  </w:num>
  <w:num w:numId="15" w16cid:durableId="434374714">
    <w:abstractNumId w:val="11"/>
  </w:num>
  <w:num w:numId="16" w16cid:durableId="1415664073">
    <w:abstractNumId w:val="30"/>
  </w:num>
  <w:num w:numId="17" w16cid:durableId="1364328549">
    <w:abstractNumId w:val="23"/>
  </w:num>
  <w:num w:numId="18" w16cid:durableId="1375614620">
    <w:abstractNumId w:val="3"/>
  </w:num>
  <w:num w:numId="19" w16cid:durableId="956372937">
    <w:abstractNumId w:val="5"/>
  </w:num>
  <w:num w:numId="20" w16cid:durableId="492456317">
    <w:abstractNumId w:val="8"/>
  </w:num>
  <w:num w:numId="21" w16cid:durableId="220143506">
    <w:abstractNumId w:val="28"/>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2"/>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3"/>
  </w:num>
  <w:num w:numId="34" w16cid:durableId="635717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070B9"/>
    <w:rsid w:val="00010583"/>
    <w:rsid w:val="00011C19"/>
    <w:rsid w:val="0002133E"/>
    <w:rsid w:val="00024EB1"/>
    <w:rsid w:val="00035D49"/>
    <w:rsid w:val="0004507A"/>
    <w:rsid w:val="000521C9"/>
    <w:rsid w:val="00053FDD"/>
    <w:rsid w:val="000562F9"/>
    <w:rsid w:val="00066F19"/>
    <w:rsid w:val="0008032A"/>
    <w:rsid w:val="0008235F"/>
    <w:rsid w:val="00083E0F"/>
    <w:rsid w:val="00090703"/>
    <w:rsid w:val="0009680B"/>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14B37"/>
    <w:rsid w:val="0023223C"/>
    <w:rsid w:val="002347F6"/>
    <w:rsid w:val="00236BB5"/>
    <w:rsid w:val="002408EA"/>
    <w:rsid w:val="002437B9"/>
    <w:rsid w:val="00247464"/>
    <w:rsid w:val="002535CF"/>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B116D"/>
    <w:rsid w:val="002C720D"/>
    <w:rsid w:val="002D19E0"/>
    <w:rsid w:val="002D3044"/>
    <w:rsid w:val="002D76D6"/>
    <w:rsid w:val="002E35FD"/>
    <w:rsid w:val="002E4D6E"/>
    <w:rsid w:val="002E641B"/>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47BF1"/>
    <w:rsid w:val="0035312D"/>
    <w:rsid w:val="00354CE1"/>
    <w:rsid w:val="0036563E"/>
    <w:rsid w:val="0037036D"/>
    <w:rsid w:val="003711C3"/>
    <w:rsid w:val="00374CE5"/>
    <w:rsid w:val="00376861"/>
    <w:rsid w:val="003841CC"/>
    <w:rsid w:val="00387668"/>
    <w:rsid w:val="00391992"/>
    <w:rsid w:val="003A14BD"/>
    <w:rsid w:val="003A21BB"/>
    <w:rsid w:val="003A24ED"/>
    <w:rsid w:val="003A6AE2"/>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4EBE"/>
    <w:rsid w:val="0043548B"/>
    <w:rsid w:val="00435C89"/>
    <w:rsid w:val="004406D0"/>
    <w:rsid w:val="0044207F"/>
    <w:rsid w:val="00442724"/>
    <w:rsid w:val="0044379E"/>
    <w:rsid w:val="00446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D3E04"/>
    <w:rsid w:val="004E1D26"/>
    <w:rsid w:val="004F19A3"/>
    <w:rsid w:val="004F60F6"/>
    <w:rsid w:val="005134FA"/>
    <w:rsid w:val="00513908"/>
    <w:rsid w:val="00515F32"/>
    <w:rsid w:val="005173FB"/>
    <w:rsid w:val="00517518"/>
    <w:rsid w:val="00535349"/>
    <w:rsid w:val="00536B46"/>
    <w:rsid w:val="00543360"/>
    <w:rsid w:val="00553CC2"/>
    <w:rsid w:val="00554A9B"/>
    <w:rsid w:val="00561EBA"/>
    <w:rsid w:val="00570645"/>
    <w:rsid w:val="00585565"/>
    <w:rsid w:val="00586197"/>
    <w:rsid w:val="00590F15"/>
    <w:rsid w:val="005969D1"/>
    <w:rsid w:val="0059753E"/>
    <w:rsid w:val="005A2CC6"/>
    <w:rsid w:val="005A5F55"/>
    <w:rsid w:val="005C2E43"/>
    <w:rsid w:val="005C47C2"/>
    <w:rsid w:val="005C54CD"/>
    <w:rsid w:val="005D05EA"/>
    <w:rsid w:val="005D47D4"/>
    <w:rsid w:val="005F4AF8"/>
    <w:rsid w:val="005F673B"/>
    <w:rsid w:val="00606780"/>
    <w:rsid w:val="00615250"/>
    <w:rsid w:val="0062185C"/>
    <w:rsid w:val="00624543"/>
    <w:rsid w:val="006259B2"/>
    <w:rsid w:val="006278FD"/>
    <w:rsid w:val="0064477D"/>
    <w:rsid w:val="00647E32"/>
    <w:rsid w:val="00652380"/>
    <w:rsid w:val="00654BE8"/>
    <w:rsid w:val="0065500A"/>
    <w:rsid w:val="00655550"/>
    <w:rsid w:val="0065766C"/>
    <w:rsid w:val="006579BF"/>
    <w:rsid w:val="006622FF"/>
    <w:rsid w:val="00685E1A"/>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177F6"/>
    <w:rsid w:val="007264AD"/>
    <w:rsid w:val="00726FD1"/>
    <w:rsid w:val="00730FAF"/>
    <w:rsid w:val="007337C8"/>
    <w:rsid w:val="00734B1E"/>
    <w:rsid w:val="007466C6"/>
    <w:rsid w:val="0074675C"/>
    <w:rsid w:val="0075634F"/>
    <w:rsid w:val="00757A36"/>
    <w:rsid w:val="007617FD"/>
    <w:rsid w:val="00767B26"/>
    <w:rsid w:val="00777F17"/>
    <w:rsid w:val="00783D78"/>
    <w:rsid w:val="00784E11"/>
    <w:rsid w:val="00785F4C"/>
    <w:rsid w:val="00796808"/>
    <w:rsid w:val="007B1150"/>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416FA"/>
    <w:rsid w:val="008466BC"/>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D5B4E"/>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167A"/>
    <w:rsid w:val="009733CB"/>
    <w:rsid w:val="00976DF2"/>
    <w:rsid w:val="00980085"/>
    <w:rsid w:val="00984B48"/>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29F"/>
    <w:rsid w:val="00A84ADA"/>
    <w:rsid w:val="00A9135A"/>
    <w:rsid w:val="00A91414"/>
    <w:rsid w:val="00A931FF"/>
    <w:rsid w:val="00AA6246"/>
    <w:rsid w:val="00AB2287"/>
    <w:rsid w:val="00AB5BBC"/>
    <w:rsid w:val="00AC38A9"/>
    <w:rsid w:val="00AD0F7D"/>
    <w:rsid w:val="00AD0FA8"/>
    <w:rsid w:val="00AD3256"/>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17B"/>
    <w:rsid w:val="00B37741"/>
    <w:rsid w:val="00B43DD4"/>
    <w:rsid w:val="00B4630B"/>
    <w:rsid w:val="00B543A7"/>
    <w:rsid w:val="00B54B78"/>
    <w:rsid w:val="00B63CB3"/>
    <w:rsid w:val="00B7302B"/>
    <w:rsid w:val="00B73056"/>
    <w:rsid w:val="00B80E90"/>
    <w:rsid w:val="00B82213"/>
    <w:rsid w:val="00B92E97"/>
    <w:rsid w:val="00BA1DD3"/>
    <w:rsid w:val="00BB1333"/>
    <w:rsid w:val="00BB1341"/>
    <w:rsid w:val="00BB3605"/>
    <w:rsid w:val="00BC112A"/>
    <w:rsid w:val="00BC2B3B"/>
    <w:rsid w:val="00BC4163"/>
    <w:rsid w:val="00BC5B58"/>
    <w:rsid w:val="00BC670A"/>
    <w:rsid w:val="00BD47B0"/>
    <w:rsid w:val="00BD5475"/>
    <w:rsid w:val="00BF24D0"/>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2BC6"/>
    <w:rsid w:val="00CD498C"/>
    <w:rsid w:val="00CD4E19"/>
    <w:rsid w:val="00CD5F7E"/>
    <w:rsid w:val="00CD6729"/>
    <w:rsid w:val="00CE07F1"/>
    <w:rsid w:val="00CE18BC"/>
    <w:rsid w:val="00CE2551"/>
    <w:rsid w:val="00CE7D05"/>
    <w:rsid w:val="00CF1BCD"/>
    <w:rsid w:val="00CF24D0"/>
    <w:rsid w:val="00CF5146"/>
    <w:rsid w:val="00CF64C6"/>
    <w:rsid w:val="00D02EB3"/>
    <w:rsid w:val="00D04293"/>
    <w:rsid w:val="00D04C99"/>
    <w:rsid w:val="00D116C2"/>
    <w:rsid w:val="00D12222"/>
    <w:rsid w:val="00D13AFF"/>
    <w:rsid w:val="00D15122"/>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2D94"/>
    <w:rsid w:val="00DD3F58"/>
    <w:rsid w:val="00DE294F"/>
    <w:rsid w:val="00DE48DC"/>
    <w:rsid w:val="00DE7C3D"/>
    <w:rsid w:val="00DF4952"/>
    <w:rsid w:val="00DF5964"/>
    <w:rsid w:val="00E01CC1"/>
    <w:rsid w:val="00E071CC"/>
    <w:rsid w:val="00E11FF7"/>
    <w:rsid w:val="00E15E2A"/>
    <w:rsid w:val="00E201DB"/>
    <w:rsid w:val="00E2056A"/>
    <w:rsid w:val="00E239DB"/>
    <w:rsid w:val="00E2532D"/>
    <w:rsid w:val="00E3375B"/>
    <w:rsid w:val="00E3426E"/>
    <w:rsid w:val="00E427F9"/>
    <w:rsid w:val="00E45483"/>
    <w:rsid w:val="00E47E9B"/>
    <w:rsid w:val="00E519EE"/>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5D7"/>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DF4952"/>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rCxXYPO7h5PyQ+JQPY7UkON0hKNyVhqGJbNgJiWkkug=</DigestValue>
    </Reference>
    <Reference Type="http://www.w3.org/2000/09/xmldsig#Object" URI="#idOfficeObject">
      <DigestMethod Algorithm="http://www.w3.org/2001/04/xmlenc#sha256"/>
      <DigestValue>UlbSkcn5foH0SkEr0HSGUqzbig92qzUMipirvUGi12A=</DigestValue>
    </Reference>
    <Reference Type="http://uri.etsi.org/01903#SignedProperties" URI="#idSignedProperties">
      <Transforms>
        <Transform Algorithm="http://www.w3.org/TR/2001/REC-xml-c14n-20010315"/>
      </Transforms>
      <DigestMethod Algorithm="http://www.w3.org/2001/04/xmlenc#sha256"/>
      <DigestValue>LBEdYQgP03ywfkjGv42WmDE0nQw/bGOcS6f+61i4kmQ=</DigestValue>
    </Reference>
    <Reference Type="http://www.w3.org/2000/09/xmldsig#Object" URI="#idValidSigLnImg">
      <DigestMethod Algorithm="http://www.w3.org/2001/04/xmlenc#sha256"/>
      <DigestValue>vfmB50dBktSAZ12luOSZvX/kjeDdQw09IR7XS2hpQL0=</DigestValue>
    </Reference>
    <Reference Type="http://www.w3.org/2000/09/xmldsig#Object" URI="#idInvalidSigLnImg">
      <DigestMethod Algorithm="http://www.w3.org/2001/04/xmlenc#sha256"/>
      <DigestValue>ChVe1+Y4ceNjDeqvpCNRzKHizBj5pOQQLcJhLMEiJMQ=</DigestValue>
    </Reference>
  </SignedInfo>
  <SignatureValue>ff8iydCImR+ONvPY4bPTo3aRvncQVNLVTX3OYWpJDddh7ZpVBZWmn6WoYZzDEfdQKMDbuwamY/D4
JG7EMDDRG5oQPh0Or6Nle7YGWp4/HXKuMlMEp/GeEm7cUvVteeSQw75UgUZSVuU0XiXyG/wqAho0
co+n0Q/F08qtaHmlb8OTR19igSSXClrLUciaxZ2Yoh6I/XGnPBSndrq7tmg+iFmTjhWLEaBj2Txn
olF2lvzA7dL1rhaj443lEDNa+RLFOM8K0K22Q9neoknsaqHbdE/ZBm1ysoOyP0IjQSlxqzGInXti
7bhmxv2dIp2chiRITNdxq+7YLLAdcfpSNVc4xg==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B6CHHBZIEo9MqPnE2t9godawV3Rger51+LfxQdeXN+w=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U/qFw3M9VL9PSOnL4cTDiGiRHjTShptQSVqllWXnodI=</DigestValue>
      </Reference>
      <Reference URI="/word/endnotes.xml?ContentType=application/vnd.openxmlformats-officedocument.wordprocessingml.endnotes+xml">
        <DigestMethod Algorithm="http://www.w3.org/2001/04/xmlenc#sha256"/>
        <DigestValue>1EW9w3kW56oKkO58U/CDaQ3Zj1Upgs678vXqlmSrFCk=</DigestValue>
      </Reference>
      <Reference URI="/word/fontTable.xml?ContentType=application/vnd.openxmlformats-officedocument.wordprocessingml.fontTable+xml">
        <DigestMethod Algorithm="http://www.w3.org/2001/04/xmlenc#sha256"/>
        <DigestValue>jypQL2cORf2Tr4wW+XbMQK5Sx+OkTEdvmEI8gt+GheY=</DigestValue>
      </Reference>
      <Reference URI="/word/footer1.xml?ContentType=application/vnd.openxmlformats-officedocument.wordprocessingml.footer+xml">
        <DigestMethod Algorithm="http://www.w3.org/2001/04/xmlenc#sha256"/>
        <DigestValue>WewU1EPWSSQub+AqSHZ/YmmIQaU54M+fgO7FfRrdgus=</DigestValue>
      </Reference>
      <Reference URI="/word/footnotes.xml?ContentType=application/vnd.openxmlformats-officedocument.wordprocessingml.footnotes+xml">
        <DigestMethod Algorithm="http://www.w3.org/2001/04/xmlenc#sha256"/>
        <DigestValue>BvuNFZ7wfhrieu5LnzslfkF1ioPDAarWfsZ4LZn75aU=</DigestValue>
      </Reference>
      <Reference URI="/word/media/image1.emf?ContentType=image/x-emf">
        <DigestMethod Algorithm="http://www.w3.org/2001/04/xmlenc#sha256"/>
        <DigestValue>XaJixDhEbpLYjI+yKbVi91lLDhorFMdCWpBmw+8sQ0g=</DigestValue>
      </Reference>
      <Reference URI="/word/numbering.xml?ContentType=application/vnd.openxmlformats-officedocument.wordprocessingml.numbering+xml">
        <DigestMethod Algorithm="http://www.w3.org/2001/04/xmlenc#sha256"/>
        <DigestValue>tRZfzNMmot8qzJXBsN/zl+S0PiuFhhjF9KyxOKIN4mM=</DigestValue>
      </Reference>
      <Reference URI="/word/settings.xml?ContentType=application/vnd.openxmlformats-officedocument.wordprocessingml.settings+xml">
        <DigestMethod Algorithm="http://www.w3.org/2001/04/xmlenc#sha256"/>
        <DigestValue>ZxqGUdq/leaCCvThgFUVNK+duh14sAwA90UfIe9Xnpg=</DigestValue>
      </Reference>
      <Reference URI="/word/styles.xml?ContentType=application/vnd.openxmlformats-officedocument.wordprocessingml.styles+xml">
        <DigestMethod Algorithm="http://www.w3.org/2001/04/xmlenc#sha256"/>
        <DigestValue>9GMmCO2I/mFHRRQ5V5c6ROZ0W0JTXnmDfOFC4AYELqA=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2025-09-15T05:24:49Z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IAAAACAAABhQwAAAEMDAAAAAACAsgAAgLL9/9dCAACAsgAAgLL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2025-09-15T05:24:49Z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5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KAAAAAKAAAAYAAAAFgAAABsAAAAAQAAAFWV20FfQttBCgAAAGAAAAAOAAAATAAAAAAAAAAAAAAAAAAAAP//////////aAAAAEMAaAAuACAATQBnAHIALgAgACgAQwAmAE0AKQAHAAAABwAAAAMAAAADAAAACgAAAAcAAAAEAAAAAwAAAAM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D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G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BAAAA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AAA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AAAA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EBAAAA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AAA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AAAA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AAA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AAA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AAA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AAA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AAA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AAA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AAA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AAA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AAA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AAA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AAA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AAA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AAA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AAA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AAA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AAA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AAA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AAA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AAA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AAA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AAA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AAA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AAA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AAA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AAA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AAA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AAA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AAA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AAA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AAA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AAA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AAA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AAA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AAA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AAA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AAA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AAA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AAA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AAA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AAA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AAA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AAA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AAA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AAA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AAA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AAA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AAA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AAA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AAA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AAA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AAA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AAA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AAA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AAA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AAA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AAA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AAA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AAA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AAA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AAA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AAA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AAA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AAA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AAA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AAA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AAA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AAA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AAA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AAA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AAA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AAA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AAA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AAA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AAA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AAA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AAA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AAA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AAA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AAA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AAA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AAA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AAA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AAA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AAA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AAA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AAA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AAA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AAA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AAA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AAA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AAA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AAA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AAA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AAA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AAA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AAA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AAA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AAA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KAAAA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KAAAA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oAAAAAoAAABgAAAAWAAAAGwAAAABAAAAVZXbQV9C20EKAAAAYAAAAA4AAABMAAAAAAAAAAAAAAAAAAAA//////////9oAAAAQwBoAC4AIABNAGcAcgAuACAAKABDACYATQApAAcAAAAHAAAAAwAAAAMAAAAKAAAABwAAAAQAAAAD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2.xml><?xml version="1.0" encoding="utf-8"?>
<ds:datastoreItem xmlns:ds="http://schemas.openxmlformats.org/officeDocument/2006/customXml" ds:itemID="{3F3380CA-DB5A-4152-B959-272E8320E220}">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68D54E0D-18EE-4BEC-A29F-52E7141BB67E}">
  <ds:schemaRefs>
    <ds:schemaRef ds:uri="http://schemas.microsoft.com/sharepoint/v3/contenttype/forms"/>
  </ds:schemaRefs>
</ds:datastoreItem>
</file>

<file path=customXml/itemProps4.xml><?xml version="1.0" encoding="utf-8"?>
<ds:datastoreItem xmlns:ds="http://schemas.openxmlformats.org/officeDocument/2006/customXml" ds:itemID="{D3AFF2E7-BAF6-4324-854A-7BD181B7E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791</Words>
  <Characters>4511</Characters>
  <Application>Microsoft Office Word</Application>
  <DocSecurity>0</DocSecurity>
  <Lines>37</Lines>
  <Paragraphs>10</Paragraphs>
  <ScaleCrop>false</ScaleCrop>
  <Company>POWER GRID CORPORATION OF INDIA LIMITED</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Insha Feroz Khan {इंशा फिरोज खान}</cp:lastModifiedBy>
  <cp:revision>171</cp:revision>
  <cp:lastPrinted>2019-04-08T19:05:00Z</cp:lastPrinted>
  <dcterms:created xsi:type="dcterms:W3CDTF">2023-10-05T06:58:00Z</dcterms:created>
  <dcterms:modified xsi:type="dcterms:W3CDTF">2025-09-15T05:24:00Z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2025-07-11T03:55:34Z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607495f5-7471-40ee-a2aa-4958f3bfbacd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Order">
    <vt:r8>933207900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