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0F04D" w14:textId="592449F8" w:rsidR="00AB6B56" w:rsidRPr="008F7138" w:rsidRDefault="008F7138" w:rsidP="00AB6B56">
      <w:pPr>
        <w:pStyle w:val="Header"/>
        <w:tabs>
          <w:tab w:val="left" w:pos="1141"/>
        </w:tabs>
        <w:rPr>
          <w:rFonts w:ascii="Daytona" w:hAnsi="Daytona" w:cs="Arial"/>
          <w:b/>
          <w:bCs/>
          <w:sz w:val="18"/>
          <w:szCs w:val="18"/>
          <w:lang w:val="en-IN"/>
        </w:rPr>
      </w:pPr>
      <w:r>
        <w:rPr>
          <w:rFonts w:ascii="Mangal" w:hAnsi="Mangal" w:cs="Mangal" w:hint="cs"/>
          <w:b/>
          <w:bCs/>
          <w:sz w:val="18"/>
          <w:szCs w:val="18"/>
          <w:cs/>
          <w:lang w:bidi="hi-IN"/>
        </w:rPr>
        <w:t>संदर्भ संख्या</w:t>
      </w:r>
      <w:r w:rsidR="00AB6B56" w:rsidRPr="008F7138">
        <w:rPr>
          <w:rFonts w:ascii="Daytona" w:hAnsi="Daytona" w:cs="Arial"/>
          <w:b/>
          <w:bCs/>
          <w:sz w:val="18"/>
          <w:szCs w:val="18"/>
        </w:rPr>
        <w:t xml:space="preserve">: </w:t>
      </w:r>
      <w:r>
        <w:rPr>
          <w:rFonts w:ascii="Mangal" w:hAnsi="Mangal" w:cs="Mangal" w:hint="cs"/>
          <w:sz w:val="18"/>
          <w:szCs w:val="18"/>
          <w:cs/>
          <w:lang w:bidi="hi-IN"/>
        </w:rPr>
        <w:t>के.का.</w:t>
      </w:r>
      <w:r w:rsidR="00B63109" w:rsidRPr="008F7138">
        <w:rPr>
          <w:rFonts w:ascii="Daytona" w:hAnsi="Daytona" w:cs="Arial"/>
          <w:sz w:val="18"/>
          <w:szCs w:val="18"/>
        </w:rPr>
        <w:t>/</w:t>
      </w:r>
      <w:r>
        <w:rPr>
          <w:rFonts w:ascii="Mangal" w:hAnsi="Mangal" w:cs="Mangal" w:hint="cs"/>
          <w:sz w:val="18"/>
          <w:szCs w:val="18"/>
          <w:cs/>
          <w:lang w:bidi="hi-IN"/>
        </w:rPr>
        <w:t>एन.टी.</w:t>
      </w:r>
      <w:r w:rsidR="00B63109" w:rsidRPr="008F7138">
        <w:rPr>
          <w:rFonts w:ascii="Daytona" w:hAnsi="Daytona" w:cs="Arial"/>
          <w:sz w:val="18"/>
          <w:szCs w:val="18"/>
        </w:rPr>
        <w:t>/</w:t>
      </w:r>
      <w:r>
        <w:rPr>
          <w:rFonts w:ascii="Mangal" w:hAnsi="Mangal" w:cs="Mangal" w:hint="cs"/>
          <w:sz w:val="18"/>
          <w:szCs w:val="18"/>
          <w:cs/>
          <w:lang w:bidi="hi-IN"/>
        </w:rPr>
        <w:t>डब्ल्यू.</w:t>
      </w:r>
      <w:r w:rsidR="00B63109" w:rsidRPr="008F7138">
        <w:rPr>
          <w:rFonts w:ascii="Daytona" w:hAnsi="Daytona" w:cs="Arial"/>
          <w:sz w:val="18"/>
          <w:szCs w:val="18"/>
        </w:rPr>
        <w:t>-</w:t>
      </w:r>
      <w:r>
        <w:rPr>
          <w:rFonts w:ascii="Mangal" w:hAnsi="Mangal" w:cs="Mangal" w:hint="cs"/>
          <w:sz w:val="18"/>
          <w:szCs w:val="18"/>
          <w:cs/>
          <w:lang w:bidi="hi-IN"/>
        </w:rPr>
        <w:t>कंडक्टर</w:t>
      </w:r>
      <w:r w:rsidR="00B63109" w:rsidRPr="008F7138">
        <w:rPr>
          <w:rFonts w:ascii="Daytona" w:hAnsi="Daytona" w:cs="Arial"/>
          <w:sz w:val="18"/>
          <w:szCs w:val="18"/>
        </w:rPr>
        <w:t>/</w:t>
      </w:r>
      <w:r>
        <w:rPr>
          <w:rFonts w:ascii="Mangal" w:hAnsi="Mangal" w:cs="Mangal" w:hint="cs"/>
          <w:sz w:val="18"/>
          <w:szCs w:val="18"/>
          <w:cs/>
          <w:lang w:bidi="hi-IN"/>
        </w:rPr>
        <w:t>डोम</w:t>
      </w:r>
      <w:r w:rsidR="00B63109" w:rsidRPr="008F7138">
        <w:rPr>
          <w:rFonts w:ascii="Daytona" w:hAnsi="Daytona" w:cs="Arial"/>
          <w:sz w:val="18"/>
          <w:szCs w:val="18"/>
        </w:rPr>
        <w:t>/</w:t>
      </w:r>
      <w:r>
        <w:rPr>
          <w:rFonts w:ascii="Mangal" w:hAnsi="Mangal" w:cs="Mangal" w:hint="cs"/>
          <w:sz w:val="18"/>
          <w:szCs w:val="18"/>
          <w:cs/>
          <w:lang w:bidi="hi-IN"/>
        </w:rPr>
        <w:t>ए</w:t>
      </w:r>
      <w:r w:rsidR="00B63109" w:rsidRPr="008F7138">
        <w:rPr>
          <w:rFonts w:ascii="Daytona" w:hAnsi="Daytona" w:cs="Arial"/>
          <w:sz w:val="18"/>
          <w:szCs w:val="18"/>
        </w:rPr>
        <w:t>0</w:t>
      </w:r>
      <w:r>
        <w:rPr>
          <w:rFonts w:ascii="Mangal" w:hAnsi="Mangal" w:cs="Mangal" w:hint="cs"/>
          <w:sz w:val="18"/>
          <w:szCs w:val="18"/>
          <w:cs/>
          <w:lang w:bidi="hi-IN"/>
        </w:rPr>
        <w:t>४</w:t>
      </w:r>
      <w:r w:rsidR="00B63109" w:rsidRPr="008F7138">
        <w:rPr>
          <w:rFonts w:ascii="Daytona" w:hAnsi="Daytona" w:cs="Arial"/>
          <w:sz w:val="18"/>
          <w:szCs w:val="18"/>
        </w:rPr>
        <w:t>/</w:t>
      </w:r>
      <w:r>
        <w:rPr>
          <w:rFonts w:ascii="Mangal" w:hAnsi="Mangal" w:cs="Mangal" w:hint="cs"/>
          <w:sz w:val="18"/>
          <w:szCs w:val="18"/>
          <w:cs/>
          <w:lang w:bidi="hi-IN"/>
        </w:rPr>
        <w:t>२४</w:t>
      </w:r>
      <w:r w:rsidR="00B63109" w:rsidRPr="008F7138">
        <w:rPr>
          <w:rFonts w:ascii="Daytona" w:hAnsi="Daytona" w:cs="Arial"/>
          <w:sz w:val="18"/>
          <w:szCs w:val="18"/>
        </w:rPr>
        <w:t>/</w:t>
      </w:r>
      <w:r>
        <w:rPr>
          <w:rFonts w:ascii="Mangal" w:hAnsi="Mangal" w:cs="Mangal" w:hint="cs"/>
          <w:sz w:val="18"/>
          <w:szCs w:val="18"/>
          <w:cs/>
          <w:lang w:bidi="hi-IN"/>
        </w:rPr>
        <w:t>०५६५६</w:t>
      </w:r>
      <w:r w:rsidR="0015031B" w:rsidRPr="008F7138">
        <w:rPr>
          <w:rFonts w:ascii="Daytona" w:hAnsi="Daytona" w:cs="Arial"/>
          <w:sz w:val="18"/>
          <w:szCs w:val="18"/>
          <w:lang w:val="en-IN"/>
        </w:rPr>
        <w:t>/</w:t>
      </w:r>
      <w:r w:rsidR="00AB6B56" w:rsidRPr="008F7138">
        <w:rPr>
          <w:rFonts w:ascii="Daytona" w:hAnsi="Daytona" w:cs="Arial"/>
          <w:sz w:val="18"/>
          <w:szCs w:val="18"/>
        </w:rPr>
        <w:t>OBD EX</w:t>
      </w:r>
      <w:r w:rsidR="00AB6B56" w:rsidRPr="008F7138">
        <w:rPr>
          <w:rFonts w:ascii="Daytona" w:hAnsi="Daytona" w:cs="Arial"/>
          <w:sz w:val="18"/>
          <w:szCs w:val="18"/>
          <w:lang w:val="en-IN"/>
        </w:rPr>
        <w:t>T</w:t>
      </w:r>
      <w:r w:rsidR="00241C51" w:rsidRPr="008F7138">
        <w:rPr>
          <w:rFonts w:ascii="Daytona" w:hAnsi="Daytona" w:cs="Arial"/>
          <w:sz w:val="18"/>
          <w:szCs w:val="18"/>
          <w:lang w:val="en-IN"/>
        </w:rPr>
        <w:t>-</w:t>
      </w:r>
      <w:r w:rsidR="00FA0621">
        <w:rPr>
          <w:rFonts w:ascii="Mangal" w:hAnsi="Mangal" w:cs="Mangal"/>
          <w:sz w:val="18"/>
          <w:szCs w:val="18"/>
          <w:lang w:val="en-IN" w:bidi="hi-IN"/>
        </w:rPr>
        <w:t>5</w:t>
      </w:r>
      <w:r w:rsidR="00AB6B56" w:rsidRPr="008F7138">
        <w:rPr>
          <w:rFonts w:ascii="Daytona" w:hAnsi="Daytona" w:cs="Arial"/>
          <w:b/>
          <w:bCs/>
          <w:sz w:val="18"/>
          <w:szCs w:val="18"/>
        </w:rPr>
        <w:t xml:space="preserve">                            </w:t>
      </w:r>
      <w:r w:rsidR="00AB6B56" w:rsidRPr="008F7138">
        <w:rPr>
          <w:rFonts w:ascii="Daytona" w:hAnsi="Daytona" w:cs="Arial"/>
          <w:b/>
          <w:bCs/>
          <w:sz w:val="18"/>
          <w:szCs w:val="18"/>
        </w:rPr>
        <w:tab/>
        <w:t xml:space="preserve"> </w:t>
      </w:r>
      <w:r>
        <w:rPr>
          <w:rFonts w:ascii="Mangal" w:hAnsi="Mangal" w:cs="Mangal" w:hint="cs"/>
          <w:b/>
          <w:bCs/>
          <w:sz w:val="18"/>
          <w:szCs w:val="18"/>
          <w:cs/>
          <w:lang w:bidi="hi-IN"/>
        </w:rPr>
        <w:t>दिनांक</w:t>
      </w:r>
      <w:r w:rsidR="00AB6B56" w:rsidRPr="008F7138">
        <w:rPr>
          <w:rFonts w:ascii="Daytona" w:hAnsi="Daytona" w:cs="Arial"/>
          <w:b/>
          <w:bCs/>
          <w:sz w:val="18"/>
          <w:szCs w:val="18"/>
        </w:rPr>
        <w:t xml:space="preserve">: </w:t>
      </w:r>
      <w:r w:rsidR="00FA0621">
        <w:rPr>
          <w:rFonts w:ascii="Mangal" w:hAnsi="Mangal" w:cs="Mangal"/>
          <w:sz w:val="18"/>
          <w:szCs w:val="18"/>
          <w:lang w:bidi="hi-IN"/>
        </w:rPr>
        <w:t>10/06/2024</w:t>
      </w:r>
    </w:p>
    <w:p w14:paraId="7332751D" w14:textId="77777777" w:rsidR="007C0C55" w:rsidRPr="008F7138" w:rsidRDefault="007C0C55" w:rsidP="00AB6B56">
      <w:pPr>
        <w:pStyle w:val="Header"/>
        <w:tabs>
          <w:tab w:val="left" w:pos="1141"/>
        </w:tabs>
        <w:rPr>
          <w:rFonts w:ascii="Daytona" w:hAnsi="Daytona" w:cs="Arial"/>
          <w:sz w:val="18"/>
          <w:szCs w:val="18"/>
          <w:lang w:val="en-IN"/>
        </w:rPr>
      </w:pPr>
    </w:p>
    <w:p w14:paraId="6B584545" w14:textId="7F8184DE" w:rsidR="00AB6B56" w:rsidRPr="008F7138" w:rsidRDefault="00AB6B56" w:rsidP="00AB6B56">
      <w:pPr>
        <w:jc w:val="both"/>
        <w:rPr>
          <w:rFonts w:ascii="Daytona" w:hAnsi="Daytona" w:cs="Calibri"/>
          <w:b/>
          <w:color w:val="000000"/>
          <w:sz w:val="18"/>
          <w:szCs w:val="18"/>
        </w:rPr>
      </w:pPr>
      <w:r w:rsidRPr="008F7138">
        <w:rPr>
          <w:rFonts w:ascii="Daytona" w:hAnsi="Daytona" w:cs="Calibri"/>
          <w:b/>
          <w:bCs/>
          <w:color w:val="000000"/>
          <w:sz w:val="18"/>
          <w:szCs w:val="18"/>
          <w:highlight w:val="lightGray"/>
        </w:rPr>
        <w:t>&lt;&lt;</w:t>
      </w:r>
      <w:r w:rsidRPr="008F7138">
        <w:rPr>
          <w:rFonts w:ascii="Daytona" w:hAnsi="Daytona" w:cs="Calibri"/>
          <w:b/>
          <w:color w:val="000000"/>
          <w:sz w:val="18"/>
          <w:szCs w:val="18"/>
          <w:highlight w:val="lightGray"/>
        </w:rPr>
        <w:t xml:space="preserve"> Issued to all bidders through portal </w:t>
      </w:r>
      <w:hyperlink r:id="rId8" w:history="1">
        <w:r w:rsidR="007C0C55" w:rsidRPr="008F7138">
          <w:rPr>
            <w:rStyle w:val="Hyperlink"/>
            <w:rFonts w:ascii="Daytona" w:hAnsi="Daytona" w:cs="Arial"/>
            <w:i/>
            <w:iCs/>
            <w:sz w:val="18"/>
            <w:szCs w:val="18"/>
            <w:highlight w:val="lightGray"/>
          </w:rPr>
          <w:t>https://etender.powergrid.in</w:t>
        </w:r>
      </w:hyperlink>
      <w:r w:rsidRPr="008F7138">
        <w:rPr>
          <w:rFonts w:ascii="Daytona" w:hAnsi="Daytona" w:cs="Calibri"/>
          <w:b/>
          <w:color w:val="000000"/>
          <w:sz w:val="18"/>
          <w:szCs w:val="18"/>
          <w:highlight w:val="lightGray"/>
        </w:rPr>
        <w:t>&gt;&gt;</w:t>
      </w:r>
    </w:p>
    <w:p w14:paraId="01319D3D" w14:textId="77777777" w:rsidR="007C0C55" w:rsidRPr="008F7138" w:rsidRDefault="007C0C55" w:rsidP="00AB6B56">
      <w:pPr>
        <w:jc w:val="both"/>
        <w:rPr>
          <w:rFonts w:ascii="Daytona" w:hAnsi="Daytona" w:cs="Calibri"/>
          <w:b/>
          <w:bCs/>
          <w:sz w:val="18"/>
          <w:szCs w:val="18"/>
        </w:rPr>
      </w:pPr>
    </w:p>
    <w:p w14:paraId="5437395E" w14:textId="13C72C94" w:rsidR="00DC4B15" w:rsidRPr="008F7138" w:rsidRDefault="008F7138" w:rsidP="00780520">
      <w:pPr>
        <w:ind w:left="630" w:hanging="630"/>
        <w:jc w:val="both"/>
        <w:rPr>
          <w:rFonts w:ascii="Daytona" w:hAnsi="Daytona" w:cs="Arial"/>
          <w:b/>
          <w:sz w:val="18"/>
          <w:szCs w:val="18"/>
        </w:rPr>
      </w:pPr>
      <w:r>
        <w:rPr>
          <w:rFonts w:ascii="Mangal" w:hAnsi="Mangal" w:cs="Mangal" w:hint="cs"/>
          <w:b/>
          <w:bCs/>
          <w:sz w:val="18"/>
          <w:szCs w:val="18"/>
          <w:cs/>
          <w:lang w:bidi="hi-IN"/>
        </w:rPr>
        <w:t>विषय</w:t>
      </w:r>
      <w:r w:rsidR="00AB6B56" w:rsidRPr="008F7138">
        <w:rPr>
          <w:rFonts w:ascii="Daytona" w:hAnsi="Daytona" w:cs="Arial"/>
          <w:b/>
          <w:bCs/>
          <w:sz w:val="18"/>
          <w:szCs w:val="18"/>
        </w:rPr>
        <w:t xml:space="preserve">: </w:t>
      </w:r>
      <w:r w:rsidR="00AB6B56" w:rsidRPr="008F7138">
        <w:rPr>
          <w:rFonts w:ascii="Daytona" w:hAnsi="Daytona" w:cs="Arial"/>
          <w:b/>
          <w:bCs/>
          <w:sz w:val="18"/>
          <w:szCs w:val="18"/>
        </w:rPr>
        <w:tab/>
      </w:r>
      <w:r w:rsidR="008578E1" w:rsidRPr="008F7138">
        <w:rPr>
          <w:rFonts w:ascii="Daytona" w:hAnsi="Daytona"/>
          <w:b/>
          <w:sz w:val="18"/>
          <w:szCs w:val="18"/>
          <w:lang w:val="en-GB"/>
        </w:rPr>
        <w:t xml:space="preserve">Extension of Bid submission &amp; Opening Date for </w:t>
      </w:r>
      <w:r w:rsidR="00B63109" w:rsidRPr="008F7138">
        <w:rPr>
          <w:rFonts w:ascii="Daytona" w:hAnsi="Daytona" w:cs="Arial"/>
          <w:b/>
          <w:bCs/>
          <w:sz w:val="18"/>
          <w:szCs w:val="18"/>
        </w:rPr>
        <w:t>Reconductoring Package OH01</w:t>
      </w:r>
      <w:r w:rsidR="00B63109" w:rsidRPr="008F7138">
        <w:rPr>
          <w:rFonts w:ascii="Daytona" w:hAnsi="Daytona" w:cs="Arial"/>
          <w:sz w:val="18"/>
          <w:szCs w:val="18"/>
        </w:rPr>
        <w:t xml:space="preserve"> for (</w:t>
      </w:r>
      <w:proofErr w:type="spellStart"/>
      <w:r w:rsidR="00B63109" w:rsidRPr="008F7138">
        <w:rPr>
          <w:rFonts w:ascii="Daytona" w:hAnsi="Daytona" w:cs="Arial"/>
          <w:sz w:val="18"/>
          <w:szCs w:val="18"/>
        </w:rPr>
        <w:t>i</w:t>
      </w:r>
      <w:proofErr w:type="spellEnd"/>
      <w:r w:rsidR="00B63109" w:rsidRPr="008F7138">
        <w:rPr>
          <w:rFonts w:ascii="Daytona" w:hAnsi="Daytona" w:cs="Arial"/>
          <w:sz w:val="18"/>
          <w:szCs w:val="18"/>
        </w:rPr>
        <w:t xml:space="preserve">) Reconductoring of 220kV Hisar (PG) Hisar (IA) D/c line associated with Reconductoring of 220kV Hisar (PG) Hisar (IA) S/c line and (ii) Reconductoring of 400 kV S/c (TWIN ACSR MOOSE) Raichur </w:t>
      </w:r>
      <w:proofErr w:type="spellStart"/>
      <w:r w:rsidR="00B63109" w:rsidRPr="008F7138">
        <w:rPr>
          <w:rFonts w:ascii="Daytona" w:hAnsi="Daytona" w:cs="Arial"/>
          <w:sz w:val="18"/>
          <w:szCs w:val="18"/>
        </w:rPr>
        <w:t>Veltoor</w:t>
      </w:r>
      <w:proofErr w:type="spellEnd"/>
      <w:r w:rsidR="00B63109" w:rsidRPr="008F7138">
        <w:rPr>
          <w:rFonts w:ascii="Daytona" w:hAnsi="Daytona" w:cs="Arial"/>
          <w:sz w:val="18"/>
          <w:szCs w:val="18"/>
        </w:rPr>
        <w:t xml:space="preserve"> (</w:t>
      </w:r>
      <w:proofErr w:type="spellStart"/>
      <w:r w:rsidR="00B63109" w:rsidRPr="008F7138">
        <w:rPr>
          <w:rFonts w:ascii="Daytona" w:hAnsi="Daytona" w:cs="Arial"/>
          <w:sz w:val="18"/>
          <w:szCs w:val="18"/>
        </w:rPr>
        <w:t>Mahabubnagar</w:t>
      </w:r>
      <w:proofErr w:type="spellEnd"/>
      <w:r w:rsidR="00B63109" w:rsidRPr="008F7138">
        <w:rPr>
          <w:rFonts w:ascii="Daytona" w:hAnsi="Daytona" w:cs="Arial"/>
          <w:sz w:val="18"/>
          <w:szCs w:val="18"/>
        </w:rPr>
        <w:t xml:space="preserve">) line with TWIN HTLS conductor associated with Reconductoring of Raichur </w:t>
      </w:r>
      <w:proofErr w:type="spellStart"/>
      <w:r w:rsidR="00B63109" w:rsidRPr="008F7138">
        <w:rPr>
          <w:rFonts w:ascii="Daytona" w:hAnsi="Daytona" w:cs="Arial"/>
          <w:sz w:val="18"/>
          <w:szCs w:val="18"/>
        </w:rPr>
        <w:t>Veltoor</w:t>
      </w:r>
      <w:proofErr w:type="spellEnd"/>
      <w:r w:rsidR="00B63109" w:rsidRPr="008F7138">
        <w:rPr>
          <w:rFonts w:ascii="Daytona" w:hAnsi="Daytona" w:cs="Arial"/>
          <w:sz w:val="18"/>
          <w:szCs w:val="18"/>
        </w:rPr>
        <w:t xml:space="preserve"> (</w:t>
      </w:r>
      <w:proofErr w:type="spellStart"/>
      <w:r w:rsidR="00B63109" w:rsidRPr="008F7138">
        <w:rPr>
          <w:rFonts w:ascii="Daytona" w:hAnsi="Daytona" w:cs="Arial"/>
          <w:sz w:val="18"/>
          <w:szCs w:val="18"/>
        </w:rPr>
        <w:t>Mahabubnagar</w:t>
      </w:r>
      <w:proofErr w:type="spellEnd"/>
      <w:r w:rsidR="00B63109" w:rsidRPr="008F7138">
        <w:rPr>
          <w:rFonts w:ascii="Daytona" w:hAnsi="Daytona" w:cs="Arial"/>
          <w:sz w:val="18"/>
          <w:szCs w:val="18"/>
        </w:rPr>
        <w:t xml:space="preserve">) 400kV S/c line with HTLS conductor. </w:t>
      </w:r>
      <w:r>
        <w:rPr>
          <w:rFonts w:ascii="Mangal" w:hAnsi="Mangal" w:cs="Mangal" w:hint="cs"/>
          <w:b/>
          <w:bCs/>
          <w:sz w:val="18"/>
          <w:szCs w:val="18"/>
          <w:cs/>
          <w:lang w:bidi="hi-IN"/>
        </w:rPr>
        <w:t>विनिर्देश संख्या</w:t>
      </w:r>
      <w:r w:rsidR="00B63109" w:rsidRPr="008F7138">
        <w:rPr>
          <w:rFonts w:ascii="Daytona" w:hAnsi="Daytona" w:cs="Arial"/>
          <w:b/>
          <w:bCs/>
          <w:sz w:val="18"/>
          <w:szCs w:val="18"/>
        </w:rPr>
        <w:t>.:</w:t>
      </w:r>
      <w:r w:rsidR="00B63109" w:rsidRPr="008F7138">
        <w:rPr>
          <w:rFonts w:ascii="Daytona" w:hAnsi="Daytona" w:cs="Arial"/>
          <w:sz w:val="18"/>
          <w:szCs w:val="18"/>
        </w:rPr>
        <w:t xml:space="preserve"> CC/NT/W-COND/DOM/A04/24/05656</w:t>
      </w:r>
      <w:r w:rsidR="00EA3F66" w:rsidRPr="008F7138">
        <w:rPr>
          <w:rFonts w:ascii="Daytona" w:hAnsi="Daytona" w:cs="Arial"/>
          <w:sz w:val="18"/>
          <w:szCs w:val="18"/>
        </w:rPr>
        <w:t>.</w:t>
      </w:r>
    </w:p>
    <w:p w14:paraId="5EC0F143" w14:textId="2190A303" w:rsidR="00AB6B56" w:rsidRPr="008F7138" w:rsidRDefault="00AB6B56" w:rsidP="00DC4B15">
      <w:pPr>
        <w:ind w:left="630"/>
        <w:jc w:val="both"/>
        <w:rPr>
          <w:rFonts w:ascii="Daytona" w:hAnsi="Daytona" w:cs="Arial"/>
          <w:b/>
          <w:bCs/>
          <w:sz w:val="18"/>
          <w:szCs w:val="18"/>
        </w:rPr>
      </w:pPr>
    </w:p>
    <w:p w14:paraId="2AF47FF1" w14:textId="77777777" w:rsidR="00AB6B56" w:rsidRPr="008F7138" w:rsidRDefault="00AB6B56" w:rsidP="00BC786D">
      <w:pPr>
        <w:jc w:val="center"/>
        <w:rPr>
          <w:rFonts w:ascii="Daytona" w:hAnsi="Daytona" w:cs="Arial"/>
          <w:b/>
          <w:sz w:val="18"/>
          <w:szCs w:val="18"/>
        </w:rPr>
      </w:pPr>
      <w:r w:rsidRPr="008F7138">
        <w:rPr>
          <w:rFonts w:ascii="Daytona" w:hAnsi="Daytona" w:cs="Arial"/>
          <w:b/>
          <w:bCs/>
          <w:sz w:val="18"/>
          <w:szCs w:val="18"/>
        </w:rPr>
        <w:t>(Domestic</w:t>
      </w:r>
      <w:r w:rsidRPr="008F7138">
        <w:rPr>
          <w:rFonts w:ascii="Daytona" w:eastAsia="MS Mincho" w:hAnsi="Daytona" w:cs="Arial"/>
          <w:b/>
          <w:bCs/>
          <w:sz w:val="18"/>
          <w:szCs w:val="18"/>
        </w:rPr>
        <w:t xml:space="preserve"> Competitive Bidding; Funding: Domestic</w:t>
      </w:r>
      <w:r w:rsidRPr="008F7138">
        <w:rPr>
          <w:rFonts w:ascii="Daytona" w:hAnsi="Daytona" w:cs="Arial"/>
          <w:b/>
          <w:bCs/>
          <w:sz w:val="18"/>
          <w:szCs w:val="18"/>
        </w:rPr>
        <w:t>)</w:t>
      </w:r>
    </w:p>
    <w:p w14:paraId="00DD09E9" w14:textId="77777777" w:rsidR="00AB6B56" w:rsidRPr="008F7138" w:rsidRDefault="00AB6B56" w:rsidP="00AB6B56">
      <w:pPr>
        <w:jc w:val="center"/>
        <w:rPr>
          <w:rFonts w:ascii="Daytona" w:hAnsi="Daytona" w:cs="Arial"/>
          <w:b/>
          <w:sz w:val="18"/>
          <w:szCs w:val="18"/>
        </w:rPr>
      </w:pPr>
      <w:r w:rsidRPr="008F7138">
        <w:rPr>
          <w:rFonts w:ascii="Daytona" w:hAnsi="Daytona" w:cs="Arial"/>
          <w:b/>
          <w:sz w:val="18"/>
          <w:szCs w:val="18"/>
        </w:rPr>
        <w:t>[Single Stage Two Envelope System (under e-Procurement)]</w:t>
      </w:r>
    </w:p>
    <w:p w14:paraId="3AD1DC74" w14:textId="77777777" w:rsidR="00AB6B56" w:rsidRPr="008F7138" w:rsidRDefault="00AB6B56" w:rsidP="00AB6B56">
      <w:pPr>
        <w:jc w:val="both"/>
        <w:rPr>
          <w:rFonts w:ascii="Daytona" w:hAnsi="Daytona" w:cs="Arial"/>
          <w:b/>
          <w:sz w:val="18"/>
          <w:szCs w:val="18"/>
        </w:rPr>
      </w:pPr>
    </w:p>
    <w:p w14:paraId="20031972" w14:textId="77777777" w:rsidR="00AB6B56" w:rsidRPr="008F7138" w:rsidRDefault="00AB6B56" w:rsidP="00D21BFA">
      <w:pPr>
        <w:pBdr>
          <w:bottom w:val="single" w:sz="4" w:space="0" w:color="auto"/>
        </w:pBdr>
        <w:jc w:val="both"/>
        <w:rPr>
          <w:rFonts w:ascii="Daytona" w:hAnsi="Daytona" w:cs="Arial"/>
          <w:b/>
          <w:bCs/>
          <w:sz w:val="18"/>
          <w:szCs w:val="18"/>
        </w:rPr>
      </w:pPr>
      <w:r w:rsidRPr="008F7138">
        <w:rPr>
          <w:rFonts w:ascii="Daytona" w:hAnsi="Daytona" w:cs="Arial"/>
          <w:b/>
          <w:bCs/>
          <w:i/>
          <w:iCs/>
          <w:sz w:val="18"/>
          <w:szCs w:val="18"/>
        </w:rPr>
        <w:t>...Reg. Extension of date of downloading of Bidding Documents and deadline of Bid Submission &amp; Bid Opening Date.</w:t>
      </w:r>
    </w:p>
    <w:p w14:paraId="31F3FE69" w14:textId="77777777" w:rsidR="00AB6B56" w:rsidRPr="008F7138" w:rsidRDefault="00AB6B56" w:rsidP="00AB6B56">
      <w:pPr>
        <w:rPr>
          <w:rFonts w:ascii="Daytona" w:hAnsi="Daytona" w:cs="Arial"/>
          <w:b/>
          <w:bCs/>
          <w:sz w:val="18"/>
          <w:szCs w:val="18"/>
        </w:rPr>
      </w:pPr>
    </w:p>
    <w:p w14:paraId="7873CD5F" w14:textId="77777777" w:rsidR="00AB6B56" w:rsidRPr="008F7138" w:rsidRDefault="00AB6B56" w:rsidP="00AB6B56">
      <w:pPr>
        <w:pStyle w:val="Header"/>
        <w:tabs>
          <w:tab w:val="left" w:pos="7200"/>
        </w:tabs>
        <w:rPr>
          <w:rFonts w:ascii="Daytona" w:hAnsi="Daytona" w:cs="Arial"/>
          <w:sz w:val="18"/>
          <w:szCs w:val="18"/>
        </w:rPr>
      </w:pPr>
      <w:r w:rsidRPr="008F7138">
        <w:rPr>
          <w:rFonts w:ascii="Daytona" w:hAnsi="Daytona" w:cs="Arial"/>
          <w:sz w:val="18"/>
          <w:szCs w:val="18"/>
        </w:rPr>
        <w:t>Dear Sir(s),</w:t>
      </w:r>
    </w:p>
    <w:p w14:paraId="0D9A9D71" w14:textId="77777777" w:rsidR="00AB6B56" w:rsidRPr="008F7138" w:rsidRDefault="00AB6B56" w:rsidP="00AB6B56">
      <w:pPr>
        <w:pStyle w:val="Header"/>
        <w:tabs>
          <w:tab w:val="left" w:pos="7200"/>
        </w:tabs>
        <w:jc w:val="both"/>
        <w:rPr>
          <w:rFonts w:ascii="Daytona" w:hAnsi="Daytona" w:cs="Arial"/>
          <w:sz w:val="18"/>
          <w:szCs w:val="18"/>
        </w:rPr>
      </w:pPr>
    </w:p>
    <w:p w14:paraId="7F96A920" w14:textId="77777777" w:rsidR="00AB6B56" w:rsidRPr="008F7138" w:rsidRDefault="00AB6B56" w:rsidP="007C0C55">
      <w:pPr>
        <w:pStyle w:val="BodyText"/>
        <w:tabs>
          <w:tab w:val="left" w:pos="1080"/>
          <w:tab w:val="left" w:pos="1620"/>
        </w:tabs>
        <w:spacing w:line="235" w:lineRule="auto"/>
        <w:ind w:left="720" w:hanging="720"/>
        <w:jc w:val="both"/>
        <w:rPr>
          <w:rFonts w:ascii="Daytona" w:hAnsi="Daytona" w:cs="Arial"/>
          <w:sz w:val="18"/>
          <w:szCs w:val="18"/>
        </w:rPr>
      </w:pPr>
      <w:r w:rsidRPr="008F7138">
        <w:rPr>
          <w:rFonts w:ascii="Daytona" w:hAnsi="Daytona" w:cs="Arial"/>
          <w:sz w:val="18"/>
          <w:szCs w:val="18"/>
        </w:rPr>
        <w:t>1.0</w:t>
      </w:r>
      <w:r w:rsidRPr="008F7138">
        <w:rPr>
          <w:rFonts w:ascii="Daytona" w:hAnsi="Daytona" w:cs="Arial"/>
          <w:sz w:val="18"/>
          <w:szCs w:val="18"/>
        </w:rPr>
        <w:tab/>
        <w:t xml:space="preserve">This has reference to the bidding documents for the subject package uploaded </w:t>
      </w:r>
      <w:proofErr w:type="spellStart"/>
      <w:r w:rsidRPr="008F7138">
        <w:rPr>
          <w:rFonts w:ascii="Daytona" w:hAnsi="Daytona" w:cs="Arial"/>
          <w:sz w:val="18"/>
          <w:szCs w:val="18"/>
        </w:rPr>
        <w:t>alongwith</w:t>
      </w:r>
      <w:proofErr w:type="spellEnd"/>
      <w:r w:rsidRPr="008F7138">
        <w:rPr>
          <w:rFonts w:ascii="Daytona" w:hAnsi="Daytona" w:cs="Arial"/>
          <w:sz w:val="18"/>
          <w:szCs w:val="18"/>
        </w:rPr>
        <w:t xml:space="preserve"> IFB, on the portal </w:t>
      </w:r>
      <w:hyperlink r:id="rId9" w:history="1">
        <w:r w:rsidR="00286C95" w:rsidRPr="008F7138">
          <w:rPr>
            <w:rStyle w:val="Hyperlink"/>
            <w:rFonts w:ascii="Daytona" w:hAnsi="Daytona" w:cs="Arial"/>
            <w:i/>
            <w:iCs/>
            <w:sz w:val="18"/>
            <w:szCs w:val="18"/>
          </w:rPr>
          <w:t>https://etender.powergrid.in</w:t>
        </w:r>
      </w:hyperlink>
      <w:r w:rsidRPr="008F7138">
        <w:rPr>
          <w:rFonts w:ascii="Daytona" w:hAnsi="Daytona" w:cs="Arial"/>
          <w:sz w:val="18"/>
          <w:szCs w:val="18"/>
        </w:rPr>
        <w:t>.</w:t>
      </w:r>
    </w:p>
    <w:p w14:paraId="51E32FDA" w14:textId="77777777" w:rsidR="00AB6B56" w:rsidRPr="008F7138" w:rsidRDefault="00AB6B56" w:rsidP="00AB6B56">
      <w:pPr>
        <w:pStyle w:val="BodyText"/>
        <w:tabs>
          <w:tab w:val="left" w:pos="1080"/>
          <w:tab w:val="left" w:pos="1620"/>
        </w:tabs>
        <w:spacing w:line="235" w:lineRule="auto"/>
        <w:ind w:left="720" w:hanging="720"/>
        <w:rPr>
          <w:rFonts w:ascii="Daytona" w:hAnsi="Daytona" w:cs="Arial"/>
          <w:sz w:val="18"/>
          <w:szCs w:val="18"/>
        </w:rPr>
      </w:pPr>
      <w:r w:rsidRPr="008F7138">
        <w:rPr>
          <w:rFonts w:ascii="Daytona" w:hAnsi="Daytona" w:cs="Arial"/>
          <w:sz w:val="18"/>
          <w:szCs w:val="18"/>
        </w:rPr>
        <w:t>1.1</w:t>
      </w:r>
      <w:r w:rsidRPr="008F7138">
        <w:rPr>
          <w:rFonts w:ascii="Daytona" w:hAnsi="Daytona" w:cs="Arial"/>
          <w:sz w:val="18"/>
          <w:szCs w:val="18"/>
        </w:rPr>
        <w:tab/>
        <w:t xml:space="preserve">The dates of downloading of Bidding Documents and deadline for submission and opening of Bids </w:t>
      </w:r>
      <w:r w:rsidRPr="008F7138">
        <w:rPr>
          <w:rFonts w:ascii="Daytona" w:hAnsi="Daytona" w:cs="Arial"/>
          <w:b/>
          <w:bCs/>
          <w:sz w:val="18"/>
          <w:szCs w:val="18"/>
        </w:rPr>
        <w:t>are hereby extended</w:t>
      </w:r>
      <w:r w:rsidRPr="008F7138">
        <w:rPr>
          <w:rFonts w:ascii="Daytona" w:hAnsi="Daytona" w:cs="Arial"/>
          <w:sz w:val="18"/>
          <w:szCs w:val="18"/>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8F7138" w14:paraId="4E2B90E3" w14:textId="77777777" w:rsidTr="00F45DD6">
        <w:trPr>
          <w:trHeight w:val="260"/>
        </w:trPr>
        <w:tc>
          <w:tcPr>
            <w:tcW w:w="4678" w:type="dxa"/>
          </w:tcPr>
          <w:p w14:paraId="13AFA886" w14:textId="77777777" w:rsidR="00AB6B56" w:rsidRPr="008F7138" w:rsidRDefault="00AB6B56" w:rsidP="004B1AE0">
            <w:pPr>
              <w:pStyle w:val="BodyText"/>
              <w:tabs>
                <w:tab w:val="left" w:pos="1080"/>
                <w:tab w:val="left" w:pos="1620"/>
              </w:tabs>
              <w:spacing w:line="235" w:lineRule="auto"/>
              <w:jc w:val="center"/>
              <w:rPr>
                <w:rFonts w:ascii="Daytona" w:hAnsi="Daytona" w:cs="Arial"/>
                <w:b/>
                <w:bCs/>
                <w:sz w:val="18"/>
                <w:szCs w:val="18"/>
              </w:rPr>
            </w:pPr>
            <w:r w:rsidRPr="008F7138">
              <w:rPr>
                <w:rFonts w:ascii="Daytona" w:hAnsi="Daytona" w:cs="Arial"/>
                <w:b/>
                <w:bCs/>
                <w:sz w:val="18"/>
                <w:szCs w:val="18"/>
              </w:rPr>
              <w:t>Existing Schedule</w:t>
            </w:r>
          </w:p>
        </w:tc>
        <w:tc>
          <w:tcPr>
            <w:tcW w:w="4243" w:type="dxa"/>
          </w:tcPr>
          <w:p w14:paraId="54E0C67D" w14:textId="77777777" w:rsidR="00AB6B56" w:rsidRPr="008F7138" w:rsidRDefault="00AB6B56" w:rsidP="004B1AE0">
            <w:pPr>
              <w:pStyle w:val="BodyText"/>
              <w:tabs>
                <w:tab w:val="left" w:pos="1080"/>
                <w:tab w:val="left" w:pos="1620"/>
              </w:tabs>
              <w:spacing w:line="235" w:lineRule="auto"/>
              <w:jc w:val="center"/>
              <w:rPr>
                <w:rFonts w:ascii="Daytona" w:hAnsi="Daytona" w:cs="Arial"/>
                <w:b/>
                <w:bCs/>
                <w:sz w:val="18"/>
                <w:szCs w:val="18"/>
              </w:rPr>
            </w:pPr>
            <w:r w:rsidRPr="008F7138">
              <w:rPr>
                <w:rFonts w:ascii="Daytona" w:hAnsi="Daytona" w:cs="Arial"/>
                <w:b/>
                <w:bCs/>
                <w:sz w:val="18"/>
                <w:szCs w:val="18"/>
              </w:rPr>
              <w:t>Revised Schedule</w:t>
            </w:r>
          </w:p>
        </w:tc>
      </w:tr>
      <w:tr w:rsidR="00074E17" w:rsidRPr="008F7138" w14:paraId="5F973121" w14:textId="77777777" w:rsidTr="00F45DD6">
        <w:trPr>
          <w:trHeight w:val="1232"/>
        </w:trPr>
        <w:tc>
          <w:tcPr>
            <w:tcW w:w="4678" w:type="dxa"/>
          </w:tcPr>
          <w:p w14:paraId="4F1B0632" w14:textId="77777777" w:rsidR="00FA0621" w:rsidRPr="008F7138" w:rsidRDefault="00FA0621" w:rsidP="00FA0621">
            <w:pPr>
              <w:spacing w:line="235" w:lineRule="auto"/>
              <w:ind w:left="585" w:hanging="596"/>
              <w:jc w:val="both"/>
              <w:rPr>
                <w:rFonts w:ascii="Daytona" w:hAnsi="Daytona" w:cs="Arial"/>
                <w:b/>
                <w:bCs/>
                <w:sz w:val="18"/>
                <w:szCs w:val="18"/>
                <w:u w:val="single"/>
              </w:rPr>
            </w:pPr>
            <w:r w:rsidRPr="008F7138">
              <w:rPr>
                <w:rFonts w:ascii="Daytona" w:hAnsi="Daytona" w:cs="Arial"/>
                <w:b/>
                <w:bCs/>
                <w:sz w:val="18"/>
                <w:szCs w:val="18"/>
                <w:u w:val="single"/>
              </w:rPr>
              <w:t xml:space="preserve">Downloading of Bidding Documents: </w:t>
            </w:r>
          </w:p>
          <w:p w14:paraId="5AC99703" w14:textId="77777777" w:rsidR="00FA0621" w:rsidRPr="008F7138" w:rsidRDefault="00FA0621" w:rsidP="00FA0621">
            <w:pPr>
              <w:rPr>
                <w:rFonts w:ascii="Daytona" w:hAnsi="Daytona" w:cs="Arial"/>
                <w:sz w:val="18"/>
                <w:szCs w:val="18"/>
              </w:rPr>
            </w:pPr>
            <w:r w:rsidRPr="008F7138">
              <w:rPr>
                <w:rFonts w:ascii="Daytona" w:hAnsi="Daytona" w:cs="Arial"/>
                <w:sz w:val="18"/>
                <w:szCs w:val="18"/>
              </w:rPr>
              <w:t xml:space="preserve">till 10.06.2024 </w:t>
            </w:r>
            <w:proofErr w:type="spellStart"/>
            <w:r w:rsidRPr="008F7138">
              <w:rPr>
                <w:rFonts w:ascii="Daytona" w:hAnsi="Daytona" w:cs="Arial"/>
                <w:sz w:val="18"/>
                <w:szCs w:val="18"/>
              </w:rPr>
              <w:t>upto</w:t>
            </w:r>
            <w:proofErr w:type="spellEnd"/>
            <w:r w:rsidRPr="008F7138">
              <w:rPr>
                <w:rFonts w:ascii="Daytona" w:hAnsi="Daytona" w:cs="Arial"/>
                <w:sz w:val="18"/>
                <w:szCs w:val="18"/>
              </w:rPr>
              <w:t xml:space="preserve"> 1100 </w:t>
            </w:r>
            <w:proofErr w:type="spellStart"/>
            <w:r w:rsidRPr="008F7138">
              <w:rPr>
                <w:rFonts w:ascii="Daytona" w:hAnsi="Daytona" w:cs="Arial"/>
                <w:sz w:val="18"/>
                <w:szCs w:val="18"/>
              </w:rPr>
              <w:t>Hrs</w:t>
            </w:r>
            <w:proofErr w:type="spellEnd"/>
            <w:r w:rsidRPr="008F7138">
              <w:rPr>
                <w:rFonts w:ascii="Daytona" w:hAnsi="Daytona" w:cs="Arial"/>
                <w:sz w:val="18"/>
                <w:szCs w:val="18"/>
              </w:rPr>
              <w:t xml:space="preserve"> (IST)</w:t>
            </w:r>
          </w:p>
          <w:p w14:paraId="02B328AF" w14:textId="77777777" w:rsidR="00FA0621" w:rsidRPr="008F7138" w:rsidRDefault="00FA0621" w:rsidP="00FA0621">
            <w:pPr>
              <w:spacing w:line="235" w:lineRule="auto"/>
              <w:ind w:left="585" w:hanging="585"/>
              <w:jc w:val="both"/>
              <w:rPr>
                <w:rFonts w:ascii="Daytona" w:hAnsi="Daytona" w:cs="Arial"/>
                <w:b/>
                <w:bCs/>
                <w:sz w:val="18"/>
                <w:szCs w:val="18"/>
                <w:u w:val="single"/>
              </w:rPr>
            </w:pPr>
          </w:p>
          <w:p w14:paraId="2E2C65D7" w14:textId="77777777" w:rsidR="00FA0621" w:rsidRPr="008F7138" w:rsidRDefault="00FA0621" w:rsidP="00FA0621">
            <w:pPr>
              <w:spacing w:line="235" w:lineRule="auto"/>
              <w:ind w:left="585" w:hanging="585"/>
              <w:jc w:val="both"/>
              <w:rPr>
                <w:rFonts w:ascii="Daytona" w:hAnsi="Daytona" w:cs="Arial"/>
                <w:sz w:val="18"/>
                <w:szCs w:val="18"/>
              </w:rPr>
            </w:pPr>
            <w:r w:rsidRPr="008F7138">
              <w:rPr>
                <w:rFonts w:ascii="Daytona" w:hAnsi="Daytona" w:cs="Arial"/>
                <w:b/>
                <w:bCs/>
                <w:sz w:val="18"/>
                <w:szCs w:val="18"/>
                <w:u w:val="single"/>
              </w:rPr>
              <w:t>Bid Submission</w:t>
            </w:r>
            <w:r w:rsidRPr="008F7138">
              <w:rPr>
                <w:rFonts w:ascii="Daytona" w:hAnsi="Daytona" w:cs="Arial"/>
                <w:sz w:val="18"/>
                <w:szCs w:val="18"/>
              </w:rPr>
              <w:t xml:space="preserve">: </w:t>
            </w:r>
          </w:p>
          <w:p w14:paraId="784BBFA6" w14:textId="77777777" w:rsidR="00FA0621" w:rsidRPr="008F7138" w:rsidRDefault="00FA0621" w:rsidP="00FA0621">
            <w:pPr>
              <w:rPr>
                <w:rFonts w:ascii="Daytona" w:hAnsi="Daytona" w:cs="Arial"/>
                <w:b/>
                <w:bCs/>
                <w:sz w:val="18"/>
                <w:szCs w:val="18"/>
              </w:rPr>
            </w:pPr>
            <w:r w:rsidRPr="008F7138">
              <w:rPr>
                <w:rFonts w:ascii="Daytona" w:hAnsi="Daytona" w:cs="Arial"/>
                <w:b/>
                <w:bCs/>
                <w:sz w:val="18"/>
                <w:szCs w:val="18"/>
              </w:rPr>
              <w:t xml:space="preserve">For Soft Copy part of bids: </w:t>
            </w:r>
          </w:p>
          <w:p w14:paraId="0D042C48" w14:textId="77777777" w:rsidR="00FA0621" w:rsidRPr="008F7138" w:rsidRDefault="00FA0621" w:rsidP="00FA0621">
            <w:pPr>
              <w:rPr>
                <w:rFonts w:ascii="Daytona" w:hAnsi="Daytona" w:cs="Arial"/>
                <w:sz w:val="18"/>
                <w:szCs w:val="18"/>
              </w:rPr>
            </w:pPr>
            <w:r w:rsidRPr="008F7138">
              <w:rPr>
                <w:rFonts w:ascii="Daytona" w:hAnsi="Daytona" w:cs="Arial"/>
                <w:sz w:val="18"/>
                <w:szCs w:val="18"/>
              </w:rPr>
              <w:t xml:space="preserve">Date 10.06.2024 </w:t>
            </w:r>
            <w:proofErr w:type="spellStart"/>
            <w:r w:rsidRPr="008F7138">
              <w:rPr>
                <w:rFonts w:ascii="Daytona" w:hAnsi="Daytona" w:cs="Arial"/>
                <w:sz w:val="18"/>
                <w:szCs w:val="18"/>
              </w:rPr>
              <w:t>upto</w:t>
            </w:r>
            <w:proofErr w:type="spellEnd"/>
            <w:r w:rsidRPr="008F7138">
              <w:rPr>
                <w:rFonts w:ascii="Daytona" w:hAnsi="Daytona" w:cs="Arial"/>
                <w:sz w:val="18"/>
                <w:szCs w:val="18"/>
              </w:rPr>
              <w:t xml:space="preserve"> 1100 </w:t>
            </w:r>
            <w:proofErr w:type="spellStart"/>
            <w:r w:rsidRPr="008F7138">
              <w:rPr>
                <w:rFonts w:ascii="Daytona" w:hAnsi="Daytona" w:cs="Arial"/>
                <w:sz w:val="18"/>
                <w:szCs w:val="18"/>
              </w:rPr>
              <w:t>Hrs</w:t>
            </w:r>
            <w:proofErr w:type="spellEnd"/>
            <w:r w:rsidRPr="008F7138">
              <w:rPr>
                <w:rFonts w:ascii="Daytona" w:hAnsi="Daytona" w:cs="Arial"/>
                <w:sz w:val="18"/>
                <w:szCs w:val="18"/>
              </w:rPr>
              <w:t>(IST)</w:t>
            </w:r>
          </w:p>
          <w:p w14:paraId="74238C10" w14:textId="77777777" w:rsidR="00FA0621" w:rsidRPr="008F7138" w:rsidRDefault="00FA0621" w:rsidP="00FA0621">
            <w:pPr>
              <w:rPr>
                <w:rFonts w:ascii="Daytona" w:hAnsi="Daytona" w:cs="Arial"/>
                <w:b/>
                <w:bCs/>
                <w:sz w:val="18"/>
                <w:szCs w:val="18"/>
                <w:u w:val="single"/>
              </w:rPr>
            </w:pPr>
          </w:p>
          <w:p w14:paraId="12C12DB6" w14:textId="77777777" w:rsidR="00FA0621" w:rsidRPr="008F7138" w:rsidRDefault="00FA0621" w:rsidP="00FA0621">
            <w:pPr>
              <w:rPr>
                <w:rFonts w:ascii="Daytona" w:hAnsi="Daytona" w:cs="Arial"/>
                <w:b/>
                <w:bCs/>
                <w:sz w:val="18"/>
                <w:szCs w:val="18"/>
                <w:u w:val="single"/>
              </w:rPr>
            </w:pPr>
            <w:r w:rsidRPr="008F7138">
              <w:rPr>
                <w:rFonts w:ascii="Daytona" w:hAnsi="Daytona" w:cs="Arial"/>
                <w:b/>
                <w:bCs/>
                <w:sz w:val="18"/>
                <w:szCs w:val="18"/>
                <w:u w:val="single"/>
              </w:rPr>
              <w:t>Bid Opening (First Envelope):</w:t>
            </w:r>
          </w:p>
          <w:p w14:paraId="0B3D9513" w14:textId="1803682D" w:rsidR="00074E17" w:rsidRPr="008F7138" w:rsidRDefault="00FA0621" w:rsidP="00FA0621">
            <w:pPr>
              <w:rPr>
                <w:rFonts w:ascii="Daytona" w:hAnsi="Daytona" w:cs="Arial"/>
                <w:sz w:val="18"/>
                <w:szCs w:val="18"/>
              </w:rPr>
            </w:pPr>
            <w:r w:rsidRPr="008F7138">
              <w:rPr>
                <w:rFonts w:ascii="Daytona" w:hAnsi="Daytona"/>
                <w:sz w:val="18"/>
                <w:szCs w:val="18"/>
              </w:rPr>
              <w:t>Date: 10.06.2024</w:t>
            </w:r>
            <w:r w:rsidRPr="008F7138">
              <w:rPr>
                <w:rFonts w:ascii="Daytona" w:hAnsi="Daytona" w:cs="Arial"/>
                <w:sz w:val="18"/>
                <w:szCs w:val="18"/>
              </w:rPr>
              <w:t xml:space="preserve"> at 1130 </w:t>
            </w:r>
            <w:proofErr w:type="spellStart"/>
            <w:r w:rsidRPr="008F7138">
              <w:rPr>
                <w:rFonts w:ascii="Daytona" w:hAnsi="Daytona" w:cs="Arial"/>
                <w:sz w:val="18"/>
                <w:szCs w:val="18"/>
              </w:rPr>
              <w:t>Hrs</w:t>
            </w:r>
            <w:proofErr w:type="spellEnd"/>
            <w:r w:rsidRPr="008F7138">
              <w:rPr>
                <w:rFonts w:ascii="Daytona" w:hAnsi="Daytona" w:cs="Arial"/>
                <w:sz w:val="18"/>
                <w:szCs w:val="18"/>
              </w:rPr>
              <w:t xml:space="preserve"> (IST) onwards</w:t>
            </w:r>
          </w:p>
        </w:tc>
        <w:tc>
          <w:tcPr>
            <w:tcW w:w="4243" w:type="dxa"/>
          </w:tcPr>
          <w:p w14:paraId="7BA57F82" w14:textId="77777777" w:rsidR="00074E17" w:rsidRPr="008F7138" w:rsidRDefault="00074E17" w:rsidP="00074E17">
            <w:pPr>
              <w:spacing w:line="235" w:lineRule="auto"/>
              <w:ind w:left="585" w:hanging="596"/>
              <w:jc w:val="both"/>
              <w:rPr>
                <w:rFonts w:ascii="Daytona" w:hAnsi="Daytona" w:cs="Arial"/>
                <w:b/>
                <w:bCs/>
                <w:sz w:val="18"/>
                <w:szCs w:val="18"/>
                <w:u w:val="single"/>
              </w:rPr>
            </w:pPr>
            <w:r w:rsidRPr="008F7138">
              <w:rPr>
                <w:rFonts w:ascii="Daytona" w:hAnsi="Daytona" w:cs="Arial"/>
                <w:b/>
                <w:bCs/>
                <w:sz w:val="18"/>
                <w:szCs w:val="18"/>
                <w:u w:val="single"/>
              </w:rPr>
              <w:t xml:space="preserve">Downloading of Bidding Documents: </w:t>
            </w:r>
          </w:p>
          <w:p w14:paraId="1719AA45" w14:textId="4B09BEBA" w:rsidR="00074E17" w:rsidRPr="008F7138" w:rsidRDefault="00074E17" w:rsidP="00074E17">
            <w:pPr>
              <w:rPr>
                <w:rFonts w:ascii="Daytona" w:hAnsi="Daytona" w:cs="Arial"/>
                <w:sz w:val="18"/>
                <w:szCs w:val="18"/>
              </w:rPr>
            </w:pPr>
            <w:r w:rsidRPr="008F7138">
              <w:rPr>
                <w:rFonts w:ascii="Daytona" w:hAnsi="Daytona" w:cs="Arial"/>
                <w:sz w:val="18"/>
                <w:szCs w:val="18"/>
              </w:rPr>
              <w:t>till 1</w:t>
            </w:r>
            <w:r w:rsidR="00FA0621">
              <w:rPr>
                <w:rFonts w:ascii="Daytona" w:hAnsi="Daytona" w:cs="Arial"/>
                <w:sz w:val="18"/>
                <w:szCs w:val="18"/>
              </w:rPr>
              <w:t>7</w:t>
            </w:r>
            <w:r w:rsidRPr="008F7138">
              <w:rPr>
                <w:rFonts w:ascii="Daytona" w:hAnsi="Daytona" w:cs="Arial"/>
                <w:sz w:val="18"/>
                <w:szCs w:val="18"/>
              </w:rPr>
              <w:t xml:space="preserve">.06.2024 </w:t>
            </w:r>
            <w:proofErr w:type="spellStart"/>
            <w:r w:rsidRPr="008F7138">
              <w:rPr>
                <w:rFonts w:ascii="Daytona" w:hAnsi="Daytona" w:cs="Arial"/>
                <w:sz w:val="18"/>
                <w:szCs w:val="18"/>
              </w:rPr>
              <w:t>upto</w:t>
            </w:r>
            <w:proofErr w:type="spellEnd"/>
            <w:r w:rsidRPr="008F7138">
              <w:rPr>
                <w:rFonts w:ascii="Daytona" w:hAnsi="Daytona" w:cs="Arial"/>
                <w:sz w:val="18"/>
                <w:szCs w:val="18"/>
              </w:rPr>
              <w:t xml:space="preserve"> 1100 </w:t>
            </w:r>
            <w:proofErr w:type="spellStart"/>
            <w:r w:rsidRPr="008F7138">
              <w:rPr>
                <w:rFonts w:ascii="Daytona" w:hAnsi="Daytona" w:cs="Arial"/>
                <w:sz w:val="18"/>
                <w:szCs w:val="18"/>
              </w:rPr>
              <w:t>Hrs</w:t>
            </w:r>
            <w:proofErr w:type="spellEnd"/>
            <w:r w:rsidRPr="008F7138">
              <w:rPr>
                <w:rFonts w:ascii="Daytona" w:hAnsi="Daytona" w:cs="Arial"/>
                <w:sz w:val="18"/>
                <w:szCs w:val="18"/>
              </w:rPr>
              <w:t xml:space="preserve"> (IST)</w:t>
            </w:r>
          </w:p>
          <w:p w14:paraId="4EA5DF46" w14:textId="77777777" w:rsidR="00074E17" w:rsidRPr="008F7138" w:rsidRDefault="00074E17" w:rsidP="00074E17">
            <w:pPr>
              <w:spacing w:line="235" w:lineRule="auto"/>
              <w:ind w:left="585" w:hanging="585"/>
              <w:jc w:val="both"/>
              <w:rPr>
                <w:rFonts w:ascii="Daytona" w:hAnsi="Daytona" w:cs="Arial"/>
                <w:b/>
                <w:bCs/>
                <w:sz w:val="18"/>
                <w:szCs w:val="18"/>
                <w:u w:val="single"/>
              </w:rPr>
            </w:pPr>
          </w:p>
          <w:p w14:paraId="4C7361D6" w14:textId="77777777" w:rsidR="00074E17" w:rsidRPr="008F7138" w:rsidRDefault="00074E17" w:rsidP="00074E17">
            <w:pPr>
              <w:spacing w:line="235" w:lineRule="auto"/>
              <w:ind w:left="585" w:hanging="585"/>
              <w:jc w:val="both"/>
              <w:rPr>
                <w:rFonts w:ascii="Daytona" w:hAnsi="Daytona" w:cs="Arial"/>
                <w:sz w:val="18"/>
                <w:szCs w:val="18"/>
              </w:rPr>
            </w:pPr>
            <w:r w:rsidRPr="008F7138">
              <w:rPr>
                <w:rFonts w:ascii="Daytona" w:hAnsi="Daytona" w:cs="Arial"/>
                <w:b/>
                <w:bCs/>
                <w:sz w:val="18"/>
                <w:szCs w:val="18"/>
                <w:u w:val="single"/>
              </w:rPr>
              <w:t>Bid Submission</w:t>
            </w:r>
            <w:r w:rsidRPr="008F7138">
              <w:rPr>
                <w:rFonts w:ascii="Daytona" w:hAnsi="Daytona" w:cs="Arial"/>
                <w:sz w:val="18"/>
                <w:szCs w:val="18"/>
              </w:rPr>
              <w:t xml:space="preserve">: </w:t>
            </w:r>
          </w:p>
          <w:p w14:paraId="017D2DAE" w14:textId="77777777" w:rsidR="00074E17" w:rsidRPr="008F7138" w:rsidRDefault="00074E17" w:rsidP="00074E17">
            <w:pPr>
              <w:rPr>
                <w:rFonts w:ascii="Daytona" w:hAnsi="Daytona" w:cs="Arial"/>
                <w:b/>
                <w:bCs/>
                <w:sz w:val="18"/>
                <w:szCs w:val="18"/>
              </w:rPr>
            </w:pPr>
            <w:r w:rsidRPr="008F7138">
              <w:rPr>
                <w:rFonts w:ascii="Daytona" w:hAnsi="Daytona" w:cs="Arial"/>
                <w:b/>
                <w:bCs/>
                <w:sz w:val="18"/>
                <w:szCs w:val="18"/>
              </w:rPr>
              <w:t xml:space="preserve">For Soft Copy part of bids: </w:t>
            </w:r>
          </w:p>
          <w:p w14:paraId="3A4E2502" w14:textId="65382F0F" w:rsidR="00074E17" w:rsidRPr="008F7138" w:rsidRDefault="00074E17" w:rsidP="00074E17">
            <w:pPr>
              <w:rPr>
                <w:rFonts w:ascii="Daytona" w:hAnsi="Daytona" w:cs="Arial"/>
                <w:sz w:val="18"/>
                <w:szCs w:val="18"/>
              </w:rPr>
            </w:pPr>
            <w:r w:rsidRPr="008F7138">
              <w:rPr>
                <w:rFonts w:ascii="Daytona" w:hAnsi="Daytona" w:cs="Arial"/>
                <w:sz w:val="18"/>
                <w:szCs w:val="18"/>
              </w:rPr>
              <w:t>Date 1</w:t>
            </w:r>
            <w:r w:rsidR="00FA0621">
              <w:rPr>
                <w:rFonts w:ascii="Daytona" w:hAnsi="Daytona" w:cs="Arial"/>
                <w:sz w:val="18"/>
                <w:szCs w:val="18"/>
              </w:rPr>
              <w:t>7</w:t>
            </w:r>
            <w:r w:rsidRPr="008F7138">
              <w:rPr>
                <w:rFonts w:ascii="Daytona" w:hAnsi="Daytona" w:cs="Arial"/>
                <w:sz w:val="18"/>
                <w:szCs w:val="18"/>
              </w:rPr>
              <w:t xml:space="preserve">.06.2024 </w:t>
            </w:r>
            <w:proofErr w:type="spellStart"/>
            <w:r w:rsidRPr="008F7138">
              <w:rPr>
                <w:rFonts w:ascii="Daytona" w:hAnsi="Daytona" w:cs="Arial"/>
                <w:sz w:val="18"/>
                <w:szCs w:val="18"/>
              </w:rPr>
              <w:t>upto</w:t>
            </w:r>
            <w:proofErr w:type="spellEnd"/>
            <w:r w:rsidRPr="008F7138">
              <w:rPr>
                <w:rFonts w:ascii="Daytona" w:hAnsi="Daytona" w:cs="Arial"/>
                <w:sz w:val="18"/>
                <w:szCs w:val="18"/>
              </w:rPr>
              <w:t xml:space="preserve"> 1100 </w:t>
            </w:r>
            <w:proofErr w:type="spellStart"/>
            <w:r w:rsidRPr="008F7138">
              <w:rPr>
                <w:rFonts w:ascii="Daytona" w:hAnsi="Daytona" w:cs="Arial"/>
                <w:sz w:val="18"/>
                <w:szCs w:val="18"/>
              </w:rPr>
              <w:t>Hrs</w:t>
            </w:r>
            <w:proofErr w:type="spellEnd"/>
            <w:r w:rsidRPr="008F7138">
              <w:rPr>
                <w:rFonts w:ascii="Daytona" w:hAnsi="Daytona" w:cs="Arial"/>
                <w:sz w:val="18"/>
                <w:szCs w:val="18"/>
              </w:rPr>
              <w:t>(IST)</w:t>
            </w:r>
          </w:p>
          <w:p w14:paraId="62EE8B6D" w14:textId="77777777" w:rsidR="00074E17" w:rsidRPr="008F7138" w:rsidRDefault="00074E17" w:rsidP="00074E17">
            <w:pPr>
              <w:rPr>
                <w:rFonts w:ascii="Daytona" w:hAnsi="Daytona" w:cs="Arial"/>
                <w:b/>
                <w:bCs/>
                <w:sz w:val="18"/>
                <w:szCs w:val="18"/>
                <w:u w:val="single"/>
              </w:rPr>
            </w:pPr>
          </w:p>
          <w:p w14:paraId="7467C7C2" w14:textId="77777777" w:rsidR="00074E17" w:rsidRPr="008F7138" w:rsidRDefault="00074E17" w:rsidP="00074E17">
            <w:pPr>
              <w:rPr>
                <w:rFonts w:ascii="Daytona" w:hAnsi="Daytona" w:cs="Arial"/>
                <w:b/>
                <w:bCs/>
                <w:sz w:val="18"/>
                <w:szCs w:val="18"/>
                <w:u w:val="single"/>
              </w:rPr>
            </w:pPr>
            <w:r w:rsidRPr="008F7138">
              <w:rPr>
                <w:rFonts w:ascii="Daytona" w:hAnsi="Daytona" w:cs="Arial"/>
                <w:b/>
                <w:bCs/>
                <w:sz w:val="18"/>
                <w:szCs w:val="18"/>
                <w:u w:val="single"/>
              </w:rPr>
              <w:t>Bid Opening (First Envelope):</w:t>
            </w:r>
          </w:p>
          <w:p w14:paraId="6E521FB4" w14:textId="3791C593" w:rsidR="00074E17" w:rsidRPr="008F7138" w:rsidRDefault="00074E17" w:rsidP="00074E17">
            <w:pPr>
              <w:rPr>
                <w:rFonts w:ascii="Daytona" w:hAnsi="Daytona" w:cs="Arial"/>
                <w:sz w:val="18"/>
                <w:szCs w:val="18"/>
              </w:rPr>
            </w:pPr>
            <w:r w:rsidRPr="008F7138">
              <w:rPr>
                <w:rFonts w:ascii="Daytona" w:hAnsi="Daytona"/>
                <w:sz w:val="18"/>
                <w:szCs w:val="18"/>
              </w:rPr>
              <w:t>Date: 1</w:t>
            </w:r>
            <w:r w:rsidR="00FA0621">
              <w:rPr>
                <w:rFonts w:ascii="Daytona" w:hAnsi="Daytona"/>
                <w:sz w:val="18"/>
                <w:szCs w:val="18"/>
              </w:rPr>
              <w:t>7</w:t>
            </w:r>
            <w:r w:rsidRPr="008F7138">
              <w:rPr>
                <w:rFonts w:ascii="Daytona" w:hAnsi="Daytona"/>
                <w:sz w:val="18"/>
                <w:szCs w:val="18"/>
              </w:rPr>
              <w:t>.06.2024</w:t>
            </w:r>
            <w:r w:rsidRPr="008F7138">
              <w:rPr>
                <w:rFonts w:ascii="Daytona" w:hAnsi="Daytona" w:cs="Arial"/>
                <w:sz w:val="18"/>
                <w:szCs w:val="18"/>
              </w:rPr>
              <w:t xml:space="preserve"> at 1130 </w:t>
            </w:r>
            <w:proofErr w:type="spellStart"/>
            <w:r w:rsidRPr="008F7138">
              <w:rPr>
                <w:rFonts w:ascii="Daytona" w:hAnsi="Daytona" w:cs="Arial"/>
                <w:sz w:val="18"/>
                <w:szCs w:val="18"/>
              </w:rPr>
              <w:t>Hrs</w:t>
            </w:r>
            <w:proofErr w:type="spellEnd"/>
            <w:r w:rsidRPr="008F7138">
              <w:rPr>
                <w:rFonts w:ascii="Daytona" w:hAnsi="Daytona" w:cs="Arial"/>
                <w:sz w:val="18"/>
                <w:szCs w:val="18"/>
              </w:rPr>
              <w:t xml:space="preserve"> (IST) onwards</w:t>
            </w:r>
          </w:p>
        </w:tc>
      </w:tr>
    </w:tbl>
    <w:p w14:paraId="75377EA7" w14:textId="77777777" w:rsidR="007C0C55" w:rsidRPr="008F7138" w:rsidRDefault="007C0C55" w:rsidP="00AB6B56">
      <w:pPr>
        <w:pStyle w:val="BodyText"/>
        <w:tabs>
          <w:tab w:val="left" w:pos="1080"/>
          <w:tab w:val="left" w:pos="1620"/>
        </w:tabs>
        <w:spacing w:line="235" w:lineRule="auto"/>
        <w:ind w:left="720" w:hanging="720"/>
        <w:rPr>
          <w:rFonts w:ascii="Daytona" w:hAnsi="Daytona" w:cs="Arial"/>
          <w:sz w:val="18"/>
          <w:szCs w:val="18"/>
        </w:rPr>
      </w:pPr>
    </w:p>
    <w:p w14:paraId="464498D4" w14:textId="33022AFA" w:rsidR="00AB6B56" w:rsidRPr="008F7138" w:rsidRDefault="00AB6B56" w:rsidP="007C0C55">
      <w:pPr>
        <w:pStyle w:val="BodyText"/>
        <w:tabs>
          <w:tab w:val="left" w:pos="1080"/>
          <w:tab w:val="left" w:pos="1620"/>
        </w:tabs>
        <w:spacing w:line="235" w:lineRule="auto"/>
        <w:ind w:left="720" w:hanging="720"/>
        <w:jc w:val="both"/>
        <w:rPr>
          <w:rFonts w:ascii="Daytona" w:hAnsi="Daytona" w:cs="Arial"/>
          <w:sz w:val="18"/>
          <w:szCs w:val="18"/>
        </w:rPr>
      </w:pPr>
      <w:r w:rsidRPr="008F7138">
        <w:rPr>
          <w:rFonts w:ascii="Daytona" w:hAnsi="Daytona" w:cs="Arial"/>
          <w:sz w:val="18"/>
          <w:szCs w:val="18"/>
        </w:rPr>
        <w:t xml:space="preserve">1.2 </w:t>
      </w:r>
      <w:r w:rsidRPr="008F7138">
        <w:rPr>
          <w:rFonts w:ascii="Daytona" w:hAnsi="Daytona" w:cs="Arial"/>
          <w:sz w:val="18"/>
          <w:szCs w:val="18"/>
        </w:rPr>
        <w:tab/>
        <w:t>You are requested to ensure validity of Bid, to be submitted by you, based on the above revised dates.</w:t>
      </w:r>
    </w:p>
    <w:p w14:paraId="50A7CEB0" w14:textId="77777777" w:rsidR="00AB6B56" w:rsidRPr="008F7138" w:rsidRDefault="00AB6B56" w:rsidP="00AB6B56">
      <w:pPr>
        <w:spacing w:line="235" w:lineRule="auto"/>
        <w:ind w:left="720" w:hanging="720"/>
        <w:jc w:val="both"/>
        <w:rPr>
          <w:rFonts w:ascii="Daytona" w:hAnsi="Daytona" w:cs="Arial"/>
          <w:sz w:val="18"/>
          <w:szCs w:val="18"/>
        </w:rPr>
      </w:pPr>
      <w:r w:rsidRPr="008F7138">
        <w:rPr>
          <w:rFonts w:ascii="Daytona" w:hAnsi="Daytona" w:cs="Arial"/>
          <w:sz w:val="18"/>
          <w:szCs w:val="18"/>
        </w:rPr>
        <w:t>2.0</w:t>
      </w:r>
      <w:r w:rsidRPr="008F7138">
        <w:rPr>
          <w:rFonts w:ascii="Daytona" w:hAnsi="Daytona" w:cs="Arial"/>
          <w:sz w:val="18"/>
          <w:szCs w:val="18"/>
        </w:rPr>
        <w:tab/>
        <w:t>Except for the above, all other terms and conditions of the Bidding Documents thereof remain unchanged.</w:t>
      </w:r>
    </w:p>
    <w:p w14:paraId="78300A77" w14:textId="77777777" w:rsidR="007C0C55" w:rsidRPr="008F7138" w:rsidRDefault="007C0C55" w:rsidP="00AB6B56">
      <w:pPr>
        <w:spacing w:line="235" w:lineRule="auto"/>
        <w:ind w:left="720" w:hanging="720"/>
        <w:jc w:val="both"/>
        <w:rPr>
          <w:rFonts w:ascii="Daytona" w:hAnsi="Daytona" w:cs="Arial"/>
          <w:sz w:val="18"/>
          <w:szCs w:val="18"/>
        </w:rPr>
      </w:pPr>
    </w:p>
    <w:p w14:paraId="50B10F54" w14:textId="77777777" w:rsidR="00AB6B56" w:rsidRPr="008F7138" w:rsidRDefault="00AB6B56" w:rsidP="00AB6B56">
      <w:pPr>
        <w:ind w:left="18" w:firstLine="702"/>
        <w:jc w:val="both"/>
        <w:rPr>
          <w:rFonts w:ascii="Daytona" w:hAnsi="Daytona" w:cs="Arial"/>
          <w:sz w:val="18"/>
          <w:szCs w:val="18"/>
        </w:rPr>
      </w:pPr>
      <w:r w:rsidRPr="008F7138">
        <w:rPr>
          <w:rFonts w:ascii="Daytona" w:hAnsi="Daytona" w:cs="Arial"/>
          <w:sz w:val="18"/>
          <w:szCs w:val="18"/>
        </w:rPr>
        <w:t>Thanking you,</w:t>
      </w:r>
    </w:p>
    <w:p w14:paraId="33A5D7BE" w14:textId="40AC8FAE" w:rsidR="00AB6B56" w:rsidRPr="008F7138" w:rsidRDefault="00AB6B56" w:rsidP="00AB6B56">
      <w:pPr>
        <w:pStyle w:val="Header"/>
        <w:tabs>
          <w:tab w:val="left" w:pos="7200"/>
        </w:tabs>
        <w:jc w:val="right"/>
        <w:rPr>
          <w:rFonts w:ascii="Daytona" w:hAnsi="Daytona" w:cs="Arial"/>
          <w:b/>
          <w:bCs/>
          <w:sz w:val="18"/>
          <w:szCs w:val="18"/>
          <w:lang w:val="en-IN"/>
        </w:rPr>
      </w:pPr>
      <w:r w:rsidRPr="008F7138">
        <w:rPr>
          <w:rFonts w:ascii="Daytona" w:hAnsi="Daytona" w:cs="Arial"/>
          <w:b/>
          <w:bCs/>
          <w:sz w:val="18"/>
          <w:szCs w:val="18"/>
          <w:lang w:val="en-IN"/>
        </w:rPr>
        <w:t xml:space="preserve">For and </w:t>
      </w:r>
      <w:r w:rsidR="00D21BFA" w:rsidRPr="008F7138">
        <w:rPr>
          <w:rFonts w:ascii="Daytona" w:hAnsi="Daytona" w:cs="Arial"/>
          <w:b/>
          <w:bCs/>
          <w:sz w:val="18"/>
          <w:szCs w:val="18"/>
          <w:lang w:val="en-IN"/>
        </w:rPr>
        <w:t>o</w:t>
      </w:r>
      <w:r w:rsidRPr="008F7138">
        <w:rPr>
          <w:rFonts w:ascii="Daytona" w:hAnsi="Daytona" w:cs="Arial"/>
          <w:b/>
          <w:bCs/>
          <w:sz w:val="18"/>
          <w:szCs w:val="18"/>
          <w:lang w:val="en-IN"/>
        </w:rPr>
        <w:t>n behalf of</w:t>
      </w:r>
    </w:p>
    <w:p w14:paraId="7F312144" w14:textId="55763F43" w:rsidR="00AB6B56" w:rsidRPr="008F7138" w:rsidRDefault="00AB6B56" w:rsidP="00D21BFA">
      <w:pPr>
        <w:pStyle w:val="Header"/>
        <w:tabs>
          <w:tab w:val="left" w:pos="7200"/>
        </w:tabs>
        <w:jc w:val="right"/>
        <w:rPr>
          <w:rFonts w:ascii="Daytona" w:hAnsi="Daytona" w:cs="Arial"/>
          <w:b/>
          <w:bCs/>
          <w:sz w:val="18"/>
          <w:szCs w:val="18"/>
          <w:lang w:val="en-IN"/>
        </w:rPr>
      </w:pPr>
      <w:r w:rsidRPr="008F7138">
        <w:rPr>
          <w:rFonts w:ascii="Daytona" w:hAnsi="Daytona" w:cs="Arial"/>
          <w:b/>
          <w:bCs/>
          <w:sz w:val="18"/>
          <w:szCs w:val="18"/>
          <w:lang w:val="en-IN"/>
        </w:rPr>
        <w:t>Power Grid Corporation of India Limited</w:t>
      </w:r>
    </w:p>
    <w:p w14:paraId="73FEFDE2" w14:textId="17F7FD72" w:rsidR="00074E17" w:rsidRPr="008F7138" w:rsidRDefault="00FA0621" w:rsidP="008F7138">
      <w:pPr>
        <w:pStyle w:val="Header"/>
        <w:tabs>
          <w:tab w:val="left" w:pos="7200"/>
        </w:tabs>
        <w:jc w:val="right"/>
        <w:rPr>
          <w:rFonts w:ascii="Daytona" w:hAnsi="Daytona"/>
          <w:noProof/>
          <w:sz w:val="18"/>
          <w:szCs w:val="18"/>
        </w:rPr>
      </w:pPr>
      <w:r>
        <w:rPr>
          <w:rFonts w:ascii="Daytona" w:hAnsi="Daytona"/>
          <w:noProof/>
          <w:sz w:val="18"/>
          <w:szCs w:val="18"/>
        </w:rPr>
        <w:pict w14:anchorId="29DC9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6.4pt;height:58.2pt">
            <v:imagedata r:id="rId10" o:title=""/>
            <o:lock v:ext="edit" ungrouping="t" rotation="t" cropping="t" verticies="t" text="t" grouping="t"/>
            <o:signatureline v:ext="edit" id="{053AEB58-20CC-4F7E-B3BB-8BD25F60143C}" provid="{00000000-0000-0000-0000-000000000000}" o:suggestedsigner="Adil Iqbal Khan" o:suggestedsigner2="Manager (CS-G5)" issignatureline="t"/>
          </v:shape>
        </w:pict>
      </w:r>
    </w:p>
    <w:p w14:paraId="41A3F963" w14:textId="2014E271" w:rsidR="008F7138" w:rsidRPr="008F7138" w:rsidRDefault="00FA0621" w:rsidP="008F7138">
      <w:pPr>
        <w:pStyle w:val="Header"/>
        <w:tabs>
          <w:tab w:val="left" w:pos="7200"/>
        </w:tabs>
        <w:jc w:val="right"/>
        <w:rPr>
          <w:rFonts w:ascii="Daytona" w:hAnsi="Daytona"/>
          <w:noProof/>
          <w:sz w:val="18"/>
          <w:szCs w:val="18"/>
        </w:rPr>
      </w:pPr>
      <w:hyperlink r:id="rId11" w:history="1">
        <w:r w:rsidR="008F7138" w:rsidRPr="008F7138">
          <w:rPr>
            <w:rStyle w:val="Hyperlink"/>
            <w:rFonts w:ascii="Daytona" w:hAnsi="Daytona"/>
            <w:noProof/>
            <w:sz w:val="18"/>
            <w:szCs w:val="18"/>
          </w:rPr>
          <w:t>adiliqbalkhan@powergrid.in</w:t>
        </w:r>
      </w:hyperlink>
    </w:p>
    <w:sectPr w:rsidR="008F7138" w:rsidRPr="008F7138" w:rsidSect="008F7138">
      <w:headerReference w:type="default" r:id="rId12"/>
      <w:footerReference w:type="default" r:id="rId13"/>
      <w:headerReference w:type="first" r:id="rId14"/>
      <w:footerReference w:type="first" r:id="rId15"/>
      <w:pgSz w:w="12240" w:h="15840"/>
      <w:pgMar w:top="866" w:right="126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1A2C7" w14:textId="77777777" w:rsidR="008B68B8" w:rsidRDefault="008B68B8" w:rsidP="00B07669">
      <w:r>
        <w:separator/>
      </w:r>
    </w:p>
  </w:endnote>
  <w:endnote w:type="continuationSeparator" w:id="0">
    <w:p w14:paraId="7A2FDF77" w14:textId="77777777" w:rsidR="008B68B8" w:rsidRDefault="008B68B8"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ytona">
    <w:charset w:val="00"/>
    <w:family w:val="swiss"/>
    <w:pitch w:val="variable"/>
    <w:sig w:usb0="800002EF" w:usb1="0000000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0288"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50606E" id="Rectangle 2" o:spid="_x0000_s1026" style="position:absolute;margin-left:-73.3pt;margin-top:78.1pt;width:285.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13066A" id="Rectangle 6" o:spid="_x0000_s1026" style="position:absolute;margin-left:212.45pt;margin-top:78.05pt;width:353.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4384"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A8ABE4"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A6308" w14:textId="77777777" w:rsidR="008B68B8" w:rsidRDefault="008B68B8" w:rsidP="00B07669">
      <w:r>
        <w:separator/>
      </w:r>
    </w:p>
  </w:footnote>
  <w:footnote w:type="continuationSeparator" w:id="0">
    <w:p w14:paraId="71ED8909" w14:textId="77777777" w:rsidR="008B68B8" w:rsidRDefault="008B68B8"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606237788" name="Picture 160623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314400058" name="Picture 13144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4144"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A7E47D" id="Rectangle 5" o:spid="_x0000_s1026" style="position:absolute;margin-left:206.75pt;margin-top:-23.25pt;width:353.25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209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C3DC79" id="Rectangle 2" o:spid="_x0000_s1026" style="position:absolute;margin-left:-79.35pt;margin-top:-23.25pt;width:285.75pt;height: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240"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90B5F6" id="Rectangle 5" o:spid="_x0000_s1026" style="position:absolute;margin-left:206.75pt;margin-top:-23.25pt;width:353.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6192"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AE57A6" id="Rectangle 7" o:spid="_x0000_s1026" style="position:absolute;margin-left:-79.35pt;margin-top:-23.25pt;width:285.7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7661E10">
          <wp:extent cx="2673928" cy="690880"/>
          <wp:effectExtent l="0" t="0" r="0" b="0"/>
          <wp:docPr id="1986709904" name="Picture 198670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675830" cy="69137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74E17"/>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807CB"/>
    <w:rsid w:val="00186AAC"/>
    <w:rsid w:val="0019399B"/>
    <w:rsid w:val="00194DB3"/>
    <w:rsid w:val="00196BE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6730D"/>
    <w:rsid w:val="00472306"/>
    <w:rsid w:val="004744F9"/>
    <w:rsid w:val="00475253"/>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51F21"/>
    <w:rsid w:val="00660E78"/>
    <w:rsid w:val="00665085"/>
    <w:rsid w:val="00690C0F"/>
    <w:rsid w:val="006935E1"/>
    <w:rsid w:val="006A57A8"/>
    <w:rsid w:val="006A5EEC"/>
    <w:rsid w:val="006B7579"/>
    <w:rsid w:val="006C3AB2"/>
    <w:rsid w:val="006F3E1F"/>
    <w:rsid w:val="006F7E91"/>
    <w:rsid w:val="00700B4C"/>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7F15A2"/>
    <w:rsid w:val="007F6515"/>
    <w:rsid w:val="00810E3C"/>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B68B8"/>
    <w:rsid w:val="008C0A45"/>
    <w:rsid w:val="008C15B3"/>
    <w:rsid w:val="008F7138"/>
    <w:rsid w:val="00903EB6"/>
    <w:rsid w:val="00937726"/>
    <w:rsid w:val="00942E78"/>
    <w:rsid w:val="00950D63"/>
    <w:rsid w:val="009519D7"/>
    <w:rsid w:val="00957C0A"/>
    <w:rsid w:val="00972638"/>
    <w:rsid w:val="0097737A"/>
    <w:rsid w:val="00982C24"/>
    <w:rsid w:val="00985DB7"/>
    <w:rsid w:val="009C0BAF"/>
    <w:rsid w:val="009D52E4"/>
    <w:rsid w:val="009E0638"/>
    <w:rsid w:val="009E0F5A"/>
    <w:rsid w:val="009E68A9"/>
    <w:rsid w:val="009F0063"/>
    <w:rsid w:val="00A00CA3"/>
    <w:rsid w:val="00A00E7E"/>
    <w:rsid w:val="00A01F24"/>
    <w:rsid w:val="00A03600"/>
    <w:rsid w:val="00A039F9"/>
    <w:rsid w:val="00A03A4F"/>
    <w:rsid w:val="00A17C1C"/>
    <w:rsid w:val="00A27694"/>
    <w:rsid w:val="00A35278"/>
    <w:rsid w:val="00A45732"/>
    <w:rsid w:val="00A71F82"/>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4E67"/>
    <w:rsid w:val="00B07669"/>
    <w:rsid w:val="00B1429F"/>
    <w:rsid w:val="00B20551"/>
    <w:rsid w:val="00B307F5"/>
    <w:rsid w:val="00B340C5"/>
    <w:rsid w:val="00B43F24"/>
    <w:rsid w:val="00B63109"/>
    <w:rsid w:val="00B63C40"/>
    <w:rsid w:val="00B70026"/>
    <w:rsid w:val="00B71650"/>
    <w:rsid w:val="00B82C83"/>
    <w:rsid w:val="00B872CE"/>
    <w:rsid w:val="00B96158"/>
    <w:rsid w:val="00B96EBA"/>
    <w:rsid w:val="00BA042E"/>
    <w:rsid w:val="00BA0B85"/>
    <w:rsid w:val="00BB5578"/>
    <w:rsid w:val="00BC786D"/>
    <w:rsid w:val="00BE061E"/>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224F8"/>
    <w:rsid w:val="00D344FD"/>
    <w:rsid w:val="00D555D3"/>
    <w:rsid w:val="00D60B36"/>
    <w:rsid w:val="00D81B46"/>
    <w:rsid w:val="00D83B01"/>
    <w:rsid w:val="00D84A17"/>
    <w:rsid w:val="00D9257B"/>
    <w:rsid w:val="00D939FF"/>
    <w:rsid w:val="00DA3FBA"/>
    <w:rsid w:val="00DC4B15"/>
    <w:rsid w:val="00DD3FBE"/>
    <w:rsid w:val="00DE216D"/>
    <w:rsid w:val="00DF2DAE"/>
    <w:rsid w:val="00DF7CCA"/>
    <w:rsid w:val="00E025DB"/>
    <w:rsid w:val="00E33D30"/>
    <w:rsid w:val="00E44D6B"/>
    <w:rsid w:val="00E454D0"/>
    <w:rsid w:val="00E47ADA"/>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A0621"/>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iliqbalkhan@powergrid.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o1n8UsZuGpSZrpGiUgQ5SSjhzRD3yIkvYsA99enyr+0=</DigestValue>
    </Reference>
    <Reference Type="http://www.w3.org/2000/09/xmldsig#Object" URI="#idOfficeObject">
      <DigestMethod Algorithm="http://www.w3.org/2001/04/xmlenc#sha256"/>
      <DigestValue>bdKS8YZ71rj9AAvU9+z0aXUcBJRWngY6AO1vmb093/4=</DigestValue>
    </Reference>
    <Reference Type="http://uri.etsi.org/01903#SignedProperties" URI="#idSignedProperties">
      <Transforms>
        <Transform Algorithm="http://www.w3.org/TR/2001/REC-xml-c14n-20010315"/>
      </Transforms>
      <DigestMethod Algorithm="http://www.w3.org/2001/04/xmlenc#sha256"/>
      <DigestValue>qoXtgbZJL1IjnDeqkOjSl/INz5bYxWH3naCcIyt2AHw=</DigestValue>
    </Reference>
    <Reference Type="http://www.w3.org/2000/09/xmldsig#Object" URI="#idValidSigLnImg">
      <DigestMethod Algorithm="http://www.w3.org/2001/04/xmlenc#sha256"/>
      <DigestValue>uC05kvwa6IKhN/yHsKXomOYJP8XPjLJrcGu9IZxvDF8=</DigestValue>
    </Reference>
    <Reference Type="http://www.w3.org/2000/09/xmldsig#Object" URI="#idInvalidSigLnImg">
      <DigestMethod Algorithm="http://www.w3.org/2001/04/xmlenc#sha256"/>
      <DigestValue>kDf9PTgOFwcsbIfnjkrEzuiHlYRDRlvHojc72HybD4I=</DigestValue>
    </Reference>
  </SignedInfo>
  <SignatureValue>qvs1vCwdpeYkyYtvZvjMbyAw5Qs2gPFn9MEoRCG4uwV1c7zCrnmBqMHFA9BQtfp+z10XGH8FWZzf
FGrgd6C/OElo9OTBeM0LavzWwpZvISQSi1jjc4nVwvyn25IrpHkSWt8u+MZDH8YoVEIpezS5+WgC
o0gV37jTWBWBbugVDA5v5QBwvNx6mmH7qm40tuM1CCwyw0UY/UT8iou1ZZ9FzY+wJpuO101exkIz
9Nzciykzx/QB7+V3i+DGJeQNubMXRSnGQG14wmvTLk6ORsMF4GO/nSwBCzaF/UDmqOd/MegfzkbA
NaQVZQ9QZmi0NlgPPh1xmdd5pzYnglYpd0gIyQ==</SignatureValue>
  <KeyInfo>
    <X509Data>
      <X509Certificate>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6k5k/49QEQ7gHFVJH4M9k2cC0COywJo42TdHyqUwdn4=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xd+uG+Vxh3SaOYWcTZrC20hWQuqxfUONTb2113oFxhg=</DigestValue>
      </Reference>
      <Reference URI="/word/endnotes.xml?ContentType=application/vnd.openxmlformats-officedocument.wordprocessingml.endnotes+xml">
        <DigestMethod Algorithm="http://www.w3.org/2001/04/xmlenc#sha256"/>
        <DigestValue>r40mH3Mo/ZPaPlD5yqhHwC9iFcFfv19pJ8KhO8NnPGg=</DigestValue>
      </Reference>
      <Reference URI="/word/fontTable.xml?ContentType=application/vnd.openxmlformats-officedocument.wordprocessingml.fontTable+xml">
        <DigestMethod Algorithm="http://www.w3.org/2001/04/xmlenc#sha256"/>
        <DigestValue>VZN6jz0Ov1IaMMx11quHDLl2BP86+0FUMjGzfRdNuZY=</DigestValue>
      </Reference>
      <Reference URI="/word/footer1.xml?ContentType=application/vnd.openxmlformats-officedocument.wordprocessingml.footer+xml">
        <DigestMethod Algorithm="http://www.w3.org/2001/04/xmlenc#sha256"/>
        <DigestValue>2Um5RJC/qaxnJNmbw4ksL9mcpHE7r3PW9gNtwTI/uZw=</DigestValue>
      </Reference>
      <Reference URI="/word/footer2.xml?ContentType=application/vnd.openxmlformats-officedocument.wordprocessingml.footer+xml">
        <DigestMethod Algorithm="http://www.w3.org/2001/04/xmlenc#sha256"/>
        <DigestValue>IGpJty1omJlUSjPZzWV51w5TBU75l6t+w8j882A+iSs=</DigestValue>
      </Reference>
      <Reference URI="/word/footnotes.xml?ContentType=application/vnd.openxmlformats-officedocument.wordprocessingml.footnotes+xml">
        <DigestMethod Algorithm="http://www.w3.org/2001/04/xmlenc#sha256"/>
        <DigestValue>QPr8ziU/43ks/RENpydTLwhsY6p32er9MVlzZEjotcA=</DigestValue>
      </Reference>
      <Reference URI="/word/header1.xml?ContentType=application/vnd.openxmlformats-officedocument.wordprocessingml.header+xml">
        <DigestMethod Algorithm="http://www.w3.org/2001/04/xmlenc#sha256"/>
        <DigestValue>y1gH8jvNBBgP1MVGTZa7xe/6WcY3uzS3lmUT+DS1O3s=</DigestValue>
      </Reference>
      <Reference URI="/word/header2.xml?ContentType=application/vnd.openxmlformats-officedocument.wordprocessingml.header+xml">
        <DigestMethod Algorithm="http://www.w3.org/2001/04/xmlenc#sha256"/>
        <DigestValue>JR25ywfeu/k+ZvkzuVKGdgt7EabanSHctJvM9ZXjo8c=</DigestValue>
      </Reference>
      <Reference URI="/word/media/image1.emf?ContentType=image/x-emf">
        <DigestMethod Algorithm="http://www.w3.org/2001/04/xmlenc#sha256"/>
        <DigestValue>qELNpS8vJKHyBgIQ3OCv+4PHfH4/6xVddGR4FBlcC1M=</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6oRliu8sRozRu8rU0T2jI4tYNTKaDZAHloxCXvY+P8s=</DigestValue>
      </Reference>
      <Reference URI="/word/settings.xml?ContentType=application/vnd.openxmlformats-officedocument.wordprocessingml.settings+xml">
        <DigestMethod Algorithm="http://www.w3.org/2001/04/xmlenc#sha256"/>
        <DigestValue>l02GsKNtCS0C//AEOJ2U1yPgz1OSkbdIYjb5BQEfskk=</DigestValue>
      </Reference>
      <Reference URI="/word/styles.xml?ContentType=application/vnd.openxmlformats-officedocument.wordprocessingml.styles+xml">
        <DigestMethod Algorithm="http://www.w3.org/2001/04/xmlenc#sha256"/>
        <DigestValue>xvH+8Pwwbl927u4vYIlbHaROWBwStkjETJz8epSlP90=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2024-06-10T07:35:27Z</mdssi:Value>
        </mdssi:SignatureTime>
      </SignatureProperty>
    </SignatureProperties>
  </Object>
  <Object Id="idOfficeObject">
    <SignatureProperties>
      <SignatureProperty Id="idOfficeV1Details" Target="#idPackageSignature">
        <SignatureInfoV1 xmlns="http://schemas.microsoft.com/office/2006/digsig">
          <SetupID>{053AEB58-20CC-4F7E-B3BB-8BD25F60143C}</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16.0.17628/26</OfficeVersion>
          <ApplicationVersion>16.0.17628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2024-06-10T07:35:27Z</xd:SigningTime>
          <xd:SigningCertificate>
            <xd:Cert>
              <xd:CertDigest>
                <DigestMethod Algorithm="http://www.w3.org/2001/04/xmlenc#sha256"/>
                <DigestValue>+EMvSAcRpPq2ahzbEDX/ocx9tflQyPbA9CJJht9km5E=</DigestValue>
              </xd:CertDigest>
              <xd:IssuerSerial>
                <X509IssuerName>CN=(n)Code Solutions Sub-CA for DSC 2022, OU=Sub-CA, O=Gujarat Narmada Valley Fertilizers and Chemicals Limited, C=IN</X509IssuerName>
                <X509SerialNumber>1648941948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AOHwAAgw8AACBFTUYAAAEAWHYAAMs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uFCRIRgBAACW2VDF+X8AAAAAAAAAAAAA0G51xfl/AAAAAAAAAAAAAEhQkSEYAQAAsNuv8Q0AAABBd4RZAAAAAAAAAAAAAAAAAAAAAAAAAABm3ZVOZ+EAAFDbr/ENAAAAACAAAAAAAABQ3BAwGAEAALC3wyEYAQAAACBURAAAAAAAAAAAAAAAAAcAAAAAAAAAAAAAAAAAAAAc3K/xDQAAAFncr/ENAAAAAapLxfl/AAACAAAAAAAAAEDbr/EAAAAAcNqv8Q0AAAD4FgAAAAAAALC3wyEYAQAAK9RPxfl/AADA26/xDQAAAFncr/ENAAAAMKnEMhgBAADg3K/x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oAAAADwAAAGEAAABmAAAAcQAAAAEAAAAAwMZBvoTGQQ8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Object Id="idInvalidSigLnImg">AQAAAGwAAAAAAAAAAAAAAD8BAACfAAAAAAAAAAAAAAAOHwAAgw8AACBFTUYAAAEA5HwAANI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CQI2f5fwAAgJ2v8Q0AAADQbnXF+X8AAAAAAAAAAAAA1eVaZvl/AAAAeMPH+X8AAH0AAAAAAAAAAAAAAAAAAAAAAAAAAAAAADaYlU5n4QAAp+haZvl/AAAEAAAAAAAAAPP///8AAAAAsLfDIRgBAACQAQAAAAAAAAAAAAAAAAAACQAAAAAAAAAAAAAAAAAAAGyfr/ENAAAAqZ+v8Q0AAAABqkvF+X8AAAAAwcf5fwAAAAAAAAAAAAAAAAAAAAAAAAAAAAAAAAAAsLfDIRgBAAAr1E/F+X8AABCfr/ENAAAAqZ+v8Q0AAAAAAAAAAAAAAEigr/F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C4UJEhGAEAAJbZUMX5fwAAAAAAAAAAAADQbnXF+X8AAAAAAAAAAAAASFCRIRgBAACw26/xDQAAAEF3hFkAAAAAAAAAAAAAAAAAAAAAAAAAAGbdlU5n4QAAUNuv8Q0AAAAAIAAAAAAAAFDcEDAYAQAAsLfDIRgBAAAAIFREAAAAAAAAAAAAAAAABwAAAAAAAAAAAAAAAAAAABzcr/ENAAAAWdyv8Q0AAAABqkvF+X8AAAIAAAAAAAAAQNuv8QAAAABw2q/xDQAAAPgWAAAAAAAAsLfDIRgBAAAr1E/F+X8AAMDbr/ENAAAAWdyv8Q0AAAAwqcQyGAEAAODcr/F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IgMUBQAAAADtAAAAAAAAACAz6kcYAQAA/8JGvPl/AADgyXFYGAEAAAAAAAAAAAAAAAAAAAAAAAAAM1gfGAEAAAEAAAAYAQAAAABYHxgBAACsAlgfGAEAAHGVwcX5fwAAMAAAAAAAAADwDFgfGAEAAAAAAAAAAAAAAAAAAAAAAAAAAAAAAAAAADAAAAAAAAAAfxjz//////+YOgAAIfMBBKAJ104YAQAAkx86///////vEhlI4BoAABjbDCIAAAAAmG2v8Q0AAAAQQs9EGAEAAAAAAAAAAAAAK9RPxfl/AACwa6/xDQAAAGQAAAAAAAAACACkRhg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25</cp:revision>
  <cp:lastPrinted>2024-05-27T03:50:00Z</cp:lastPrinted>
  <dcterms:created xsi:type="dcterms:W3CDTF">2020-12-11T04:57:00Z</dcterms:created>
  <dcterms:modified xsi:type="dcterms:W3CDTF">2024-06-10T07:35:00Z</dcterms:modified>
</cp:coreProperties>
</file>