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D7F73EC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7E2C4F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2C4F">
        <w:rPr>
          <w:rFonts w:ascii="Book Antiqua" w:hAnsi="Book Antiqua" w:cs="Arial"/>
          <w:sz w:val="20"/>
        </w:rPr>
        <w:t>22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A160C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DFC" w14:textId="77777777" w:rsidR="007E2C4F" w:rsidRDefault="007E2C4F" w:rsidP="007E2C4F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48A0D5C" w14:textId="77777777" w:rsidR="007E2C4F" w:rsidRDefault="007E2C4F" w:rsidP="007E2C4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7F2F60D4" w14:textId="77777777" w:rsidR="007E2C4F" w:rsidRPr="00611CB4" w:rsidRDefault="007E2C4F" w:rsidP="007E2C4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7A2A01F" w14:textId="77777777" w:rsidR="007E2C4F" w:rsidRPr="00611CB4" w:rsidRDefault="007E2C4F" w:rsidP="007E2C4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14E5AFE3" w14:textId="77777777" w:rsidR="007E2C4F" w:rsidRPr="00611CB4" w:rsidRDefault="007E2C4F" w:rsidP="007E2C4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A995D26" w14:textId="77777777" w:rsidR="007E2C4F" w:rsidRPr="00611CB4" w:rsidRDefault="007E2C4F" w:rsidP="007E2C4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789751CB" w14:textId="77777777" w:rsidR="007E2C4F" w:rsidRPr="00611CB4" w:rsidRDefault="007E2C4F" w:rsidP="007E2C4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029D487" w14:textId="77777777" w:rsidR="007E2C4F" w:rsidRPr="00611CB4" w:rsidRDefault="007E2C4F" w:rsidP="007E2C4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51968F63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7E2C4F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6DEDE31D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6C4EEF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7E2C4F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F17877"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/07/2025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7E2C4F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55pt;height:62.5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E2C4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9pt;height:10.8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ZP07mLXXVmVrxUNKfhF/yxT1vjSd4l90dLzJckFeoS8=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OjjEfCTd+QrswIYfsPaQQEXLVGS0cqpq9IhyeI9DCVI=</DigestValue>
    </Reference>
    <Reference Type="http://www.w3.org/2000/09/xmldsig#Object" URI="#idValidSigLnImg">
      <DigestMethod Algorithm="http://www.w3.org/2001/04/xmlenc#sha256"/>
      <DigestValue>trfFjmYQvSEiyOBNp4ngMzgGhqaT1Fwt6uS6NlClMhM=</DigestValue>
    </Reference>
    <Reference Type="http://www.w3.org/2000/09/xmldsig#Object" URI="#idInvalidSigLnImg">
      <DigestMethod Algorithm="http://www.w3.org/2001/04/xmlenc#sha256"/>
      <DigestValue>SR4uiyw9sclCA4RG/42TNHFgtmajJXi1tITW4Co4EDw=</DigestValue>
    </Reference>
  </SignedInfo>
  <SignatureValue>o9DQLBaPNQnnNQPY6nuLcmyyE4obXOyqmQkwNVMV8hB/c6F8vcV2Linf4Oc8buEVeidGgeAeIZ9r
FrEcHGdFk/Rd0CKleX0MoGdDAvIjd3oBB3Nt4fXuvDORoqkHLdOXIip4AvDjJThaPrardnNLL6rA
DrnygQEWM65UjZ7me7lIMJ3GfkI7rmccTzfE6YXl6Sf8uTHSL89jltNlK2Ui/KZ7CBTGLJwlTFmA
l2jsnWD1abTjCdEHaqXcVJ1IEDkRwOiZ9T9ycRpW0VrLxgeOls3D/wH6XjPP1EBwGmtx5nWNX2UF
Lg93q/8zeKKg0VMvjw1qbKs2ZiVvh5Mz2D3Fiw==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/iXStccUGtOG1kjIxKiMeyk2mojnoo07VAmSPognWTM=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6ITbXuAHJ2SF0XIrsMZ9qJO2qJNhhcuMogJT75n0CM8=</DigestValue>
      </Reference>
      <Reference URI="/word/footer1.xml?ContentType=application/vnd.openxmlformats-officedocument.wordprocessingml.footer+xml">
        <DigestMethod Algorithm="http://www.w3.org/2001/04/xmlenc#sha256"/>
        <DigestValue>evn+thWUDgm6++hmCeMjmKatu05kI418md/lSROkHG8=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sv0bulNjJh5/rBoIdjE+pn7eKg3ec7Bi9FtVR4vxL0Q=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SvTVQE9Gv5Ll4eWFBNrzQnCk7EA32DhUJCQAo2z0t6Y=</DigestValue>
      </Reference>
      <Reference URI="/word/settings.xml?ContentType=application/vnd.openxmlformats-officedocument.wordprocessingml.settings+xml">
        <DigestMethod Algorithm="http://www.w3.org/2001/04/xmlenc#sha256"/>
        <DigestValue>q8dNWeYWVJNTPDYvx0QsfeLKS/irkcZBc1T2+DHbnF8=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2025-07-22T04:43:37Z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2025-07-22T04:43:37Z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/38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Di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D/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1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6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B0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12</cp:revision>
  <cp:lastPrinted>2020-04-01T13:28:00Z</cp:lastPrinted>
  <dcterms:created xsi:type="dcterms:W3CDTF">2025-04-08T05:51:00Z</dcterms:created>
  <dcterms:modified xsi:type="dcterms:W3CDTF">2025-07-22T04:43:00Z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