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4A016063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26542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SS</w:t>
      </w:r>
      <w:r w:rsidR="00672367">
        <w:rPr>
          <w:rFonts w:ascii="Book Antiqua" w:hAnsi="Book Antiqua"/>
          <w:b/>
          <w:bCs/>
          <w:sz w:val="20"/>
        </w:rPr>
        <w:t>-</w:t>
      </w:r>
      <w:r w:rsidR="00326542">
        <w:rPr>
          <w:rFonts w:ascii="Book Antiqua" w:hAnsi="Book Antiqua"/>
          <w:b/>
          <w:bCs/>
          <w:sz w:val="20"/>
        </w:rPr>
        <w:t>3</w:t>
      </w:r>
      <w:r w:rsidR="00173596">
        <w:rPr>
          <w:rFonts w:ascii="Book Antiqua" w:hAnsi="Book Antiqua"/>
          <w:b/>
          <w:bCs/>
          <w:sz w:val="20"/>
        </w:rPr>
        <w:t>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937E5A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26A3">
        <w:rPr>
          <w:rFonts w:ascii="Book Antiqua" w:hAnsi="Book Antiqua"/>
          <w:b/>
          <w:bCs/>
          <w:sz w:val="20"/>
        </w:rPr>
        <w:t>V</w:t>
      </w:r>
      <w:r w:rsidR="000279F1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          </w:t>
      </w:r>
      <w:r w:rsidR="00672367">
        <w:rPr>
          <w:rFonts w:ascii="Book Antiqua" w:hAnsi="Book Antiqua" w:cs="Courier New"/>
          <w:b/>
          <w:sz w:val="20"/>
        </w:rPr>
        <w:t xml:space="preserve">  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0279F1">
        <w:rPr>
          <w:rFonts w:ascii="Book Antiqua" w:hAnsi="Book Antiqua" w:cs="Courier New"/>
          <w:b/>
          <w:sz w:val="20"/>
          <w:lang w:val="en-GB"/>
        </w:rPr>
        <w:t>05/01/2024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6E81C9C" w14:textId="77777777" w:rsidR="00173596" w:rsidRDefault="00B01DB2" w:rsidP="00173596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73596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173596">
        <w:rPr>
          <w:rFonts w:ascii="Book Antiqua" w:hAnsi="Book Antiqua" w:cs="72"/>
          <w:b/>
          <w:bCs/>
          <w:sz w:val="21"/>
          <w:szCs w:val="21"/>
        </w:rPr>
        <w:t>.</w:t>
      </w:r>
    </w:p>
    <w:p w14:paraId="119E30DE" w14:textId="77777777" w:rsidR="00173596" w:rsidRPr="0038106B" w:rsidRDefault="00173596" w:rsidP="00173596">
      <w:pPr>
        <w:jc w:val="both"/>
        <w:rPr>
          <w:rFonts w:ascii="Book Antiqua" w:hAnsi="Book Antiqua"/>
          <w:sz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Pr="00151753">
        <w:rPr>
          <w:rFonts w:ascii="Book Antiqua" w:eastAsia="MS Mincho" w:hAnsi="Book Antiqua" w:cs="Arial"/>
          <w:b/>
          <w:bCs/>
          <w:szCs w:val="22"/>
        </w:rPr>
        <w:t>.</w:t>
      </w:r>
      <w:r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585BB9AC" w14:textId="77777777" w:rsidR="000279F1" w:rsidRPr="00C84AD4" w:rsidRDefault="000279F1" w:rsidP="000279F1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EEE3C9" w14:textId="77777777" w:rsidR="000279F1" w:rsidRPr="007F2374" w:rsidRDefault="000279F1" w:rsidP="000279F1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A569DD" w14:textId="77777777" w:rsidR="000279F1" w:rsidRPr="00D52E37" w:rsidRDefault="000279F1" w:rsidP="000279F1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Pr="00D52E37">
              <w:rPr>
                <w:rFonts w:ascii="Book Antiqua" w:hAnsi="Book Antiqua" w:cs="Arial"/>
                <w:sz w:val="20"/>
              </w:rPr>
              <w:t>0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D52E37">
              <w:rPr>
                <w:rFonts w:ascii="Book Antiqua" w:hAnsi="Book Antiqua" w:cs="Arial"/>
                <w:sz w:val="20"/>
              </w:rPr>
              <w:t xml:space="preserve">/01/2024, </w:t>
            </w:r>
          </w:p>
          <w:p w14:paraId="68DB26F0" w14:textId="77777777" w:rsidR="000279F1" w:rsidRPr="00C84AD4" w:rsidRDefault="000279F1" w:rsidP="000279F1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D52E37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A71B55B" w14:textId="77777777" w:rsidR="000279F1" w:rsidRPr="007F2374" w:rsidRDefault="000279F1" w:rsidP="000279F1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7473AAD" w14:textId="77777777" w:rsidR="000279F1" w:rsidRPr="00C84AD4" w:rsidRDefault="000279F1" w:rsidP="000279F1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2A2D7CA" w14:textId="77777777" w:rsidR="000279F1" w:rsidRPr="00C84AD4" w:rsidRDefault="000279F1" w:rsidP="000279F1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C3D2B28" w:rsidR="00C84AD4" w:rsidRPr="00C84AD4" w:rsidRDefault="000279F1" w:rsidP="000279F1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05/01/2024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1E84AC8" w:rsidR="00C84AD4" w:rsidRPr="00D52E37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52E37" w:rsidRPr="00D52E37">
              <w:rPr>
                <w:rFonts w:ascii="Book Antiqua" w:hAnsi="Book Antiqua" w:cs="Arial"/>
                <w:sz w:val="20"/>
              </w:rPr>
              <w:t>0</w:t>
            </w:r>
            <w:r w:rsidR="000279F1">
              <w:rPr>
                <w:rFonts w:ascii="Book Antiqua" w:hAnsi="Book Antiqua" w:cs="Arial"/>
                <w:sz w:val="20"/>
              </w:rPr>
              <w:t>8</w:t>
            </w:r>
            <w:r w:rsidR="00D52E37" w:rsidRPr="00D52E37">
              <w:rPr>
                <w:rFonts w:ascii="Book Antiqua" w:hAnsi="Book Antiqua" w:cs="Arial"/>
                <w:sz w:val="20"/>
              </w:rPr>
              <w:t>/01/2024</w:t>
            </w:r>
            <w:r w:rsidRPr="00D52E37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D52E37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65B16F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279F1">
              <w:rPr>
                <w:rFonts w:ascii="Book Antiqua" w:hAnsi="Book Antiqua" w:cs="Arial"/>
                <w:sz w:val="20"/>
              </w:rPr>
              <w:t>10</w:t>
            </w:r>
            <w:r w:rsidR="001B4ABB">
              <w:rPr>
                <w:rFonts w:ascii="Book Antiqua" w:hAnsi="Book Antiqua" w:cs="Arial"/>
                <w:sz w:val="20"/>
              </w:rPr>
              <w:t>/01/2024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1C3BBCFF" w14:textId="77777777" w:rsid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1E20CA7" w14:textId="143B257F" w:rsidR="00365545" w:rsidRP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365545">
        <w:rPr>
          <w:rFonts w:ascii="Book Antiqua" w:hAnsi="Book Antiqua" w:cs="Arial"/>
          <w:b/>
          <w:bCs/>
          <w:sz w:val="20"/>
          <w:lang w:val="en-IN"/>
        </w:rPr>
        <w:t>Kamal K Rathore</w:t>
      </w:r>
    </w:p>
    <w:p w14:paraId="2DB9C687" w14:textId="0171B9FE" w:rsidR="00097364" w:rsidRPr="00C84AD4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A6B5" w14:textId="77777777" w:rsidR="00732505" w:rsidRDefault="00732505" w:rsidP="00B16323">
      <w:pPr>
        <w:spacing w:after="0" w:line="240" w:lineRule="auto"/>
      </w:pPr>
      <w:r>
        <w:separator/>
      </w:r>
    </w:p>
  </w:endnote>
  <w:endnote w:type="continuationSeparator" w:id="0">
    <w:p w14:paraId="7F94EFF4" w14:textId="77777777" w:rsidR="00732505" w:rsidRDefault="0073250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FFC4" w14:textId="77777777" w:rsidR="00732505" w:rsidRDefault="00732505" w:rsidP="00B16323">
      <w:pPr>
        <w:spacing w:after="0" w:line="240" w:lineRule="auto"/>
      </w:pPr>
      <w:r>
        <w:separator/>
      </w:r>
    </w:p>
  </w:footnote>
  <w:footnote w:type="continuationSeparator" w:id="0">
    <w:p w14:paraId="26CED903" w14:textId="77777777" w:rsidR="00732505" w:rsidRDefault="0073250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6633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63279">
    <w:abstractNumId w:val="3"/>
  </w:num>
  <w:num w:numId="3" w16cid:durableId="415783895">
    <w:abstractNumId w:val="1"/>
  </w:num>
  <w:num w:numId="4" w16cid:durableId="45691421">
    <w:abstractNumId w:val="0"/>
  </w:num>
  <w:num w:numId="5" w16cid:durableId="8078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A3"/>
    <w:rsid w:val="00022A4D"/>
    <w:rsid w:val="000279F1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73596"/>
    <w:rsid w:val="00191217"/>
    <w:rsid w:val="001B4ABB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5545"/>
    <w:rsid w:val="00367852"/>
    <w:rsid w:val="003931CA"/>
    <w:rsid w:val="003A4E00"/>
    <w:rsid w:val="003A7AF5"/>
    <w:rsid w:val="003B7E22"/>
    <w:rsid w:val="003D1A0F"/>
    <w:rsid w:val="003D2678"/>
    <w:rsid w:val="003D7D71"/>
    <w:rsid w:val="00405A87"/>
    <w:rsid w:val="004061BD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6683E"/>
    <w:rsid w:val="00672367"/>
    <w:rsid w:val="0068387F"/>
    <w:rsid w:val="006918DF"/>
    <w:rsid w:val="00693AD9"/>
    <w:rsid w:val="006D2516"/>
    <w:rsid w:val="006D4B30"/>
    <w:rsid w:val="006E275B"/>
    <w:rsid w:val="00701A89"/>
    <w:rsid w:val="0071667C"/>
    <w:rsid w:val="007255AC"/>
    <w:rsid w:val="00732505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F106C"/>
    <w:rsid w:val="00902700"/>
    <w:rsid w:val="0092009C"/>
    <w:rsid w:val="00937E5A"/>
    <w:rsid w:val="009575C3"/>
    <w:rsid w:val="009617AA"/>
    <w:rsid w:val="00962392"/>
    <w:rsid w:val="0098098F"/>
    <w:rsid w:val="009859B3"/>
    <w:rsid w:val="00986CE2"/>
    <w:rsid w:val="009B3DF2"/>
    <w:rsid w:val="00A059D2"/>
    <w:rsid w:val="00A1227C"/>
    <w:rsid w:val="00A46CED"/>
    <w:rsid w:val="00A543FF"/>
    <w:rsid w:val="00A57E72"/>
    <w:rsid w:val="00A63B7B"/>
    <w:rsid w:val="00A7221E"/>
    <w:rsid w:val="00A84680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66CF5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52E37"/>
    <w:rsid w:val="00D66E35"/>
    <w:rsid w:val="00DC7C8E"/>
    <w:rsid w:val="00DE420C"/>
    <w:rsid w:val="00DF53D6"/>
    <w:rsid w:val="00E01BCC"/>
    <w:rsid w:val="00E131CA"/>
    <w:rsid w:val="00E425F9"/>
    <w:rsid w:val="00E50B5A"/>
    <w:rsid w:val="00E9377C"/>
    <w:rsid w:val="00EF5405"/>
    <w:rsid w:val="00EF6AA2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17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85</cp:revision>
  <cp:lastPrinted>2022-02-28T10:14:00Z</cp:lastPrinted>
  <dcterms:created xsi:type="dcterms:W3CDTF">2020-03-30T14:37:00Z</dcterms:created>
  <dcterms:modified xsi:type="dcterms:W3CDTF">2024-01-05T07:35:00Z</dcterms:modified>
</cp:coreProperties>
</file>