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DE8" w14:textId="77777777" w:rsidR="00CC344A" w:rsidRDefault="00CC344A" w:rsidP="005B315B">
      <w:pPr>
        <w:rPr>
          <w:rFonts w:ascii="Palatino Linotype" w:hAnsi="Palatino Linotype"/>
        </w:rPr>
      </w:pPr>
    </w:p>
    <w:p w14:paraId="57BD7DE9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EA" w14:textId="77777777" w:rsidR="005B315B" w:rsidRDefault="005B315B" w:rsidP="00173C3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57BD7DF7" w14:textId="77777777" w:rsidR="00173C3D" w:rsidRPr="00674239" w:rsidRDefault="00173C3D" w:rsidP="00173C3D">
      <w:pPr>
        <w:jc w:val="both"/>
        <w:rPr>
          <w:u w:val="single"/>
        </w:rPr>
      </w:pPr>
      <w:bookmarkStart w:id="0" w:name="_Hlk155607383"/>
    </w:p>
    <w:p w14:paraId="749CD2D4" w14:textId="2C2FB8B7" w:rsidR="00F3785E" w:rsidRPr="0088105B" w:rsidRDefault="00173C3D" w:rsidP="00173C3D">
      <w:pPr>
        <w:ind w:left="720" w:hanging="720"/>
        <w:jc w:val="both"/>
        <w:rPr>
          <w:rFonts w:ascii="Book Antiqua" w:hAnsi="Book Antiqua"/>
          <w:sz w:val="22"/>
          <w:szCs w:val="22"/>
        </w:rPr>
      </w:pPr>
      <w:r w:rsidRPr="0088105B">
        <w:rPr>
          <w:rFonts w:ascii="Mangal" w:hAnsi="Mangal" w:hint="cs"/>
          <w:b/>
          <w:bCs/>
          <w:sz w:val="22"/>
          <w:szCs w:val="22"/>
          <w:cs/>
          <w:lang w:bidi="hi-IN"/>
        </w:rPr>
        <w:t>विषय</w:t>
      </w:r>
      <w:r w:rsidRPr="0088105B">
        <w:rPr>
          <w:rFonts w:ascii="Book Antiqua" w:hAnsi="Book Antiqua" w:cs="Times New Roman"/>
          <w:b/>
          <w:bCs/>
          <w:sz w:val="22"/>
          <w:szCs w:val="22"/>
          <w:rtl/>
        </w:rPr>
        <w:t>:</w:t>
      </w:r>
      <w:r w:rsidRPr="0088105B">
        <w:rPr>
          <w:rFonts w:ascii="Book Antiqua" w:hAnsi="Book Antiqua"/>
          <w:b/>
          <w:bCs/>
          <w:sz w:val="22"/>
          <w:szCs w:val="22"/>
        </w:rPr>
        <w:tab/>
      </w:r>
      <w:r w:rsidRPr="0088105B">
        <w:rPr>
          <w:rFonts w:ascii="Book Antiqua" w:hAnsi="Book Antiqua"/>
          <w:bCs/>
          <w:sz w:val="22"/>
          <w:szCs w:val="22"/>
          <w:lang w:val="en-GB"/>
        </w:rPr>
        <w:t>Tender for “</w:t>
      </w:r>
      <w:r w:rsidR="00DA4BE2" w:rsidRPr="00366533">
        <w:rPr>
          <w:rFonts w:ascii="Book Antiqua" w:eastAsia="Calibri" w:hAnsi="Book Antiqua" w:cs="Arial"/>
          <w:b/>
          <w:bCs/>
          <w:color w:val="0000FF"/>
          <w:sz w:val="22"/>
          <w:szCs w:val="22"/>
        </w:rPr>
        <w:t xml:space="preserve">Execution of Balance works of “Site Package A2 (Civil Works) for Extension of 765 kV </w:t>
      </w:r>
      <w:proofErr w:type="spellStart"/>
      <w:r w:rsidR="00DA4BE2" w:rsidRPr="00366533">
        <w:rPr>
          <w:rFonts w:ascii="Book Antiqua" w:eastAsia="Calibri" w:hAnsi="Book Antiqua" w:cs="Arial"/>
          <w:b/>
          <w:bCs/>
          <w:color w:val="0000FF"/>
          <w:sz w:val="22"/>
          <w:szCs w:val="22"/>
        </w:rPr>
        <w:t>Orai</w:t>
      </w:r>
      <w:proofErr w:type="spellEnd"/>
      <w:r w:rsidR="00DA4BE2" w:rsidRPr="00366533">
        <w:rPr>
          <w:rFonts w:ascii="Book Antiqua" w:eastAsia="Calibri" w:hAnsi="Book Antiqua" w:cs="Arial"/>
          <w:b/>
          <w:bCs/>
          <w:color w:val="0000FF"/>
          <w:sz w:val="22"/>
          <w:szCs w:val="22"/>
        </w:rPr>
        <w:t xml:space="preserve"> substation (Shifting &amp; Conversion of 765 kV Fixed Line Reactor) under Western Region Expansion Scheme-XXXIII (WRES-XXXIII): Part-C1</w:t>
      </w:r>
      <w:r w:rsidRPr="0088105B">
        <w:rPr>
          <w:rFonts w:ascii="Book Antiqua" w:hAnsi="Book Antiqua"/>
          <w:sz w:val="22"/>
          <w:szCs w:val="22"/>
        </w:rPr>
        <w:t>”</w:t>
      </w:r>
      <w:r w:rsidR="00F1587E" w:rsidRPr="0088105B">
        <w:rPr>
          <w:rFonts w:ascii="Book Antiqua" w:hAnsi="Book Antiqua"/>
          <w:sz w:val="22"/>
          <w:szCs w:val="22"/>
        </w:rPr>
        <w:t>.</w:t>
      </w:r>
      <w:r w:rsidR="006F3236" w:rsidRPr="0088105B">
        <w:rPr>
          <w:rFonts w:ascii="Book Antiqua" w:hAnsi="Book Antiqua"/>
          <w:sz w:val="22"/>
          <w:szCs w:val="22"/>
        </w:rPr>
        <w:t xml:space="preserve"> </w:t>
      </w:r>
      <w:r w:rsidR="000053C7" w:rsidRPr="0088105B">
        <w:rPr>
          <w:rFonts w:ascii="Book Antiqua" w:hAnsi="Book Antiqua"/>
          <w:sz w:val="22"/>
          <w:szCs w:val="22"/>
        </w:rPr>
        <w:t>Spec no.</w:t>
      </w:r>
      <w:r w:rsidR="00F3785E" w:rsidRPr="0088105B">
        <w:rPr>
          <w:rFonts w:ascii="Book Antiqua" w:hAnsi="Book Antiqua"/>
          <w:sz w:val="22"/>
          <w:szCs w:val="22"/>
        </w:rPr>
        <w:t xml:space="preserve"> </w:t>
      </w:r>
      <w:r w:rsidR="00AB495B" w:rsidRPr="00B575F0">
        <w:rPr>
          <w:rFonts w:ascii="Book Antiqua" w:hAnsi="Book Antiqua"/>
          <w:b/>
          <w:bCs/>
          <w:sz w:val="22"/>
          <w:szCs w:val="22"/>
        </w:rPr>
        <w:t>NR3/NT/W-CIVIL/DOM/K00/26/03696</w:t>
      </w:r>
      <w:r w:rsidR="00AB495B">
        <w:rPr>
          <w:rFonts w:ascii="Book Antiqua" w:hAnsi="Book Antiqua"/>
          <w:b/>
          <w:bCs/>
          <w:sz w:val="22"/>
          <w:szCs w:val="22"/>
        </w:rPr>
        <w:t xml:space="preserve"> (</w:t>
      </w:r>
      <w:proofErr w:type="spellStart"/>
      <w:r w:rsidR="00AB495B">
        <w:rPr>
          <w:rFonts w:ascii="Book Antiqua" w:hAnsi="Book Antiqua"/>
          <w:b/>
          <w:bCs/>
          <w:sz w:val="22"/>
          <w:szCs w:val="22"/>
        </w:rPr>
        <w:t>Rfx</w:t>
      </w:r>
      <w:proofErr w:type="spellEnd"/>
      <w:r w:rsidR="00AB495B">
        <w:rPr>
          <w:rFonts w:ascii="Book Antiqua" w:hAnsi="Book Antiqua"/>
          <w:b/>
          <w:bCs/>
          <w:sz w:val="22"/>
          <w:szCs w:val="22"/>
        </w:rPr>
        <w:t xml:space="preserve"> no. </w:t>
      </w:r>
      <w:r w:rsidR="00AB495B" w:rsidRPr="00B575F0">
        <w:rPr>
          <w:rFonts w:ascii="Book Antiqua" w:hAnsi="Book Antiqua"/>
          <w:b/>
          <w:bCs/>
          <w:sz w:val="22"/>
          <w:szCs w:val="22"/>
        </w:rPr>
        <w:t>5002005181</w:t>
      </w:r>
      <w:r w:rsidR="00AB495B">
        <w:rPr>
          <w:rFonts w:ascii="Book Antiqua" w:hAnsi="Book Antiqua"/>
          <w:b/>
          <w:bCs/>
          <w:sz w:val="22"/>
          <w:szCs w:val="22"/>
        </w:rPr>
        <w:t>)</w:t>
      </w:r>
      <w:r w:rsidR="00F3785E" w:rsidRPr="0088105B">
        <w:rPr>
          <w:rFonts w:ascii="Book Antiqua" w:hAnsi="Book Antiqua"/>
          <w:sz w:val="22"/>
          <w:szCs w:val="22"/>
        </w:rPr>
        <w:t xml:space="preserve"> </w:t>
      </w:r>
    </w:p>
    <w:p w14:paraId="57BD7DF8" w14:textId="42B43348" w:rsidR="00173C3D" w:rsidRPr="0088105B" w:rsidRDefault="00173C3D" w:rsidP="00F3785E">
      <w:pPr>
        <w:ind w:left="720"/>
        <w:jc w:val="both"/>
        <w:rPr>
          <w:rFonts w:ascii="Book Antiqua" w:hAnsi="Book Antiqua"/>
          <w:b/>
          <w:i/>
          <w:iCs/>
          <w:sz w:val="22"/>
          <w:szCs w:val="22"/>
        </w:rPr>
      </w:pPr>
      <w:r w:rsidRPr="0088105B">
        <w:rPr>
          <w:rFonts w:ascii="Book Antiqua" w:hAnsi="Book Antiqua"/>
          <w:bCs/>
          <w:sz w:val="22"/>
          <w:szCs w:val="22"/>
          <w:lang w:val="en-GB"/>
        </w:rPr>
        <w:t>-</w:t>
      </w:r>
      <w:r w:rsidRPr="0088105B">
        <w:rPr>
          <w:rFonts w:ascii="Book Antiqua" w:hAnsi="Book Antiqua"/>
          <w:bCs/>
          <w:sz w:val="22"/>
          <w:szCs w:val="22"/>
        </w:rPr>
        <w:t xml:space="preserve"> </w:t>
      </w:r>
      <w:r w:rsidRPr="0088105B">
        <w:rPr>
          <w:rFonts w:ascii="Book Antiqua" w:hAnsi="Book Antiqua"/>
          <w:b/>
          <w:i/>
          <w:iCs/>
          <w:sz w:val="22"/>
          <w:szCs w:val="22"/>
        </w:rPr>
        <w:t xml:space="preserve">Regarding </w:t>
      </w:r>
      <w:r w:rsidR="00C5220B">
        <w:rPr>
          <w:rFonts w:ascii="Book Antiqua" w:hAnsi="Book Antiqua"/>
          <w:b/>
          <w:i/>
          <w:iCs/>
          <w:sz w:val="22"/>
          <w:szCs w:val="22"/>
        </w:rPr>
        <w:t xml:space="preserve">OBD </w:t>
      </w:r>
      <w:r w:rsidR="00782AE9" w:rsidRPr="0088105B">
        <w:rPr>
          <w:rFonts w:ascii="Book Antiqua" w:hAnsi="Book Antiqua"/>
          <w:b/>
          <w:i/>
          <w:iCs/>
          <w:sz w:val="22"/>
          <w:szCs w:val="22"/>
        </w:rPr>
        <w:t>Extension</w:t>
      </w:r>
      <w:r w:rsidR="00C5220B">
        <w:rPr>
          <w:rFonts w:ascii="Book Antiqua" w:hAnsi="Book Antiqua"/>
          <w:b/>
          <w:i/>
          <w:iCs/>
          <w:sz w:val="22"/>
          <w:szCs w:val="22"/>
        </w:rPr>
        <w:t>-II</w:t>
      </w:r>
      <w:r w:rsidR="00782AE9" w:rsidRPr="0088105B">
        <w:rPr>
          <w:rFonts w:ascii="Book Antiqua" w:hAnsi="Book Antiqua"/>
          <w:b/>
          <w:i/>
          <w:iCs/>
          <w:sz w:val="22"/>
          <w:szCs w:val="22"/>
        </w:rPr>
        <w:t xml:space="preserve"> in Bid submission and Bid opening date</w:t>
      </w:r>
    </w:p>
    <w:p w14:paraId="09F99970" w14:textId="77777777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165BD2BA" w14:textId="77777777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34E8EB40" w14:textId="72FD2309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  <w:r w:rsidRPr="0088105B">
        <w:rPr>
          <w:rFonts w:ascii="Book Antiqua" w:hAnsi="Book Antiqua"/>
          <w:bCs/>
          <w:sz w:val="22"/>
          <w:szCs w:val="22"/>
        </w:rPr>
        <w:t>Bidding schedule</w:t>
      </w:r>
      <w:r w:rsidR="007C70D2" w:rsidRPr="0088105B">
        <w:rPr>
          <w:rFonts w:ascii="Book Antiqua" w:hAnsi="Book Antiqua"/>
          <w:bCs/>
          <w:sz w:val="22"/>
          <w:szCs w:val="22"/>
        </w:rPr>
        <w:t xml:space="preserve"> for the subject package </w:t>
      </w:r>
      <w:r w:rsidRPr="0088105B">
        <w:rPr>
          <w:rFonts w:ascii="Book Antiqua" w:hAnsi="Book Antiqua"/>
          <w:bCs/>
          <w:sz w:val="22"/>
          <w:szCs w:val="22"/>
        </w:rPr>
        <w:t xml:space="preserve">has been </w:t>
      </w:r>
      <w:r w:rsidR="00A532AE" w:rsidRPr="0088105B">
        <w:rPr>
          <w:rFonts w:ascii="Book Antiqua" w:hAnsi="Book Antiqua"/>
          <w:bCs/>
          <w:sz w:val="22"/>
          <w:szCs w:val="22"/>
        </w:rPr>
        <w:t>extended as below:</w:t>
      </w:r>
    </w:p>
    <w:p w14:paraId="5B4CD20E" w14:textId="77777777" w:rsidR="0035441F" w:rsidRPr="0088105B" w:rsidRDefault="0035441F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3D385282" w14:textId="77777777" w:rsidR="0035441F" w:rsidRPr="0088105B" w:rsidRDefault="0035441F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tbl>
      <w:tblPr>
        <w:tblW w:w="87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0"/>
        <w:gridCol w:w="4320"/>
      </w:tblGrid>
      <w:tr w:rsidR="003D054C" w:rsidRPr="0088105B" w14:paraId="544F2FE4" w14:textId="77777777" w:rsidTr="00645063">
        <w:tc>
          <w:tcPr>
            <w:tcW w:w="4113" w:type="dxa"/>
          </w:tcPr>
          <w:p w14:paraId="66CCB5F7" w14:textId="1F3857FE" w:rsidR="003D054C" w:rsidRPr="0088105B" w:rsidRDefault="00F03981" w:rsidP="00645063">
            <w:pPr>
              <w:jc w:val="both"/>
              <w:rPr>
                <w:rFonts w:ascii="Book Antiqua" w:hAnsi="Book Antiqua" w:cs="Kokila"/>
                <w:sz w:val="22"/>
                <w:szCs w:val="22"/>
                <w:cs/>
                <w:lang w:bidi="hi-IN"/>
              </w:rPr>
            </w:pPr>
            <w:proofErr w:type="gramStart"/>
            <w:r w:rsidRPr="0088105B">
              <w:rPr>
                <w:rFonts w:ascii="Book Antiqua" w:eastAsia="Mangal" w:hAnsi="Book Antiqua"/>
                <w:sz w:val="22"/>
                <w:szCs w:val="22"/>
                <w:lang w:bidi="hi-IN"/>
              </w:rPr>
              <w:t>Sale</w:t>
            </w:r>
            <w:proofErr w:type="gramEnd"/>
            <w:r w:rsidRPr="0088105B">
              <w:rPr>
                <w:rFonts w:ascii="Book Antiqua" w:eastAsia="Mangal" w:hAnsi="Book Antiqua"/>
                <w:sz w:val="22"/>
                <w:szCs w:val="22"/>
                <w:lang w:bidi="hi-IN"/>
              </w:rPr>
              <w:t xml:space="preserve"> of bid documents</w:t>
            </w:r>
          </w:p>
        </w:tc>
        <w:tc>
          <w:tcPr>
            <w:tcW w:w="360" w:type="dxa"/>
          </w:tcPr>
          <w:p w14:paraId="566DAEC1" w14:textId="78AA6657" w:rsidR="003D054C" w:rsidRPr="00920170" w:rsidRDefault="00920170" w:rsidP="0064506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48D5FCC7" w14:textId="20886DE2" w:rsidR="003D054C" w:rsidRPr="00920170" w:rsidRDefault="00F03981" w:rsidP="00FA49A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920170">
              <w:rPr>
                <w:rFonts w:ascii="Book Antiqua" w:hAnsi="Book Antiqua"/>
                <w:sz w:val="22"/>
                <w:szCs w:val="22"/>
              </w:rPr>
              <w:t>Upto</w:t>
            </w:r>
            <w:proofErr w:type="spellEnd"/>
            <w:r w:rsidRPr="00920170">
              <w:rPr>
                <w:rFonts w:ascii="Book Antiqua" w:hAnsi="Book Antiqua"/>
                <w:sz w:val="22"/>
                <w:szCs w:val="22"/>
              </w:rPr>
              <w:t xml:space="preserve"> 17:00 </w:t>
            </w:r>
            <w:proofErr w:type="spellStart"/>
            <w:r w:rsidRPr="00920170">
              <w:rPr>
                <w:rFonts w:ascii="Book Antiqua" w:hAnsi="Book Antiqua"/>
                <w:sz w:val="22"/>
                <w:szCs w:val="22"/>
              </w:rPr>
              <w:t>Hrs</w:t>
            </w:r>
            <w:proofErr w:type="spellEnd"/>
            <w:r w:rsidRPr="00920170">
              <w:rPr>
                <w:rFonts w:ascii="Book Antiqua" w:hAnsi="Book Antiqua"/>
                <w:sz w:val="22"/>
                <w:szCs w:val="22"/>
              </w:rPr>
              <w:t xml:space="preserve"> on </w:t>
            </w:r>
            <w:r w:rsidR="00877C14">
              <w:rPr>
                <w:rFonts w:ascii="Book Antiqua" w:hAnsi="Book Antiqua"/>
                <w:sz w:val="22"/>
                <w:szCs w:val="22"/>
              </w:rPr>
              <w:t>10</w:t>
            </w:r>
            <w:r w:rsidRPr="00920170">
              <w:rPr>
                <w:rFonts w:ascii="Book Antiqua" w:hAnsi="Book Antiqua"/>
                <w:sz w:val="22"/>
                <w:szCs w:val="22"/>
              </w:rPr>
              <w:t>.04.2026</w:t>
            </w:r>
          </w:p>
        </w:tc>
      </w:tr>
      <w:tr w:rsidR="0035441F" w:rsidRPr="0088105B" w14:paraId="397E30A4" w14:textId="77777777" w:rsidTr="00645063">
        <w:tc>
          <w:tcPr>
            <w:tcW w:w="4113" w:type="dxa"/>
          </w:tcPr>
          <w:p w14:paraId="2C4571FE" w14:textId="5D5F3667" w:rsidR="0035441F" w:rsidRPr="0088105B" w:rsidRDefault="005E765C" w:rsidP="0064506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8105B">
              <w:rPr>
                <w:rFonts w:ascii="Book Antiqua" w:hAnsi="Book Antiqua" w:cs="Kokila"/>
                <w:sz w:val="22"/>
                <w:szCs w:val="22"/>
                <w:lang w:bidi="hi-IN"/>
              </w:rPr>
              <w:t>Deadline for submission of bids</w:t>
            </w:r>
          </w:p>
        </w:tc>
        <w:tc>
          <w:tcPr>
            <w:tcW w:w="360" w:type="dxa"/>
          </w:tcPr>
          <w:p w14:paraId="7F32E8DF" w14:textId="77777777" w:rsidR="0035441F" w:rsidRPr="00920170" w:rsidRDefault="0035441F" w:rsidP="0064506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47520715" w14:textId="5D184A7B" w:rsidR="0035441F" w:rsidRPr="00920170" w:rsidRDefault="003B34AA" w:rsidP="003B34A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 xml:space="preserve">Soft </w:t>
            </w:r>
            <w:r w:rsidR="00920170" w:rsidRPr="00920170">
              <w:rPr>
                <w:rFonts w:ascii="Book Antiqua" w:hAnsi="Book Antiqua"/>
                <w:sz w:val="22"/>
                <w:szCs w:val="22"/>
              </w:rPr>
              <w:t>c</w:t>
            </w:r>
            <w:r w:rsidRPr="00920170">
              <w:rPr>
                <w:rFonts w:ascii="Book Antiqua" w:hAnsi="Book Antiqua"/>
                <w:sz w:val="22"/>
                <w:szCs w:val="22"/>
              </w:rPr>
              <w:t xml:space="preserve">opy </w:t>
            </w:r>
            <w:r w:rsidR="00920170" w:rsidRPr="00920170">
              <w:rPr>
                <w:rFonts w:ascii="Book Antiqua" w:hAnsi="Book Antiqua"/>
                <w:sz w:val="22"/>
                <w:szCs w:val="22"/>
              </w:rPr>
              <w:t>P</w:t>
            </w:r>
            <w:r w:rsidRPr="00920170">
              <w:rPr>
                <w:rFonts w:ascii="Book Antiqua" w:hAnsi="Book Antiqua"/>
                <w:sz w:val="22"/>
                <w:szCs w:val="22"/>
              </w:rPr>
              <w:t xml:space="preserve">art: </w:t>
            </w:r>
            <w:proofErr w:type="spellStart"/>
            <w:r w:rsidR="0035441F" w:rsidRPr="00920170">
              <w:rPr>
                <w:rFonts w:ascii="Book Antiqua" w:hAnsi="Book Antiqua"/>
                <w:sz w:val="22"/>
                <w:szCs w:val="22"/>
              </w:rPr>
              <w:t>Upto</w:t>
            </w:r>
            <w:proofErr w:type="spellEnd"/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11:00 </w:t>
            </w:r>
            <w:proofErr w:type="spellStart"/>
            <w:r w:rsidR="0035441F" w:rsidRPr="00920170">
              <w:rPr>
                <w:rFonts w:ascii="Book Antiqua" w:hAnsi="Book Antiqua"/>
                <w:sz w:val="22"/>
                <w:szCs w:val="22"/>
              </w:rPr>
              <w:t>Hrs</w:t>
            </w:r>
            <w:proofErr w:type="spellEnd"/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on </w:t>
            </w:r>
            <w:r w:rsidR="00877C14">
              <w:rPr>
                <w:rFonts w:ascii="Book Antiqua" w:hAnsi="Book Antiqua"/>
                <w:sz w:val="22"/>
                <w:szCs w:val="22"/>
              </w:rPr>
              <w:t>13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>.0</w:t>
            </w:r>
            <w:r w:rsidRPr="00920170">
              <w:rPr>
                <w:rFonts w:ascii="Book Antiqua" w:hAnsi="Book Antiqua"/>
                <w:sz w:val="22"/>
                <w:szCs w:val="22"/>
              </w:rPr>
              <w:t>4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>.202</w:t>
            </w:r>
            <w:r w:rsidR="006E5EA4" w:rsidRPr="00920170">
              <w:rPr>
                <w:rFonts w:ascii="Book Antiqua" w:hAnsi="Book Antiqua"/>
                <w:sz w:val="22"/>
                <w:szCs w:val="22"/>
              </w:rPr>
              <w:t>6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1A128FF9" w14:textId="77777777" w:rsidR="003B34AA" w:rsidRPr="00920170" w:rsidRDefault="003B34AA" w:rsidP="003B34AA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CA9646A" w14:textId="233DEB39" w:rsidR="003B34AA" w:rsidRPr="00920170" w:rsidRDefault="003B34AA" w:rsidP="0088105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 xml:space="preserve">Hard copy part: </w:t>
            </w:r>
            <w:proofErr w:type="spellStart"/>
            <w:r w:rsidRPr="00920170">
              <w:rPr>
                <w:rFonts w:ascii="Book Antiqua" w:hAnsi="Book Antiqua"/>
                <w:sz w:val="22"/>
                <w:szCs w:val="22"/>
              </w:rPr>
              <w:t>Upto</w:t>
            </w:r>
            <w:proofErr w:type="spellEnd"/>
            <w:r w:rsidRPr="00920170">
              <w:rPr>
                <w:rFonts w:ascii="Book Antiqua" w:hAnsi="Book Antiqua"/>
                <w:sz w:val="22"/>
                <w:szCs w:val="22"/>
              </w:rPr>
              <w:t xml:space="preserve"> 11:00 </w:t>
            </w:r>
            <w:proofErr w:type="spellStart"/>
            <w:r w:rsidRPr="00920170">
              <w:rPr>
                <w:rFonts w:ascii="Book Antiqua" w:hAnsi="Book Antiqua"/>
                <w:sz w:val="22"/>
                <w:szCs w:val="22"/>
              </w:rPr>
              <w:t>Hrs</w:t>
            </w:r>
            <w:proofErr w:type="spellEnd"/>
            <w:r w:rsidRPr="00920170">
              <w:rPr>
                <w:rFonts w:ascii="Book Antiqua" w:hAnsi="Book Antiqua"/>
                <w:sz w:val="22"/>
                <w:szCs w:val="22"/>
              </w:rPr>
              <w:t xml:space="preserve"> on </w:t>
            </w:r>
            <w:r w:rsidR="00877C14">
              <w:rPr>
                <w:rFonts w:ascii="Book Antiqua" w:hAnsi="Book Antiqua"/>
                <w:sz w:val="22"/>
                <w:szCs w:val="22"/>
              </w:rPr>
              <w:t>15</w:t>
            </w:r>
            <w:r w:rsidRPr="00920170">
              <w:rPr>
                <w:rFonts w:ascii="Book Antiqua" w:hAnsi="Book Antiqua"/>
                <w:sz w:val="22"/>
                <w:szCs w:val="22"/>
              </w:rPr>
              <w:t xml:space="preserve">.04.2026 </w:t>
            </w:r>
          </w:p>
        </w:tc>
      </w:tr>
      <w:tr w:rsidR="0035441F" w:rsidRPr="0088105B" w14:paraId="07D6AECE" w14:textId="77777777" w:rsidTr="00645063">
        <w:tc>
          <w:tcPr>
            <w:tcW w:w="4113" w:type="dxa"/>
          </w:tcPr>
          <w:p w14:paraId="391CE06A" w14:textId="49E5FA1D" w:rsidR="0035441F" w:rsidRPr="0088105B" w:rsidRDefault="0035441F" w:rsidP="0064506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88105B">
              <w:rPr>
                <w:rFonts w:ascii="Book Antiqua" w:hAnsi="Book Antiqua"/>
                <w:sz w:val="22"/>
                <w:szCs w:val="22"/>
              </w:rPr>
              <w:t xml:space="preserve">Time and Date for Bid Opening </w:t>
            </w:r>
          </w:p>
        </w:tc>
        <w:tc>
          <w:tcPr>
            <w:tcW w:w="360" w:type="dxa"/>
          </w:tcPr>
          <w:p w14:paraId="23DA1E5F" w14:textId="77777777" w:rsidR="0035441F" w:rsidRPr="00920170" w:rsidRDefault="0035441F" w:rsidP="0064506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14:paraId="01CBF084" w14:textId="0B6A9506" w:rsidR="0035441F" w:rsidRPr="00920170" w:rsidRDefault="00070AE8" w:rsidP="0064506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20170">
              <w:rPr>
                <w:rFonts w:ascii="Book Antiqua" w:hAnsi="Book Antiqua"/>
                <w:sz w:val="22"/>
                <w:szCs w:val="22"/>
              </w:rPr>
              <w:t>At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11:30 </w:t>
            </w:r>
            <w:proofErr w:type="spellStart"/>
            <w:r w:rsidR="0035441F" w:rsidRPr="00920170">
              <w:rPr>
                <w:rFonts w:ascii="Book Antiqua" w:hAnsi="Book Antiqua"/>
                <w:sz w:val="22"/>
                <w:szCs w:val="22"/>
              </w:rPr>
              <w:t>Hrs</w:t>
            </w:r>
            <w:proofErr w:type="spellEnd"/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on </w:t>
            </w:r>
            <w:r w:rsidR="00877C14">
              <w:rPr>
                <w:rFonts w:ascii="Book Antiqua" w:hAnsi="Book Antiqua"/>
                <w:sz w:val="22"/>
                <w:szCs w:val="22"/>
              </w:rPr>
              <w:t>15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>.</w:t>
            </w:r>
            <w:r w:rsidR="004E049F" w:rsidRPr="00920170">
              <w:rPr>
                <w:rFonts w:ascii="Book Antiqua" w:hAnsi="Book Antiqua"/>
                <w:sz w:val="22"/>
                <w:szCs w:val="22"/>
              </w:rPr>
              <w:t>0</w:t>
            </w:r>
            <w:r w:rsidR="00351BEB" w:rsidRPr="00920170">
              <w:rPr>
                <w:rFonts w:ascii="Book Antiqua" w:hAnsi="Book Antiqua"/>
                <w:sz w:val="22"/>
                <w:szCs w:val="22"/>
              </w:rPr>
              <w:t>4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>.202</w:t>
            </w:r>
            <w:r w:rsidR="006E5EA4" w:rsidRPr="00920170">
              <w:rPr>
                <w:rFonts w:ascii="Book Antiqua" w:hAnsi="Book Antiqua"/>
                <w:sz w:val="22"/>
                <w:szCs w:val="22"/>
              </w:rPr>
              <w:t>6</w:t>
            </w:r>
            <w:r w:rsidR="0035441F" w:rsidRPr="00920170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</w:tr>
    </w:tbl>
    <w:p w14:paraId="17FA8C29" w14:textId="77777777" w:rsidR="0035441F" w:rsidRPr="0088105B" w:rsidRDefault="0035441F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1B995CD3" w14:textId="77777777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185BF644" w14:textId="77777777" w:rsidR="007B2BD1" w:rsidRPr="0088105B" w:rsidRDefault="007B2BD1" w:rsidP="00173C3D">
      <w:pPr>
        <w:ind w:left="720" w:hanging="720"/>
        <w:jc w:val="both"/>
        <w:rPr>
          <w:rFonts w:ascii="Book Antiqua" w:hAnsi="Book Antiqua"/>
          <w:bCs/>
          <w:sz w:val="22"/>
          <w:szCs w:val="22"/>
        </w:rPr>
      </w:pPr>
    </w:p>
    <w:p w14:paraId="57BD7DF9" w14:textId="77777777" w:rsidR="00173C3D" w:rsidRPr="0088105B" w:rsidRDefault="00173C3D" w:rsidP="00173C3D">
      <w:pPr>
        <w:ind w:left="720" w:hanging="720"/>
        <w:jc w:val="both"/>
        <w:rPr>
          <w:rFonts w:ascii="Book Antiqua" w:hAnsi="Book Antiqua"/>
          <w:sz w:val="22"/>
          <w:szCs w:val="22"/>
        </w:rPr>
      </w:pPr>
    </w:p>
    <w:bookmarkEnd w:id="0"/>
    <w:p w14:paraId="7152304D" w14:textId="77777777" w:rsidR="00EB4D9D" w:rsidRPr="0088105B" w:rsidRDefault="00EB4D9D" w:rsidP="00173C3D">
      <w:pPr>
        <w:ind w:left="360"/>
        <w:jc w:val="right"/>
        <w:rPr>
          <w:rFonts w:ascii="Book Antiqua" w:hAnsi="Book Antiqua"/>
          <w:sz w:val="22"/>
          <w:szCs w:val="22"/>
        </w:rPr>
      </w:pPr>
    </w:p>
    <w:p w14:paraId="0AF92A22" w14:textId="77777777" w:rsidR="00EB4D9D" w:rsidRPr="0088105B" w:rsidRDefault="00EB4D9D" w:rsidP="00173C3D">
      <w:pPr>
        <w:ind w:left="360"/>
        <w:jc w:val="right"/>
        <w:rPr>
          <w:rFonts w:ascii="Book Antiqua" w:hAnsi="Book Antiqua"/>
          <w:sz w:val="22"/>
          <w:szCs w:val="22"/>
        </w:rPr>
      </w:pPr>
    </w:p>
    <w:p w14:paraId="7F8E2B79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4548D99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13209F7" w14:textId="77777777" w:rsidR="00EB4D9D" w:rsidRDefault="00EB4D9D" w:rsidP="00173C3D">
      <w:pPr>
        <w:ind w:left="360"/>
        <w:jc w:val="right"/>
        <w:rPr>
          <w:rFonts w:ascii="Palatino Linotype" w:hAnsi="Palatino Linotype"/>
        </w:rPr>
      </w:pPr>
    </w:p>
    <w:p w14:paraId="564B5561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4FB25864" w14:textId="77777777" w:rsidR="00775F14" w:rsidRDefault="00775F14" w:rsidP="00EB4D9D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154CC0E9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p w14:paraId="3010FA38" w14:textId="77777777" w:rsidR="00E02818" w:rsidRDefault="00E02818" w:rsidP="00802E76">
      <w:pPr>
        <w:tabs>
          <w:tab w:val="left" w:pos="720"/>
          <w:tab w:val="left" w:pos="5760"/>
          <w:tab w:val="left" w:pos="7200"/>
        </w:tabs>
        <w:jc w:val="center"/>
        <w:rPr>
          <w:rFonts w:ascii="Book Antiqua" w:hAnsi="Book Antiqua"/>
          <w:b/>
          <w:bCs/>
          <w:u w:val="single"/>
        </w:rPr>
      </w:pPr>
    </w:p>
    <w:sectPr w:rsidR="00E02818" w:rsidSect="004A6906">
      <w:pgSz w:w="11906" w:h="16838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7F"/>
    <w:rsid w:val="00004ADE"/>
    <w:rsid w:val="000053C7"/>
    <w:rsid w:val="000101A1"/>
    <w:rsid w:val="0001278D"/>
    <w:rsid w:val="00014085"/>
    <w:rsid w:val="0001540E"/>
    <w:rsid w:val="00016591"/>
    <w:rsid w:val="00017846"/>
    <w:rsid w:val="00031B6A"/>
    <w:rsid w:val="00034B38"/>
    <w:rsid w:val="000412E3"/>
    <w:rsid w:val="000427F1"/>
    <w:rsid w:val="000623D8"/>
    <w:rsid w:val="00066F51"/>
    <w:rsid w:val="00070AE8"/>
    <w:rsid w:val="00071333"/>
    <w:rsid w:val="00074086"/>
    <w:rsid w:val="000820D1"/>
    <w:rsid w:val="000A33AB"/>
    <w:rsid w:val="000A4404"/>
    <w:rsid w:val="000D2DFF"/>
    <w:rsid w:val="000F5306"/>
    <w:rsid w:val="00122CE6"/>
    <w:rsid w:val="00140673"/>
    <w:rsid w:val="00163A65"/>
    <w:rsid w:val="00173C3D"/>
    <w:rsid w:val="001809D6"/>
    <w:rsid w:val="001814D1"/>
    <w:rsid w:val="0018528D"/>
    <w:rsid w:val="001A76DF"/>
    <w:rsid w:val="001B1272"/>
    <w:rsid w:val="001D497D"/>
    <w:rsid w:val="001D7FC1"/>
    <w:rsid w:val="001E1809"/>
    <w:rsid w:val="001E3304"/>
    <w:rsid w:val="001E4F07"/>
    <w:rsid w:val="001E6DAE"/>
    <w:rsid w:val="001E6E30"/>
    <w:rsid w:val="0021348E"/>
    <w:rsid w:val="00223FFB"/>
    <w:rsid w:val="00232A08"/>
    <w:rsid w:val="00256427"/>
    <w:rsid w:val="00260B05"/>
    <w:rsid w:val="0026147D"/>
    <w:rsid w:val="002655B4"/>
    <w:rsid w:val="00272A8B"/>
    <w:rsid w:val="002839F1"/>
    <w:rsid w:val="00286B0D"/>
    <w:rsid w:val="00296402"/>
    <w:rsid w:val="002A165C"/>
    <w:rsid w:val="002A7E24"/>
    <w:rsid w:val="002D43FA"/>
    <w:rsid w:val="002D551C"/>
    <w:rsid w:val="002E00E6"/>
    <w:rsid w:val="002F17B5"/>
    <w:rsid w:val="002F57AE"/>
    <w:rsid w:val="00316DB0"/>
    <w:rsid w:val="00351BEB"/>
    <w:rsid w:val="0035441F"/>
    <w:rsid w:val="0038379A"/>
    <w:rsid w:val="0039016A"/>
    <w:rsid w:val="0039492A"/>
    <w:rsid w:val="003B34AA"/>
    <w:rsid w:val="003B408E"/>
    <w:rsid w:val="003B567C"/>
    <w:rsid w:val="003B5EB1"/>
    <w:rsid w:val="003C525F"/>
    <w:rsid w:val="003C5C94"/>
    <w:rsid w:val="003C7582"/>
    <w:rsid w:val="003D054C"/>
    <w:rsid w:val="003D6BCB"/>
    <w:rsid w:val="003E1385"/>
    <w:rsid w:val="003E6B2F"/>
    <w:rsid w:val="00402F7E"/>
    <w:rsid w:val="00403094"/>
    <w:rsid w:val="004034D3"/>
    <w:rsid w:val="00473505"/>
    <w:rsid w:val="004A6906"/>
    <w:rsid w:val="004B04BF"/>
    <w:rsid w:val="004D1E3C"/>
    <w:rsid w:val="004D7407"/>
    <w:rsid w:val="004E049F"/>
    <w:rsid w:val="004E53D2"/>
    <w:rsid w:val="004E6CC1"/>
    <w:rsid w:val="00507E15"/>
    <w:rsid w:val="005105DC"/>
    <w:rsid w:val="005167DF"/>
    <w:rsid w:val="0052523B"/>
    <w:rsid w:val="00534E11"/>
    <w:rsid w:val="005555B9"/>
    <w:rsid w:val="00572822"/>
    <w:rsid w:val="005B315B"/>
    <w:rsid w:val="005D1AB2"/>
    <w:rsid w:val="005D2243"/>
    <w:rsid w:val="005D24D8"/>
    <w:rsid w:val="005E51E0"/>
    <w:rsid w:val="005E699F"/>
    <w:rsid w:val="005E765C"/>
    <w:rsid w:val="005F6262"/>
    <w:rsid w:val="00600114"/>
    <w:rsid w:val="00623855"/>
    <w:rsid w:val="00627072"/>
    <w:rsid w:val="00636F8F"/>
    <w:rsid w:val="00637253"/>
    <w:rsid w:val="00655A8E"/>
    <w:rsid w:val="006567A4"/>
    <w:rsid w:val="006612B7"/>
    <w:rsid w:val="00664677"/>
    <w:rsid w:val="00670773"/>
    <w:rsid w:val="00674239"/>
    <w:rsid w:val="006872A3"/>
    <w:rsid w:val="006B0E4A"/>
    <w:rsid w:val="006B4B35"/>
    <w:rsid w:val="006C3E02"/>
    <w:rsid w:val="006E3879"/>
    <w:rsid w:val="006E5EA4"/>
    <w:rsid w:val="006F3236"/>
    <w:rsid w:val="00755AF3"/>
    <w:rsid w:val="00760C61"/>
    <w:rsid w:val="00775F14"/>
    <w:rsid w:val="00776297"/>
    <w:rsid w:val="00782AE9"/>
    <w:rsid w:val="0079203B"/>
    <w:rsid w:val="0079437F"/>
    <w:rsid w:val="007B0055"/>
    <w:rsid w:val="007B2BD1"/>
    <w:rsid w:val="007C2FA2"/>
    <w:rsid w:val="007C70D2"/>
    <w:rsid w:val="007D1D31"/>
    <w:rsid w:val="007E38BA"/>
    <w:rsid w:val="007F1D02"/>
    <w:rsid w:val="007F318E"/>
    <w:rsid w:val="00801AC2"/>
    <w:rsid w:val="00802E76"/>
    <w:rsid w:val="00813EBE"/>
    <w:rsid w:val="00824B57"/>
    <w:rsid w:val="00847826"/>
    <w:rsid w:val="008749B6"/>
    <w:rsid w:val="00875946"/>
    <w:rsid w:val="00877C14"/>
    <w:rsid w:val="00877F69"/>
    <w:rsid w:val="0088105B"/>
    <w:rsid w:val="00886159"/>
    <w:rsid w:val="008A35DF"/>
    <w:rsid w:val="008B5FC4"/>
    <w:rsid w:val="008C71B3"/>
    <w:rsid w:val="008D086F"/>
    <w:rsid w:val="008E7716"/>
    <w:rsid w:val="008F3ADE"/>
    <w:rsid w:val="00916314"/>
    <w:rsid w:val="00920170"/>
    <w:rsid w:val="00932B5A"/>
    <w:rsid w:val="009345D8"/>
    <w:rsid w:val="0094257F"/>
    <w:rsid w:val="00953FA9"/>
    <w:rsid w:val="009559EF"/>
    <w:rsid w:val="00956413"/>
    <w:rsid w:val="009610AB"/>
    <w:rsid w:val="00963935"/>
    <w:rsid w:val="00976B93"/>
    <w:rsid w:val="0098527C"/>
    <w:rsid w:val="009A7CAE"/>
    <w:rsid w:val="009B2785"/>
    <w:rsid w:val="009B5A24"/>
    <w:rsid w:val="009C1A6C"/>
    <w:rsid w:val="009E7A81"/>
    <w:rsid w:val="00A03AE5"/>
    <w:rsid w:val="00A1418C"/>
    <w:rsid w:val="00A2417C"/>
    <w:rsid w:val="00A332C1"/>
    <w:rsid w:val="00A532AE"/>
    <w:rsid w:val="00A53D86"/>
    <w:rsid w:val="00A56B14"/>
    <w:rsid w:val="00A6338E"/>
    <w:rsid w:val="00A64568"/>
    <w:rsid w:val="00A75E09"/>
    <w:rsid w:val="00A908C0"/>
    <w:rsid w:val="00AA5964"/>
    <w:rsid w:val="00AB19F2"/>
    <w:rsid w:val="00AB495B"/>
    <w:rsid w:val="00AD09EA"/>
    <w:rsid w:val="00AD1B92"/>
    <w:rsid w:val="00AD38D8"/>
    <w:rsid w:val="00B0579A"/>
    <w:rsid w:val="00B113CA"/>
    <w:rsid w:val="00B11B84"/>
    <w:rsid w:val="00B31334"/>
    <w:rsid w:val="00B41D03"/>
    <w:rsid w:val="00B43F57"/>
    <w:rsid w:val="00B4427E"/>
    <w:rsid w:val="00B51A54"/>
    <w:rsid w:val="00B51B54"/>
    <w:rsid w:val="00B6041B"/>
    <w:rsid w:val="00B653F4"/>
    <w:rsid w:val="00B706B8"/>
    <w:rsid w:val="00BA4E6E"/>
    <w:rsid w:val="00BB3586"/>
    <w:rsid w:val="00BC3F89"/>
    <w:rsid w:val="00BD2946"/>
    <w:rsid w:val="00BF3CA2"/>
    <w:rsid w:val="00C06355"/>
    <w:rsid w:val="00C12DCC"/>
    <w:rsid w:val="00C334F3"/>
    <w:rsid w:val="00C41426"/>
    <w:rsid w:val="00C44A75"/>
    <w:rsid w:val="00C476BA"/>
    <w:rsid w:val="00C5220B"/>
    <w:rsid w:val="00C62123"/>
    <w:rsid w:val="00C67197"/>
    <w:rsid w:val="00C745FB"/>
    <w:rsid w:val="00CA32EF"/>
    <w:rsid w:val="00CA596C"/>
    <w:rsid w:val="00CB0AD3"/>
    <w:rsid w:val="00CC2613"/>
    <w:rsid w:val="00CC344A"/>
    <w:rsid w:val="00CE4814"/>
    <w:rsid w:val="00CF0390"/>
    <w:rsid w:val="00D03654"/>
    <w:rsid w:val="00D052E0"/>
    <w:rsid w:val="00D20D81"/>
    <w:rsid w:val="00D4111B"/>
    <w:rsid w:val="00D63DC2"/>
    <w:rsid w:val="00D74454"/>
    <w:rsid w:val="00D81512"/>
    <w:rsid w:val="00D850AC"/>
    <w:rsid w:val="00DA4BE2"/>
    <w:rsid w:val="00DB3D2A"/>
    <w:rsid w:val="00DC12C0"/>
    <w:rsid w:val="00DD4DFD"/>
    <w:rsid w:val="00DF2A87"/>
    <w:rsid w:val="00E00297"/>
    <w:rsid w:val="00E02818"/>
    <w:rsid w:val="00E20979"/>
    <w:rsid w:val="00E23433"/>
    <w:rsid w:val="00E36404"/>
    <w:rsid w:val="00E56A3E"/>
    <w:rsid w:val="00E66F3C"/>
    <w:rsid w:val="00E7438C"/>
    <w:rsid w:val="00E929B4"/>
    <w:rsid w:val="00EB4D9D"/>
    <w:rsid w:val="00ED5F5F"/>
    <w:rsid w:val="00EF03C5"/>
    <w:rsid w:val="00EF04E0"/>
    <w:rsid w:val="00EF62A6"/>
    <w:rsid w:val="00F03981"/>
    <w:rsid w:val="00F06C44"/>
    <w:rsid w:val="00F10AB9"/>
    <w:rsid w:val="00F1587E"/>
    <w:rsid w:val="00F20E2C"/>
    <w:rsid w:val="00F3785E"/>
    <w:rsid w:val="00F51545"/>
    <w:rsid w:val="00F5490C"/>
    <w:rsid w:val="00F60BD5"/>
    <w:rsid w:val="00F7017B"/>
    <w:rsid w:val="00F734BB"/>
    <w:rsid w:val="00F74027"/>
    <w:rsid w:val="00F74645"/>
    <w:rsid w:val="00FA0BFC"/>
    <w:rsid w:val="00FA0F8D"/>
    <w:rsid w:val="00FA24DE"/>
    <w:rsid w:val="00FA49AA"/>
    <w:rsid w:val="00FA5344"/>
    <w:rsid w:val="00FD7965"/>
    <w:rsid w:val="00FE5881"/>
    <w:rsid w:val="00FE67F6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7DE8"/>
  <w15:docId w15:val="{FF41FAB0-38DB-44FB-A1E5-602C1F25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B3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18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7F318E"/>
    <w:rPr>
      <w:lang w:val="en-IN"/>
    </w:rPr>
  </w:style>
  <w:style w:type="character" w:styleId="Hyperlink">
    <w:name w:val="Hyperlink"/>
    <w:basedOn w:val="DefaultParagraphFont"/>
    <w:uiPriority w:val="99"/>
    <w:unhideWhenUsed/>
    <w:rsid w:val="007F318E"/>
    <w:rPr>
      <w:color w:val="0563C1" w:themeColor="hyperlink"/>
      <w:u w:val="single"/>
    </w:rPr>
  </w:style>
  <w:style w:type="character" w:customStyle="1" w:styleId="lstextview">
    <w:name w:val="lstextview"/>
    <w:basedOn w:val="DefaultParagraphFont"/>
    <w:rsid w:val="007F1D02"/>
  </w:style>
  <w:style w:type="paragraph" w:styleId="BalloonText">
    <w:name w:val="Balloon Text"/>
    <w:basedOn w:val="Normal"/>
    <w:link w:val="BalloonTextChar"/>
    <w:uiPriority w:val="99"/>
    <w:semiHidden/>
    <w:unhideWhenUsed/>
    <w:rsid w:val="00017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6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2BD1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7B2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Jitendra Kumar Singh Bhadauria {जितेंद्र कुमार सिंह भदूरिया}</dc:creator>
  <cp:keywords/>
  <dc:description/>
  <cp:lastModifiedBy>Sushant Verma {सुशांत वर्मा}</cp:lastModifiedBy>
  <cp:revision>55</cp:revision>
  <cp:lastPrinted>2024-01-08T06:37:00Z</cp:lastPrinted>
  <dcterms:created xsi:type="dcterms:W3CDTF">2026-03-02T13:47:00Z</dcterms:created>
  <dcterms:modified xsi:type="dcterms:W3CDTF">2026-04-09T10:28:00Z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2026-02-18T07:01:47Z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6cf10971-fe59-49e7-8acf-c3010f3d4373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