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311F38" w14:textId="6D15ED6C" w:rsidR="00F40255" w:rsidRDefault="00193ED5" w:rsidP="00193ED5">
      <w:pPr>
        <w:pStyle w:val="BodyText"/>
        <w:tabs>
          <w:tab w:val="clear" w:pos="1"/>
          <w:tab w:val="clear" w:pos="900"/>
          <w:tab w:val="clear" w:pos="1260"/>
          <w:tab w:val="clear" w:pos="1800"/>
        </w:tabs>
        <w:rPr>
          <w:rFonts w:ascii="Book Antiqua" w:hAnsi="Book Antiqua"/>
          <w:b/>
          <w:bCs/>
          <w:szCs w:val="24"/>
        </w:rPr>
      </w:pPr>
      <w:r w:rsidRPr="00193ED5">
        <w:rPr>
          <w:rFonts w:ascii="Book Antiqua" w:hAnsi="Book Antiqua"/>
          <w:b/>
          <w:bCs/>
          <w:szCs w:val="24"/>
        </w:rPr>
        <w:t>Vendor Development Package OPGW-05 for OPGW works under Supply cum Installation Developmental Order for Indian OPGW manufacturers across pan India locations Specification Number:</w:t>
      </w:r>
      <w:r w:rsidRPr="00193ED5">
        <w:rPr>
          <w:rFonts w:ascii="Book Antiqua" w:hAnsi="Book Antiqua"/>
          <w:b/>
          <w:bCs/>
          <w:szCs w:val="24"/>
        </w:rPr>
        <w:tab/>
        <w:t xml:space="preserve"> CC/NT/W-OPGW/DOM/A04/25/05200</w:t>
      </w:r>
      <w:r w:rsidR="001F72D9" w:rsidRPr="001F72D9">
        <w:rPr>
          <w:rFonts w:ascii="Book Antiqua" w:hAnsi="Book Antiqua"/>
          <w:b/>
          <w:bCs/>
          <w:szCs w:val="24"/>
        </w:rPr>
        <w:t xml:space="preserve">                                               </w:t>
      </w:r>
    </w:p>
    <w:p w14:paraId="3387A320" w14:textId="77777777" w:rsidR="00F40255" w:rsidRPr="00627AAE" w:rsidRDefault="00F40255" w:rsidP="00F40255">
      <w:pPr>
        <w:pStyle w:val="BodyText"/>
        <w:tabs>
          <w:tab w:val="clear" w:pos="1"/>
          <w:tab w:val="clear" w:pos="900"/>
          <w:tab w:val="clear" w:pos="1260"/>
          <w:tab w:val="clear" w:pos="1800"/>
        </w:tabs>
        <w:jc w:val="center"/>
        <w:rPr>
          <w:rFonts w:ascii="Book Antiqua" w:hAnsi="Book Antiqua"/>
          <w:szCs w:val="24"/>
        </w:rPr>
      </w:pPr>
      <w:r w:rsidRPr="00627AAE">
        <w:rPr>
          <w:rFonts w:ascii="Book Antiqua" w:hAnsi="Book Antiqua"/>
          <w:b/>
          <w:bCs/>
          <w:szCs w:val="24"/>
        </w:rPr>
        <w:t>Qualifying Requirement (QR) Data</w:t>
      </w:r>
    </w:p>
    <w:p w14:paraId="7589DF29" w14:textId="77777777" w:rsidR="00455C29" w:rsidRPr="00627AAE" w:rsidRDefault="00455C29" w:rsidP="00F946EE">
      <w:pPr>
        <w:jc w:val="both"/>
        <w:rPr>
          <w:rFonts w:ascii="Book Antiqua" w:hAnsi="Book Antiqua"/>
          <w:sz w:val="24"/>
          <w:szCs w:val="24"/>
        </w:rPr>
      </w:pPr>
    </w:p>
    <w:p w14:paraId="45430E3F" w14:textId="77777777" w:rsidR="00F946EE" w:rsidRPr="00627AAE" w:rsidRDefault="008D11A5" w:rsidP="00F946EE">
      <w:pPr>
        <w:tabs>
          <w:tab w:val="left" w:pos="-1080"/>
          <w:tab w:val="right" w:pos="5139"/>
        </w:tabs>
        <w:ind w:right="6"/>
        <w:jc w:val="both"/>
        <w:textAlignment w:val="auto"/>
        <w:rPr>
          <w:rFonts w:ascii="Book Antiqua" w:hAnsi="Book Antiqua"/>
          <w:sz w:val="24"/>
          <w:szCs w:val="24"/>
        </w:rPr>
      </w:pPr>
      <w:r w:rsidRPr="00627AAE">
        <w:rPr>
          <w:rFonts w:ascii="Book Antiqua" w:hAnsi="Book Antiqua"/>
          <w:sz w:val="24"/>
          <w:szCs w:val="24"/>
        </w:rPr>
        <w:t>Bidder’s Name and Address:</w:t>
      </w:r>
      <w:r w:rsidRPr="00627AAE">
        <w:rPr>
          <w:rFonts w:ascii="Book Antiqua" w:hAnsi="Book Antiqua"/>
          <w:sz w:val="24"/>
          <w:szCs w:val="24"/>
        </w:rPr>
        <w:tab/>
        <w:t>To</w:t>
      </w:r>
      <w:r w:rsidR="00F946EE" w:rsidRPr="00627AAE">
        <w:rPr>
          <w:rFonts w:ascii="Book Antiqua" w:hAnsi="Book Antiqua"/>
          <w:sz w:val="24"/>
          <w:szCs w:val="24"/>
        </w:rPr>
        <w:t>,</w:t>
      </w:r>
    </w:p>
    <w:p w14:paraId="38866586" w14:textId="77777777" w:rsidR="008D11A5" w:rsidRPr="00627AAE" w:rsidRDefault="008D11A5" w:rsidP="00F946EE">
      <w:pPr>
        <w:tabs>
          <w:tab w:val="left" w:pos="-1080"/>
          <w:tab w:val="right" w:pos="5139"/>
        </w:tabs>
        <w:ind w:right="6"/>
        <w:jc w:val="both"/>
        <w:textAlignment w:val="auto"/>
        <w:rPr>
          <w:rFonts w:ascii="Book Antiqua" w:hAnsi="Book Antiqua"/>
          <w:sz w:val="24"/>
          <w:szCs w:val="24"/>
        </w:rPr>
      </w:pPr>
      <w:r w:rsidRPr="00627AAE">
        <w:rPr>
          <w:rFonts w:ascii="Book Antiqua" w:hAnsi="Book Antiqua"/>
          <w:sz w:val="24"/>
          <w:szCs w:val="24"/>
        </w:rPr>
        <w:t xml:space="preserve"> </w:t>
      </w:r>
    </w:p>
    <w:p w14:paraId="16F188F8" w14:textId="77777777" w:rsidR="00DA64E0" w:rsidRPr="00627AAE" w:rsidRDefault="008D11A5" w:rsidP="00F946EE">
      <w:pPr>
        <w:tabs>
          <w:tab w:val="left" w:pos="-1080"/>
          <w:tab w:val="right" w:pos="5760"/>
        </w:tabs>
        <w:ind w:right="-356" w:firstLine="4820"/>
        <w:jc w:val="both"/>
        <w:rPr>
          <w:rFonts w:ascii="Book Antiqua" w:hAnsi="Book Antiqua"/>
          <w:sz w:val="24"/>
          <w:szCs w:val="24"/>
        </w:rPr>
      </w:pPr>
      <w:r w:rsidRPr="00627AAE">
        <w:rPr>
          <w:rFonts w:ascii="Book Antiqua" w:hAnsi="Book Antiqua"/>
          <w:sz w:val="24"/>
          <w:szCs w:val="24"/>
        </w:rPr>
        <w:tab/>
      </w:r>
      <w:r w:rsidR="00DA64E0" w:rsidRPr="00627AAE">
        <w:rPr>
          <w:rFonts w:ascii="Book Antiqua" w:hAnsi="Book Antiqua"/>
          <w:sz w:val="24"/>
          <w:szCs w:val="24"/>
        </w:rPr>
        <w:t>Power Grid Corporation of India Limited,</w:t>
      </w:r>
    </w:p>
    <w:p w14:paraId="4B2049EA" w14:textId="77777777" w:rsidR="00DA64E0" w:rsidRPr="00627AAE" w:rsidRDefault="00DA64E0" w:rsidP="00F946EE">
      <w:pPr>
        <w:tabs>
          <w:tab w:val="left" w:pos="-1080"/>
          <w:tab w:val="right" w:pos="5760"/>
        </w:tabs>
        <w:ind w:right="-356" w:firstLine="4820"/>
        <w:jc w:val="both"/>
        <w:rPr>
          <w:rFonts w:ascii="Book Antiqua" w:hAnsi="Book Antiqua"/>
          <w:sz w:val="24"/>
          <w:szCs w:val="24"/>
        </w:rPr>
      </w:pPr>
      <w:r w:rsidRPr="00627AAE">
        <w:rPr>
          <w:rFonts w:ascii="Book Antiqua" w:hAnsi="Book Antiqua"/>
          <w:sz w:val="24"/>
          <w:szCs w:val="24"/>
        </w:rPr>
        <w:t xml:space="preserve">`Saudamini’, 3rd Floor, Plot No.-2, </w:t>
      </w:r>
    </w:p>
    <w:p w14:paraId="30C07C36" w14:textId="77777777" w:rsidR="00DA64E0" w:rsidRPr="00627AAE" w:rsidRDefault="00DA64E0" w:rsidP="00F946EE">
      <w:pPr>
        <w:tabs>
          <w:tab w:val="left" w:pos="-1080"/>
          <w:tab w:val="right" w:pos="9000"/>
        </w:tabs>
        <w:ind w:right="-356" w:firstLine="4820"/>
        <w:jc w:val="both"/>
        <w:rPr>
          <w:rFonts w:ascii="Book Antiqua" w:hAnsi="Book Antiqua"/>
          <w:sz w:val="24"/>
          <w:szCs w:val="24"/>
        </w:rPr>
      </w:pPr>
      <w:r w:rsidRPr="00627AAE">
        <w:rPr>
          <w:rFonts w:ascii="Book Antiqua" w:hAnsi="Book Antiqua"/>
          <w:sz w:val="24"/>
          <w:szCs w:val="24"/>
        </w:rPr>
        <w:t>Sector</w:t>
      </w:r>
      <w:r w:rsidR="006743C6" w:rsidRPr="00627AAE">
        <w:rPr>
          <w:rFonts w:ascii="Book Antiqua" w:hAnsi="Book Antiqua"/>
          <w:sz w:val="24"/>
          <w:szCs w:val="24"/>
        </w:rPr>
        <w:t>-29, Gu</w:t>
      </w:r>
      <w:r w:rsidRPr="00627AAE">
        <w:rPr>
          <w:rFonts w:ascii="Book Antiqua" w:hAnsi="Book Antiqua"/>
          <w:sz w:val="24"/>
          <w:szCs w:val="24"/>
        </w:rPr>
        <w:t>rgaon (Haryana) – 122001</w:t>
      </w:r>
    </w:p>
    <w:p w14:paraId="6369F42A" w14:textId="77777777" w:rsidR="008D11A5" w:rsidRPr="00627AAE" w:rsidRDefault="008D11A5" w:rsidP="00F946EE">
      <w:pPr>
        <w:tabs>
          <w:tab w:val="left" w:pos="-1080"/>
          <w:tab w:val="right" w:pos="9000"/>
        </w:tabs>
        <w:ind w:right="6"/>
        <w:jc w:val="both"/>
        <w:rPr>
          <w:rFonts w:ascii="Book Antiqua" w:hAnsi="Book Antiqua"/>
          <w:sz w:val="24"/>
          <w:szCs w:val="24"/>
        </w:rPr>
      </w:pPr>
    </w:p>
    <w:p w14:paraId="72C8D336" w14:textId="77777777" w:rsidR="008D11A5" w:rsidRPr="00627AAE" w:rsidRDefault="008D11A5" w:rsidP="00F946EE">
      <w:pPr>
        <w:tabs>
          <w:tab w:val="left" w:pos="-1094"/>
          <w:tab w:val="left" w:pos="540"/>
          <w:tab w:val="left" w:pos="1080"/>
          <w:tab w:val="left" w:pos="5130"/>
        </w:tabs>
        <w:ind w:right="6"/>
        <w:rPr>
          <w:rFonts w:ascii="Book Antiqua" w:hAnsi="Book Antiqua"/>
          <w:sz w:val="24"/>
          <w:szCs w:val="24"/>
        </w:rPr>
      </w:pPr>
      <w:r w:rsidRPr="00627AAE">
        <w:rPr>
          <w:rFonts w:ascii="Book Antiqua" w:hAnsi="Book Antiqua"/>
          <w:sz w:val="24"/>
          <w:szCs w:val="24"/>
        </w:rPr>
        <w:t>Dear Ladies and/or Gentlemen,</w:t>
      </w:r>
    </w:p>
    <w:p w14:paraId="1D5BA44C" w14:textId="77777777" w:rsidR="008D11A5" w:rsidRPr="00514E32" w:rsidRDefault="008D11A5" w:rsidP="00F946EE">
      <w:pPr>
        <w:tabs>
          <w:tab w:val="left" w:pos="6660"/>
        </w:tabs>
        <w:jc w:val="both"/>
        <w:rPr>
          <w:rFonts w:ascii="Book Antiqua" w:hAnsi="Book Antiqua" w:cs="Arial"/>
          <w:szCs w:val="24"/>
        </w:rPr>
      </w:pPr>
    </w:p>
    <w:p w14:paraId="5FBABDD1" w14:textId="77777777" w:rsidR="00455C29" w:rsidRPr="00627AAE" w:rsidRDefault="00455C29" w:rsidP="00F946EE">
      <w:pPr>
        <w:tabs>
          <w:tab w:val="left" w:pos="-1094"/>
          <w:tab w:val="left" w:pos="540"/>
          <w:tab w:val="left" w:pos="1080"/>
          <w:tab w:val="left" w:pos="5130"/>
        </w:tabs>
        <w:ind w:right="6"/>
        <w:rPr>
          <w:rFonts w:ascii="Book Antiqua" w:hAnsi="Book Antiqua" w:cs="Arial"/>
          <w:sz w:val="24"/>
          <w:szCs w:val="24"/>
        </w:rPr>
      </w:pPr>
      <w:r w:rsidRPr="00627AAE">
        <w:rPr>
          <w:rFonts w:ascii="Book Antiqua" w:hAnsi="Book Antiqua"/>
          <w:sz w:val="24"/>
          <w:szCs w:val="24"/>
        </w:rPr>
        <w:t xml:space="preserve">We have submitted our bids for the </w:t>
      </w:r>
      <w:r w:rsidR="008909BF" w:rsidRPr="00627AAE">
        <w:rPr>
          <w:rFonts w:ascii="Book Antiqua" w:hAnsi="Book Antiqua"/>
          <w:sz w:val="24"/>
          <w:szCs w:val="24"/>
        </w:rPr>
        <w:t xml:space="preserve">subject package. </w:t>
      </w:r>
    </w:p>
    <w:p w14:paraId="1A10DC56" w14:textId="77777777" w:rsidR="00455C29" w:rsidRPr="00514E32" w:rsidRDefault="00455C29" w:rsidP="00F946EE">
      <w:pPr>
        <w:tabs>
          <w:tab w:val="left" w:pos="6660"/>
        </w:tabs>
        <w:jc w:val="both"/>
        <w:rPr>
          <w:rFonts w:ascii="Book Antiqua" w:hAnsi="Book Antiqua" w:cs="Arial"/>
          <w:sz w:val="18"/>
          <w:szCs w:val="24"/>
        </w:rPr>
      </w:pPr>
    </w:p>
    <w:p w14:paraId="13E187D1" w14:textId="77777777" w:rsidR="0011701D" w:rsidRDefault="0011701D" w:rsidP="00F946EE">
      <w:pPr>
        <w:pStyle w:val="BodyText"/>
        <w:tabs>
          <w:tab w:val="clear" w:pos="900"/>
          <w:tab w:val="clear" w:pos="1260"/>
          <w:tab w:val="clear" w:pos="1800"/>
          <w:tab w:val="left" w:pos="-1080"/>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Book Antiqua" w:hAnsi="Book Antiqua" w:cs="Arial"/>
          <w:szCs w:val="24"/>
        </w:rPr>
      </w:pPr>
      <w:r w:rsidRPr="00627AAE">
        <w:rPr>
          <w:rFonts w:ascii="Book Antiqua" w:hAnsi="Book Antiqua" w:cs="Arial"/>
          <w:szCs w:val="24"/>
        </w:rPr>
        <w:t xml:space="preserve">In support of the Qualification Requirements (QR) for bidders, stipulated in Annexure-A (BDS) of the Section - III (BDS), Volume-I &amp; </w:t>
      </w:r>
      <w:r w:rsidR="00CD2960">
        <w:rPr>
          <w:rFonts w:ascii="Book Antiqua" w:hAnsi="Book Antiqua" w:cs="Arial"/>
          <w:szCs w:val="24"/>
        </w:rPr>
        <w:t>A</w:t>
      </w:r>
      <w:r w:rsidRPr="00627AAE">
        <w:rPr>
          <w:rFonts w:ascii="Book Antiqua" w:hAnsi="Book Antiqua" w:cs="Arial"/>
          <w:szCs w:val="24"/>
        </w:rPr>
        <w:t xml:space="preserve">dditional </w:t>
      </w:r>
      <w:r w:rsidR="00CD2960">
        <w:rPr>
          <w:rFonts w:ascii="Book Antiqua" w:hAnsi="Book Antiqua" w:cs="Arial"/>
          <w:szCs w:val="24"/>
        </w:rPr>
        <w:t>I</w:t>
      </w:r>
      <w:r w:rsidRPr="00627AAE">
        <w:rPr>
          <w:rFonts w:ascii="Book Antiqua" w:hAnsi="Book Antiqua" w:cs="Arial"/>
          <w:szCs w:val="24"/>
        </w:rPr>
        <w:t xml:space="preserve">nformation required as per ITB clause 9.3(c) of the Bidding Documents, we furnish herewith our QR data/details/documents etc., </w:t>
      </w:r>
      <w:proofErr w:type="spellStart"/>
      <w:r w:rsidRPr="00627AAE">
        <w:rPr>
          <w:rFonts w:ascii="Book Antiqua" w:hAnsi="Book Antiqua" w:cs="Arial"/>
          <w:szCs w:val="24"/>
        </w:rPr>
        <w:t>alongwith</w:t>
      </w:r>
      <w:proofErr w:type="spellEnd"/>
      <w:r w:rsidRPr="00627AAE">
        <w:rPr>
          <w:rFonts w:ascii="Book Antiqua" w:hAnsi="Book Antiqua" w:cs="Arial"/>
          <w:szCs w:val="24"/>
        </w:rPr>
        <w:t xml:space="preserve"> other information, as follows (The QR stipulations have been reproduced in italics for ready reference, however, in case of any discrepancy the QR as given in BDS shall prevail).</w:t>
      </w:r>
    </w:p>
    <w:p w14:paraId="269F2B06" w14:textId="77777777" w:rsidR="00C37119" w:rsidRDefault="00C37119" w:rsidP="00F946EE">
      <w:pPr>
        <w:pStyle w:val="BodyText"/>
        <w:tabs>
          <w:tab w:val="clear" w:pos="900"/>
          <w:tab w:val="clear" w:pos="1260"/>
          <w:tab w:val="clear" w:pos="1800"/>
          <w:tab w:val="left" w:pos="-1080"/>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Book Antiqua" w:hAnsi="Book Antiqua" w:cs="Arial"/>
          <w:szCs w:val="24"/>
        </w:rPr>
      </w:pPr>
    </w:p>
    <w:p w14:paraId="62304C69" w14:textId="0FB79697" w:rsidR="00C37119" w:rsidRPr="006009BE" w:rsidRDefault="006009BE" w:rsidP="006009BE">
      <w:pPr>
        <w:pStyle w:val="BodyText"/>
        <w:tabs>
          <w:tab w:val="clear" w:pos="900"/>
          <w:tab w:val="clear" w:pos="1260"/>
          <w:tab w:val="clear" w:pos="1800"/>
          <w:tab w:val="left" w:pos="-1080"/>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Book Antiqua" w:hAnsi="Book Antiqua" w:cs="Arial"/>
          <w:b/>
          <w:bCs/>
          <w:szCs w:val="24"/>
        </w:rPr>
      </w:pPr>
      <w:r w:rsidRPr="006009BE">
        <w:rPr>
          <w:rFonts w:ascii="Book Antiqua" w:hAnsi="Book Antiqua" w:cs="Arial"/>
          <w:b/>
          <w:bCs/>
          <w:szCs w:val="24"/>
        </w:rPr>
        <w:t>In addition to the data/details furnished as above, the information available at ‘Information on Record’ (</w:t>
      </w:r>
      <w:proofErr w:type="spellStart"/>
      <w:r w:rsidRPr="006009BE">
        <w:rPr>
          <w:rFonts w:ascii="Book Antiqua" w:hAnsi="Book Antiqua" w:cs="Arial"/>
          <w:b/>
          <w:bCs/>
          <w:szCs w:val="24"/>
        </w:rPr>
        <w:t>IoR</w:t>
      </w:r>
      <w:proofErr w:type="spellEnd"/>
      <w:r w:rsidRPr="006009BE">
        <w:rPr>
          <w:rFonts w:ascii="Book Antiqua" w:hAnsi="Book Antiqua" w:cs="Arial"/>
          <w:b/>
          <w:bCs/>
          <w:szCs w:val="24"/>
        </w:rPr>
        <w:t>) portal of POWERGRID may also be considered as our submission for purpose of QR compliance.</w:t>
      </w:r>
    </w:p>
    <w:p w14:paraId="4788DBA9" w14:textId="77777777" w:rsidR="007B6C4A" w:rsidRPr="00627AAE" w:rsidRDefault="007B6C4A" w:rsidP="00F946EE">
      <w:pPr>
        <w:tabs>
          <w:tab w:val="left" w:pos="6660"/>
        </w:tabs>
        <w:jc w:val="both"/>
        <w:rPr>
          <w:rFonts w:ascii="Book Antiqua" w:hAnsi="Book Antiqua" w:cs="Arial"/>
          <w:sz w:val="24"/>
          <w:szCs w:val="24"/>
        </w:rPr>
      </w:pPr>
    </w:p>
    <w:p w14:paraId="596227E8" w14:textId="77777777" w:rsidR="000B75CB" w:rsidRDefault="001929F7" w:rsidP="00F946EE">
      <w:pPr>
        <w:tabs>
          <w:tab w:val="left" w:pos="-1080"/>
          <w:tab w:val="left" w:pos="-720"/>
          <w:tab w:val="left" w:pos="720"/>
          <w:tab w:val="left" w:pos="1440"/>
          <w:tab w:val="left" w:pos="2160"/>
          <w:tab w:val="left" w:pos="2880"/>
          <w:tab w:val="left" w:pos="3600"/>
          <w:tab w:val="left" w:pos="4320"/>
          <w:tab w:val="left" w:pos="4680"/>
          <w:tab w:val="left" w:pos="4950"/>
          <w:tab w:val="left" w:pos="5760"/>
        </w:tabs>
        <w:ind w:left="270" w:hanging="270"/>
        <w:jc w:val="both"/>
        <w:rPr>
          <w:rFonts w:ascii="Book Antiqua" w:hAnsi="Book Antiqua" w:cs="Arial"/>
          <w:sz w:val="24"/>
          <w:szCs w:val="24"/>
          <w:lang w:val="en-GB"/>
        </w:rPr>
      </w:pPr>
      <w:r w:rsidRPr="00627AAE">
        <w:rPr>
          <w:rFonts w:ascii="Book Antiqua" w:hAnsi="Book Antiqua" w:cs="Arial"/>
          <w:sz w:val="24"/>
          <w:szCs w:val="24"/>
          <w:lang w:val="en-GB"/>
        </w:rPr>
        <w:t>* We have submitted</w:t>
      </w:r>
      <w:r w:rsidR="005322EB">
        <w:rPr>
          <w:rFonts w:ascii="Book Antiqua" w:hAnsi="Book Antiqua" w:cs="Arial"/>
          <w:sz w:val="24"/>
          <w:szCs w:val="24"/>
          <w:lang w:val="en-GB"/>
        </w:rPr>
        <w:t xml:space="preserve"> our</w:t>
      </w:r>
      <w:r w:rsidRPr="00627AAE">
        <w:rPr>
          <w:rFonts w:ascii="Book Antiqua" w:hAnsi="Book Antiqua" w:cs="Arial"/>
          <w:sz w:val="24"/>
          <w:szCs w:val="24"/>
          <w:lang w:val="en-GB"/>
        </w:rPr>
        <w:t xml:space="preserve"> bid as</w:t>
      </w:r>
      <w:r w:rsidR="000B75CB">
        <w:rPr>
          <w:rFonts w:ascii="Book Antiqua" w:hAnsi="Book Antiqua" w:cs="Arial"/>
          <w:sz w:val="24"/>
          <w:szCs w:val="24"/>
          <w:lang w:val="en-GB"/>
        </w:rPr>
        <w:t>:</w:t>
      </w:r>
    </w:p>
    <w:p w14:paraId="25A1D6FC" w14:textId="77777777" w:rsidR="000B75CB" w:rsidRPr="00514E32" w:rsidRDefault="000B75CB" w:rsidP="00F946EE">
      <w:pPr>
        <w:tabs>
          <w:tab w:val="left" w:pos="-1080"/>
          <w:tab w:val="left" w:pos="-720"/>
          <w:tab w:val="left" w:pos="720"/>
          <w:tab w:val="left" w:pos="1440"/>
          <w:tab w:val="left" w:pos="2160"/>
          <w:tab w:val="left" w:pos="2880"/>
          <w:tab w:val="left" w:pos="3600"/>
          <w:tab w:val="left" w:pos="4320"/>
          <w:tab w:val="left" w:pos="4680"/>
          <w:tab w:val="left" w:pos="4950"/>
          <w:tab w:val="left" w:pos="5760"/>
        </w:tabs>
        <w:ind w:left="270" w:hanging="270"/>
        <w:jc w:val="both"/>
        <w:rPr>
          <w:rFonts w:ascii="Book Antiqua" w:hAnsi="Book Antiqua" w:cs="Arial"/>
          <w:sz w:val="18"/>
          <w:szCs w:val="24"/>
          <w:lang w:val="en-GB"/>
        </w:rPr>
      </w:pPr>
    </w:p>
    <w:p w14:paraId="4CC14402" w14:textId="3DD7E9D0" w:rsidR="001929F7" w:rsidRPr="007A7E58" w:rsidRDefault="00F07A4E" w:rsidP="00514E32">
      <w:pPr>
        <w:pStyle w:val="ListParagraph"/>
        <w:numPr>
          <w:ilvl w:val="0"/>
          <w:numId w:val="22"/>
        </w:numPr>
        <w:tabs>
          <w:tab w:val="left" w:pos="-1080"/>
          <w:tab w:val="left" w:pos="-720"/>
          <w:tab w:val="left" w:pos="720"/>
          <w:tab w:val="left" w:pos="1440"/>
          <w:tab w:val="left" w:pos="2160"/>
          <w:tab w:val="left" w:pos="2880"/>
          <w:tab w:val="left" w:pos="3600"/>
          <w:tab w:val="left" w:pos="4320"/>
          <w:tab w:val="left" w:pos="4680"/>
          <w:tab w:val="left" w:pos="4950"/>
          <w:tab w:val="left" w:pos="5760"/>
        </w:tabs>
        <w:ind w:left="279" w:hanging="288"/>
        <w:jc w:val="both"/>
        <w:rPr>
          <w:rFonts w:ascii="Book Antiqua" w:hAnsi="Book Antiqua" w:cs="Arial"/>
          <w:b/>
          <w:lang w:val="en-GB"/>
        </w:rPr>
      </w:pPr>
      <w:r>
        <w:rPr>
          <w:rFonts w:ascii="Book Antiqua" w:hAnsi="Book Antiqua"/>
          <w:b/>
          <w:bCs/>
          <w:noProof/>
          <w:lang w:eastAsia="en-US" w:bidi="hi-IN"/>
        </w:rPr>
        <mc:AlternateContent>
          <mc:Choice Requires="wps">
            <w:drawing>
              <wp:anchor distT="0" distB="0" distL="114300" distR="114300" simplePos="0" relativeHeight="251678720" behindDoc="0" locked="0" layoutInCell="1" allowOverlap="1" wp14:anchorId="2D5ADEFD" wp14:editId="585E89C3">
                <wp:simplePos x="0" y="0"/>
                <wp:positionH relativeFrom="column">
                  <wp:posOffset>2729230</wp:posOffset>
                </wp:positionH>
                <wp:positionV relativeFrom="paragraph">
                  <wp:posOffset>46990</wp:posOffset>
                </wp:positionV>
                <wp:extent cx="210185" cy="135890"/>
                <wp:effectExtent l="5080" t="8255" r="13335" b="8255"/>
                <wp:wrapNone/>
                <wp:docPr id="1536935734"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185" cy="1358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90CF2A" id="Rectangle 20" o:spid="_x0000_s1026" style="position:absolute;margin-left:214.9pt;margin-top:3.7pt;width:16.55pt;height:10.7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3oTQCwIAABUEAAAOAAAAZHJzL2Uyb0RvYy54bWysU9uO2yAQfa/Uf0C8N7bTpE2sOKtVtqkq&#10;bbeVtv0AgrGNihk6kDjp13fA2Wx6earKA2IYOJw5c1jdHHvDDgq9BlvxYpJzpqyEWtu24l+/bF8t&#10;OPNB2FoYsKriJ+X5zfrli9XgSjWFDkytkBGI9eXgKt6F4Mos87JTvfATcMpSsgHsRaAQ26xGMRB6&#10;b7Jpnr/JBsDaIUjlPe3ejUm+TvhNo2T41DReBWYqTtxCmjHNuzhn65UoWxSu0/JMQ/wDi15oS49e&#10;oO5EEGyP+g+oXksED02YSOgzaBotVaqBqiny36p57IRTqRYSx7uLTP7/wcqHw6P7jJG6d/cgv3lm&#10;YdMJ26pbRBg6JWp6rohCZYPz5eVCDDxdZbvhI9TUWrEPkDQ4NthHQKqOHZPUp4vU6hiYpM1pkReL&#10;OWeSUsXr+WKZWpGJ8umyQx/eK+hZXFQcqZMJXBzufYhkRPl0JJEHo+utNiYF2O42BtlBUNe3aST+&#10;VOP1MWPZUPHlfDpPyL/k/DVEnsbfIHodyL5G9xVfXA6JMqr2ztbJXEFoM66JsrFnGaNy0aS+3EF9&#10;IhURRm/SX6JFB/iDs4F8WXH/fS9QcWY+WOrEspjNopFTMJu/nVKA15nddUZYSVAVD5yNy00Yzb93&#10;qNuOXipS7RZuqXuNTso+szqTJe8lwc//JJr7Ok6nnn/z+icAAAD//wMAUEsDBBQABgAIAAAAIQAa&#10;4ek43gAAAAgBAAAPAAAAZHJzL2Rvd25yZXYueG1sTI9BT4NAFITvJv6HzTPxZheRVKAsjdHUxGNL&#10;L94e7Cug7FvCLi36611PepzMZOabYruYQZxpcr1lBferCARxY3XPrYJjtbtLQTiPrHGwTAq+yMG2&#10;vL4qMNf2wns6H3wrQgm7HBV03o+5lK7pyKBb2ZE4eCc7GfRBTq3UE15CuRlkHEVrabDnsNDhSM8d&#10;NZ+H2Sio+/iI3/vqNTLZ7sG/LdXH/P6i1O3N8rQB4Wnxf2H4xQ/oUAam2s6snRgUJHEW0L2CxwRE&#10;8JN1nIGoFcRpCrIs5P8D5Q8AAAD//wMAUEsBAi0AFAAGAAgAAAAhALaDOJL+AAAA4QEAABMAAAAA&#10;AAAAAAAAAAAAAAAAAFtDb250ZW50X1R5cGVzXS54bWxQSwECLQAUAAYACAAAACEAOP0h/9YAAACU&#10;AQAACwAAAAAAAAAAAAAAAAAvAQAAX3JlbHMvLnJlbHNQSwECLQAUAAYACAAAACEAHt6E0AsCAAAV&#10;BAAADgAAAAAAAAAAAAAAAAAuAgAAZHJzL2Uyb0RvYy54bWxQSwECLQAUAAYACAAAACEAGuHpON4A&#10;AAAIAQAADwAAAAAAAAAAAAAAAABlBAAAZHJzL2Rvd25yZXYueG1sUEsFBgAAAAAEAAQA8wAAAHAF&#10;AAAAAA==&#10;"/>
            </w:pict>
          </mc:Fallback>
        </mc:AlternateContent>
      </w:r>
      <w:r w:rsidR="00750011">
        <w:rPr>
          <w:rFonts w:ascii="Book Antiqua" w:hAnsi="Book Antiqua"/>
          <w:b/>
          <w:bCs/>
        </w:rPr>
        <w:t>Route-1</w:t>
      </w:r>
      <w:r w:rsidR="00D34813">
        <w:rPr>
          <w:rFonts w:ascii="Book Antiqua" w:hAnsi="Book Antiqua"/>
          <w:b/>
          <w:bCs/>
        </w:rPr>
        <w:tab/>
      </w:r>
    </w:p>
    <w:p w14:paraId="122956B8" w14:textId="77777777" w:rsidR="007A7E58" w:rsidRPr="00514E32" w:rsidRDefault="007A7E58" w:rsidP="00514E32">
      <w:pPr>
        <w:pStyle w:val="ListParagraph"/>
        <w:tabs>
          <w:tab w:val="left" w:pos="-1080"/>
          <w:tab w:val="left" w:pos="-720"/>
          <w:tab w:val="left" w:pos="720"/>
          <w:tab w:val="left" w:pos="1440"/>
          <w:tab w:val="left" w:pos="2160"/>
          <w:tab w:val="left" w:pos="2880"/>
          <w:tab w:val="left" w:pos="3600"/>
          <w:tab w:val="left" w:pos="4320"/>
          <w:tab w:val="left" w:pos="4680"/>
          <w:tab w:val="left" w:pos="4950"/>
          <w:tab w:val="left" w:pos="5760"/>
        </w:tabs>
        <w:ind w:left="279"/>
        <w:jc w:val="both"/>
        <w:rPr>
          <w:rFonts w:ascii="Book Antiqua" w:hAnsi="Book Antiqua" w:cs="Arial"/>
          <w:b/>
          <w:sz w:val="12"/>
          <w:szCs w:val="16"/>
          <w:lang w:val="en-GB"/>
        </w:rPr>
      </w:pPr>
    </w:p>
    <w:p w14:paraId="56F09D45" w14:textId="76A023E0" w:rsidR="00750011" w:rsidRPr="007A7E58" w:rsidRDefault="00F07A4E" w:rsidP="00514E32">
      <w:pPr>
        <w:pStyle w:val="ListParagraph"/>
        <w:numPr>
          <w:ilvl w:val="0"/>
          <w:numId w:val="22"/>
        </w:numPr>
        <w:tabs>
          <w:tab w:val="left" w:pos="-1080"/>
          <w:tab w:val="left" w:pos="-720"/>
          <w:tab w:val="left" w:pos="720"/>
          <w:tab w:val="left" w:pos="1440"/>
          <w:tab w:val="left" w:pos="2160"/>
          <w:tab w:val="left" w:pos="2880"/>
          <w:tab w:val="left" w:pos="3600"/>
          <w:tab w:val="left" w:pos="4320"/>
          <w:tab w:val="left" w:pos="4680"/>
          <w:tab w:val="left" w:pos="4950"/>
          <w:tab w:val="left" w:pos="5760"/>
        </w:tabs>
        <w:ind w:left="279" w:hanging="288"/>
        <w:jc w:val="both"/>
        <w:rPr>
          <w:rFonts w:ascii="Book Antiqua" w:hAnsi="Book Antiqua" w:cs="Arial"/>
          <w:b/>
          <w:lang w:val="en-GB"/>
        </w:rPr>
      </w:pPr>
      <w:r>
        <w:rPr>
          <w:rFonts w:ascii="Book Antiqua" w:hAnsi="Book Antiqua"/>
          <w:b/>
          <w:bCs/>
          <w:noProof/>
          <w:lang w:eastAsia="en-US" w:bidi="hi-IN"/>
        </w:rPr>
        <mc:AlternateContent>
          <mc:Choice Requires="wps">
            <w:drawing>
              <wp:anchor distT="0" distB="0" distL="114300" distR="114300" simplePos="0" relativeHeight="251679744" behindDoc="0" locked="0" layoutInCell="1" allowOverlap="1" wp14:anchorId="67CE4465" wp14:editId="2F47F574">
                <wp:simplePos x="0" y="0"/>
                <wp:positionH relativeFrom="column">
                  <wp:posOffset>2729230</wp:posOffset>
                </wp:positionH>
                <wp:positionV relativeFrom="paragraph">
                  <wp:posOffset>38100</wp:posOffset>
                </wp:positionV>
                <wp:extent cx="210185" cy="135890"/>
                <wp:effectExtent l="5080" t="8890" r="13335" b="7620"/>
                <wp:wrapNone/>
                <wp:docPr id="713463377"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185" cy="1358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724C4E" id="Rectangle 21" o:spid="_x0000_s1026" style="position:absolute;margin-left:214.9pt;margin-top:3pt;width:16.55pt;height:10.7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3oTQCwIAABUEAAAOAAAAZHJzL2Uyb0RvYy54bWysU9uO2yAQfa/Uf0C8N7bTpE2sOKtVtqkq&#10;bbeVtv0AgrGNihk6kDjp13fA2Wx6earKA2IYOJw5c1jdHHvDDgq9BlvxYpJzpqyEWtu24l+/bF8t&#10;OPNB2FoYsKriJ+X5zfrli9XgSjWFDkytkBGI9eXgKt6F4Mos87JTvfATcMpSsgHsRaAQ26xGMRB6&#10;b7Jpnr/JBsDaIUjlPe3ejUm+TvhNo2T41DReBWYqTtxCmjHNuzhn65UoWxSu0/JMQ/wDi15oS49e&#10;oO5EEGyP+g+oXksED02YSOgzaBotVaqBqiny36p57IRTqRYSx7uLTP7/wcqHw6P7jJG6d/cgv3lm&#10;YdMJ26pbRBg6JWp6rohCZYPz5eVCDDxdZbvhI9TUWrEPkDQ4NthHQKqOHZPUp4vU6hiYpM1pkReL&#10;OWeSUsXr+WKZWpGJ8umyQx/eK+hZXFQcqZMJXBzufYhkRPl0JJEHo+utNiYF2O42BtlBUNe3aST+&#10;VOP1MWPZUPHlfDpPyL/k/DVEnsbfIHodyL5G9xVfXA6JMqr2ztbJXEFoM66JsrFnGaNy0aS+3EF9&#10;IhURRm/SX6JFB/iDs4F8WXH/fS9QcWY+WOrEspjNopFTMJu/nVKA15nddUZYSVAVD5yNy00Yzb93&#10;qNuOXipS7RZuqXuNTso+szqTJe8lwc//JJr7Ok6nnn/z+icAAAD//wMAUEsDBBQABgAIAAAAIQDU&#10;zh8c3QAAAAgBAAAPAAAAZHJzL2Rvd25yZXYueG1sTI9BT4NAFITvJv6HzTPxZheRoFAejdHUxGNL&#10;L94e7BOo7C5hlxb99a4ne5zMZOabYrPoQZx4cr01CPerCASbxqretAiHanv3BMJ5MooGaxjhmx1s&#10;yuurgnJlz2bHp71vRSgxLieEzvsxl9I1HWtyKzuyCd6nnTT5IKdWqonOoVwPMo6iVGrqTVjoaOSX&#10;jpuv/awR6j4+0M+ueot0tn3w70t1nD9eEW9vluc1CM+L/w/DH35AhzIw1XY2yokBIYmzgO4R0nAp&#10;+EkaZyBqhPgxAVkW8vJA+QsAAP//AwBQSwECLQAUAAYACAAAACEAtoM4kv4AAADhAQAAEwAAAAAA&#10;AAAAAAAAAAAAAAAAW0NvbnRlbnRfVHlwZXNdLnhtbFBLAQItABQABgAIAAAAIQA4/SH/1gAAAJQB&#10;AAALAAAAAAAAAAAAAAAAAC8BAABfcmVscy8ucmVsc1BLAQItABQABgAIAAAAIQAe3oTQCwIAABUE&#10;AAAOAAAAAAAAAAAAAAAAAC4CAABkcnMvZTJvRG9jLnhtbFBLAQItABQABgAIAAAAIQDUzh8c3QAA&#10;AAgBAAAPAAAAAAAAAAAAAAAAAGUEAABkcnMvZG93bnJldi54bWxQSwUGAAAAAAQABADzAAAAbwUA&#10;AAAA&#10;"/>
            </w:pict>
          </mc:Fallback>
        </mc:AlternateContent>
      </w:r>
      <w:r w:rsidR="00750011">
        <w:rPr>
          <w:rFonts w:ascii="Book Antiqua" w:hAnsi="Book Antiqua"/>
          <w:b/>
          <w:bCs/>
        </w:rPr>
        <w:t xml:space="preserve">Route-2 </w:t>
      </w:r>
    </w:p>
    <w:p w14:paraId="221A34BA" w14:textId="77777777" w:rsidR="00EB096B" w:rsidRPr="0073001C" w:rsidRDefault="00EB096B" w:rsidP="0073001C">
      <w:pPr>
        <w:rPr>
          <w:rFonts w:ascii="Book Antiqua" w:hAnsi="Book Antiqua" w:cs="Arial"/>
          <w:sz w:val="18"/>
          <w:lang w:val="en-GB"/>
        </w:rPr>
      </w:pPr>
    </w:p>
    <w:p w14:paraId="62657998" w14:textId="77777777" w:rsidR="001929F7" w:rsidRPr="005638E0" w:rsidRDefault="001929F7" w:rsidP="00EB096B">
      <w:pPr>
        <w:tabs>
          <w:tab w:val="left" w:pos="-1080"/>
          <w:tab w:val="left" w:pos="-72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b/>
          <w:sz w:val="22"/>
          <w:szCs w:val="22"/>
          <w:lang w:val="en-GB"/>
        </w:rPr>
      </w:pPr>
      <w:r w:rsidRPr="005638E0">
        <w:rPr>
          <w:rFonts w:ascii="Book Antiqua" w:hAnsi="Book Antiqua" w:cs="Arial"/>
          <w:sz w:val="22"/>
          <w:szCs w:val="22"/>
          <w:lang w:val="en-GB"/>
        </w:rPr>
        <w:t xml:space="preserve">(* </w:t>
      </w:r>
      <w:r w:rsidRPr="005638E0">
        <w:rPr>
          <w:rFonts w:ascii="Book Antiqua" w:hAnsi="Book Antiqua" w:cs="Arial"/>
          <w:i/>
          <w:iCs/>
          <w:sz w:val="22"/>
          <w:szCs w:val="22"/>
          <w:lang w:val="en-GB"/>
        </w:rPr>
        <w:t xml:space="preserve">Strike off </w:t>
      </w:r>
      <w:r w:rsidR="002D20A4" w:rsidRPr="005638E0">
        <w:rPr>
          <w:rFonts w:ascii="Book Antiqua" w:hAnsi="Book Antiqua" w:cs="Arial"/>
          <w:i/>
          <w:iCs/>
          <w:sz w:val="22"/>
          <w:szCs w:val="22"/>
          <w:lang w:val="en-GB"/>
        </w:rPr>
        <w:t>whichever</w:t>
      </w:r>
      <w:r w:rsidRPr="005638E0">
        <w:rPr>
          <w:rFonts w:ascii="Book Antiqua" w:hAnsi="Book Antiqua" w:cs="Arial"/>
          <w:i/>
          <w:iCs/>
          <w:sz w:val="22"/>
          <w:szCs w:val="22"/>
          <w:lang w:val="en-GB"/>
        </w:rPr>
        <w:t xml:space="preserve"> is not applicable</w:t>
      </w:r>
      <w:r w:rsidRPr="005638E0">
        <w:rPr>
          <w:rFonts w:ascii="Book Antiqua" w:hAnsi="Book Antiqua" w:cs="Arial"/>
          <w:sz w:val="22"/>
          <w:szCs w:val="22"/>
          <w:lang w:val="en-GB"/>
        </w:rPr>
        <w:t>)</w:t>
      </w:r>
    </w:p>
    <w:p w14:paraId="69F694A2" w14:textId="77777777" w:rsidR="001929F7" w:rsidRPr="00627AAE" w:rsidRDefault="001929F7"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4"/>
          <w:szCs w:val="24"/>
          <w:lang w:val="en-GB"/>
        </w:rPr>
      </w:pPr>
    </w:p>
    <w:p w14:paraId="33B0F194" w14:textId="77777777" w:rsidR="001929F7" w:rsidRPr="00627AAE" w:rsidRDefault="001929F7"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4"/>
          <w:szCs w:val="24"/>
          <w:lang w:val="en-GB"/>
        </w:rPr>
      </w:pPr>
      <w:r w:rsidRPr="00627AAE">
        <w:rPr>
          <w:rFonts w:ascii="Book Antiqua" w:hAnsi="Book Antiqua" w:cs="Arial"/>
          <w:sz w:val="24"/>
          <w:szCs w:val="24"/>
          <w:lang w:val="en-GB"/>
        </w:rPr>
        <w:t xml:space="preserve">We are furnishing the following details/document in support of </w:t>
      </w:r>
      <w:r w:rsidR="00582C69" w:rsidRPr="00627AAE">
        <w:rPr>
          <w:rFonts w:ascii="Book Antiqua" w:hAnsi="Book Antiqua" w:cs="Arial"/>
          <w:sz w:val="24"/>
          <w:szCs w:val="24"/>
          <w:lang w:val="en-GB"/>
        </w:rPr>
        <w:t>qualifying</w:t>
      </w:r>
      <w:r w:rsidRPr="00627AAE">
        <w:rPr>
          <w:rFonts w:ascii="Book Antiqua" w:hAnsi="Book Antiqua" w:cs="Arial"/>
          <w:sz w:val="24"/>
          <w:szCs w:val="24"/>
          <w:lang w:val="en-GB"/>
        </w:rPr>
        <w:t xml:space="preserve"> requirement for the subject package.</w:t>
      </w:r>
    </w:p>
    <w:p w14:paraId="263095BB" w14:textId="77777777" w:rsidR="001929F7" w:rsidRPr="00627AAE" w:rsidRDefault="001929F7"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4"/>
          <w:szCs w:val="24"/>
          <w:lang w:val="en-GB"/>
        </w:rPr>
      </w:pPr>
    </w:p>
    <w:p w14:paraId="30ECEE0B" w14:textId="77777777" w:rsidR="001929F7" w:rsidRPr="00627AAE" w:rsidRDefault="001929F7"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Book Antiqua" w:hAnsi="Book Antiqua" w:cs="Arial"/>
          <w:sz w:val="24"/>
          <w:szCs w:val="24"/>
          <w:lang w:val="en-GB"/>
        </w:rPr>
      </w:pPr>
      <w:r w:rsidRPr="00627AAE">
        <w:rPr>
          <w:rFonts w:ascii="Book Antiqua" w:hAnsi="Book Antiqua" w:cs="Arial"/>
          <w:sz w:val="24"/>
          <w:szCs w:val="24"/>
          <w:lang w:val="en-GB"/>
        </w:rPr>
        <w:t>A.</w:t>
      </w:r>
      <w:r w:rsidRPr="00627AAE">
        <w:rPr>
          <w:rFonts w:ascii="Book Antiqua" w:hAnsi="Book Antiqua" w:cs="Arial"/>
          <w:sz w:val="24"/>
          <w:szCs w:val="24"/>
          <w:lang w:val="en-GB"/>
        </w:rPr>
        <w:tab/>
        <w:t>Attached copies of original documents defining:</w:t>
      </w:r>
    </w:p>
    <w:p w14:paraId="0C74DDF0" w14:textId="77777777" w:rsidR="001929F7" w:rsidRPr="00627AAE" w:rsidRDefault="001929F7"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firstLine="720"/>
        <w:jc w:val="both"/>
        <w:rPr>
          <w:rFonts w:ascii="Book Antiqua" w:hAnsi="Book Antiqua" w:cs="Arial"/>
          <w:sz w:val="24"/>
          <w:szCs w:val="24"/>
          <w:lang w:val="en-GB"/>
        </w:rPr>
      </w:pPr>
      <w:r w:rsidRPr="00627AAE">
        <w:rPr>
          <w:rFonts w:ascii="Book Antiqua" w:hAnsi="Book Antiqua" w:cs="Arial"/>
          <w:sz w:val="24"/>
          <w:szCs w:val="24"/>
          <w:lang w:val="en-GB"/>
        </w:rPr>
        <w:t>a)</w:t>
      </w:r>
      <w:r w:rsidRPr="00627AAE">
        <w:rPr>
          <w:rFonts w:ascii="Book Antiqua" w:hAnsi="Book Antiqua" w:cs="Arial"/>
          <w:sz w:val="24"/>
          <w:szCs w:val="24"/>
          <w:lang w:val="en-GB"/>
        </w:rPr>
        <w:tab/>
        <w:t>The constitution or legal status;</w:t>
      </w:r>
    </w:p>
    <w:p w14:paraId="7A72EDAA" w14:textId="77777777" w:rsidR="001929F7" w:rsidRPr="00627AAE" w:rsidRDefault="001929F7"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firstLine="720"/>
        <w:jc w:val="both"/>
        <w:rPr>
          <w:rFonts w:ascii="Book Antiqua" w:hAnsi="Book Antiqua" w:cs="Arial"/>
          <w:sz w:val="24"/>
          <w:szCs w:val="24"/>
          <w:lang w:val="en-GB"/>
        </w:rPr>
      </w:pPr>
      <w:r w:rsidRPr="00627AAE">
        <w:rPr>
          <w:rFonts w:ascii="Book Antiqua" w:hAnsi="Book Antiqua" w:cs="Arial"/>
          <w:sz w:val="24"/>
          <w:szCs w:val="24"/>
          <w:lang w:val="en-GB"/>
        </w:rPr>
        <w:t>b)</w:t>
      </w:r>
      <w:r w:rsidRPr="00627AAE">
        <w:rPr>
          <w:rFonts w:ascii="Book Antiqua" w:hAnsi="Book Antiqua" w:cs="Arial"/>
          <w:sz w:val="24"/>
          <w:szCs w:val="24"/>
          <w:lang w:val="en-GB"/>
        </w:rPr>
        <w:tab/>
        <w:t>The principal place of business;</w:t>
      </w:r>
    </w:p>
    <w:p w14:paraId="26149CC7" w14:textId="77777777" w:rsidR="001929F7" w:rsidRDefault="001929F7"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 w:val="24"/>
          <w:szCs w:val="24"/>
          <w:lang w:val="en-GB"/>
        </w:rPr>
      </w:pPr>
      <w:r w:rsidRPr="00627AAE">
        <w:rPr>
          <w:rFonts w:ascii="Book Antiqua" w:hAnsi="Book Antiqua" w:cs="Arial"/>
          <w:sz w:val="24"/>
          <w:szCs w:val="24"/>
          <w:lang w:val="en-GB"/>
        </w:rPr>
        <w:t>c)</w:t>
      </w:r>
      <w:r w:rsidRPr="00627AAE">
        <w:rPr>
          <w:rFonts w:ascii="Book Antiqua" w:hAnsi="Book Antiqua" w:cs="Arial"/>
          <w:sz w:val="24"/>
          <w:szCs w:val="24"/>
          <w:lang w:val="en-GB"/>
        </w:rPr>
        <w:tab/>
        <w:t>The place of incorporation (for bidders who are corporations); or the place of registration and the nationality of the Owners (for applicants who are partnerships or individually-owned firms).</w:t>
      </w:r>
    </w:p>
    <w:p w14:paraId="7FCF483E" w14:textId="77777777" w:rsidR="00E810D5" w:rsidRPr="00014A96" w:rsidRDefault="00E810D5" w:rsidP="00E810D5">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Cs w:val="24"/>
        </w:rPr>
      </w:pPr>
      <w:r>
        <w:rPr>
          <w:rFonts w:ascii="Book Antiqua" w:hAnsi="Book Antiqua" w:cs="Arial"/>
          <w:sz w:val="24"/>
          <w:szCs w:val="24"/>
          <w:lang w:val="en-GB"/>
        </w:rPr>
        <w:t>d)</w:t>
      </w:r>
      <w:r>
        <w:rPr>
          <w:rFonts w:ascii="Book Antiqua" w:hAnsi="Book Antiqua" w:cs="Arial"/>
          <w:sz w:val="24"/>
          <w:szCs w:val="24"/>
          <w:lang w:val="en-GB"/>
        </w:rPr>
        <w:tab/>
      </w:r>
      <w:r w:rsidRPr="00014A96">
        <w:rPr>
          <w:rFonts w:ascii="Book Antiqua" w:hAnsi="Book Antiqua" w:cs="Arial"/>
          <w:sz w:val="24"/>
          <w:szCs w:val="24"/>
          <w:lang w:val="en-GB"/>
        </w:rPr>
        <w:t xml:space="preserve">Whether bidder anticipate any change in </w:t>
      </w:r>
      <w:r w:rsidRPr="00014A96">
        <w:rPr>
          <w:rFonts w:ascii="Book Antiqua" w:hAnsi="Book Antiqua" w:cs="Arial"/>
          <w:b/>
          <w:bCs/>
          <w:sz w:val="24"/>
          <w:szCs w:val="24"/>
          <w:lang w:val="en-GB"/>
        </w:rPr>
        <w:t>legal structure/ ownership</w:t>
      </w:r>
      <w:r w:rsidRPr="00014A96">
        <w:rPr>
          <w:rFonts w:ascii="Book Antiqua" w:hAnsi="Book Antiqua" w:cs="Arial"/>
          <w:sz w:val="24"/>
          <w:szCs w:val="24"/>
          <w:lang w:val="en-GB"/>
        </w:rPr>
        <w:t xml:space="preserve"> of their organisation at present.</w:t>
      </w:r>
      <w:r>
        <w:rPr>
          <w:rFonts w:ascii="Book Antiqua" w:hAnsi="Book Antiqua" w:cs="Arial"/>
          <w:sz w:val="24"/>
          <w:szCs w:val="24"/>
          <w:lang w:val="en-GB"/>
        </w:rPr>
        <w:t xml:space="preserve">                                   </w:t>
      </w:r>
    </w:p>
    <w:p w14:paraId="4E137D71" w14:textId="77777777" w:rsidR="00E810D5" w:rsidRDefault="00E810D5" w:rsidP="00E810D5">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 w:val="24"/>
          <w:szCs w:val="24"/>
          <w:lang w:val="en-GB"/>
        </w:rPr>
      </w:pPr>
    </w:p>
    <w:p w14:paraId="5CC028E6" w14:textId="77777777" w:rsidR="00E810D5" w:rsidRDefault="00E810D5" w:rsidP="00E810D5">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center"/>
        <w:rPr>
          <w:rFonts w:ascii="Book Antiqua" w:hAnsi="Book Antiqua" w:cs="Arial"/>
          <w:sz w:val="24"/>
          <w:szCs w:val="24"/>
        </w:rPr>
      </w:pPr>
      <w:r>
        <w:rPr>
          <w:rFonts w:ascii="Calibri" w:hAnsi="Calibri" w:cs="Calibri"/>
          <w:sz w:val="24"/>
          <w:szCs w:val="24"/>
        </w:rPr>
        <w:t>⃝</w:t>
      </w:r>
      <w:r>
        <w:rPr>
          <w:rFonts w:ascii="Book Antiqua" w:hAnsi="Book Antiqua" w:cs="Arial"/>
          <w:sz w:val="24"/>
          <w:szCs w:val="24"/>
        </w:rPr>
        <w:t xml:space="preserve">   </w:t>
      </w:r>
      <w:r w:rsidRPr="00014A96">
        <w:rPr>
          <w:rFonts w:ascii="Book Antiqua" w:hAnsi="Book Antiqua" w:cs="Arial"/>
          <w:sz w:val="24"/>
          <w:szCs w:val="24"/>
          <w:rtl/>
          <w:lang w:val="en-GB"/>
        </w:rPr>
        <w:t xml:space="preserve"> </w:t>
      </w:r>
      <w:r w:rsidRPr="00014A96">
        <w:rPr>
          <w:rFonts w:ascii="Book Antiqua" w:hAnsi="Book Antiqua" w:cs="Arial"/>
          <w:sz w:val="24"/>
          <w:szCs w:val="24"/>
        </w:rPr>
        <w:t>Yes</w:t>
      </w:r>
      <w:r>
        <w:rPr>
          <w:rFonts w:ascii="Book Antiqua" w:hAnsi="Book Antiqua" w:cs="Arial"/>
          <w:sz w:val="24"/>
          <w:szCs w:val="24"/>
        </w:rPr>
        <w:t xml:space="preserve">                               </w:t>
      </w:r>
      <w:r w:rsidRPr="00014A96">
        <w:rPr>
          <w:rFonts w:ascii="Cambria Math" w:hAnsi="Cambria Math" w:cs="Cambria Math"/>
          <w:sz w:val="24"/>
          <w:szCs w:val="24"/>
        </w:rPr>
        <w:t>⃝</w:t>
      </w:r>
      <w:r>
        <w:rPr>
          <w:rFonts w:ascii="Book Antiqua" w:hAnsi="Book Antiqua" w:cs="Arial"/>
          <w:sz w:val="24"/>
          <w:szCs w:val="24"/>
        </w:rPr>
        <w:t xml:space="preserve">     No</w:t>
      </w:r>
    </w:p>
    <w:p w14:paraId="52EDD905" w14:textId="77777777" w:rsidR="00E810D5" w:rsidRPr="00514E32" w:rsidRDefault="00E810D5" w:rsidP="00E810D5">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center"/>
        <w:rPr>
          <w:rFonts w:ascii="Book Antiqua" w:hAnsi="Book Antiqua" w:cs="Arial"/>
          <w:sz w:val="18"/>
          <w:szCs w:val="24"/>
        </w:rPr>
      </w:pPr>
    </w:p>
    <w:p w14:paraId="09AB6A03" w14:textId="77777777" w:rsidR="00E810D5" w:rsidRDefault="00E810D5" w:rsidP="00E810D5">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center"/>
        <w:rPr>
          <w:rFonts w:ascii="Book Antiqua" w:hAnsi="Book Antiqua" w:cs="Arial"/>
          <w:b/>
          <w:bCs/>
          <w:i/>
          <w:iCs/>
          <w:sz w:val="24"/>
          <w:szCs w:val="24"/>
          <w:lang w:val="en-GB"/>
        </w:rPr>
      </w:pPr>
      <w:r w:rsidRPr="005566A1">
        <w:rPr>
          <w:rFonts w:ascii="Book Antiqua" w:hAnsi="Book Antiqua" w:cs="Arial"/>
          <w:b/>
          <w:bCs/>
          <w:i/>
          <w:iCs/>
          <w:sz w:val="24"/>
          <w:szCs w:val="24"/>
          <w:lang w:val="en-GB"/>
        </w:rPr>
        <w:lastRenderedPageBreak/>
        <w:t>(* Strike off whichever is not applicable)</w:t>
      </w:r>
    </w:p>
    <w:p w14:paraId="100EBCB9" w14:textId="77777777" w:rsidR="00E810D5" w:rsidRPr="005566A1" w:rsidRDefault="00E810D5" w:rsidP="00E810D5">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center"/>
        <w:rPr>
          <w:rFonts w:ascii="Book Antiqua" w:hAnsi="Book Antiqua" w:cs="Arial"/>
          <w:b/>
          <w:bCs/>
          <w:i/>
          <w:iCs/>
          <w:sz w:val="24"/>
          <w:szCs w:val="24"/>
          <w:lang w:val="en-GB"/>
        </w:rPr>
      </w:pPr>
    </w:p>
    <w:p w14:paraId="206AD190" w14:textId="77777777" w:rsidR="00E810D5" w:rsidRDefault="00E810D5" w:rsidP="00E810D5">
      <w:pPr>
        <w:tabs>
          <w:tab w:val="left" w:pos="-1080"/>
          <w:tab w:val="left" w:pos="-720"/>
          <w:tab w:val="left" w:pos="0"/>
          <w:tab w:val="left" w:pos="630"/>
          <w:tab w:val="left" w:pos="720"/>
          <w:tab w:val="left" w:pos="2160"/>
          <w:tab w:val="left" w:pos="2880"/>
          <w:tab w:val="left" w:pos="3600"/>
          <w:tab w:val="left" w:pos="4320"/>
          <w:tab w:val="left" w:pos="4680"/>
          <w:tab w:val="left" w:pos="4950"/>
          <w:tab w:val="left" w:pos="5760"/>
        </w:tabs>
        <w:ind w:left="720"/>
        <w:jc w:val="both"/>
        <w:rPr>
          <w:rFonts w:ascii="Book Antiqua" w:eastAsia="Calibri" w:hAnsi="Book Antiqua" w:cs="Arial"/>
          <w:i/>
          <w:iCs/>
          <w:sz w:val="24"/>
          <w:szCs w:val="24"/>
          <w:lang w:val="en-GB"/>
        </w:rPr>
      </w:pPr>
      <w:r>
        <w:rPr>
          <w:rFonts w:ascii="Book Antiqua" w:eastAsia="Calibri" w:hAnsi="Book Antiqua" w:cs="Arial"/>
          <w:i/>
          <w:iCs/>
          <w:sz w:val="24"/>
          <w:szCs w:val="24"/>
          <w:lang w:val="en-GB"/>
        </w:rPr>
        <w:t>[</w:t>
      </w:r>
      <w:r w:rsidRPr="006317D9">
        <w:rPr>
          <w:rFonts w:ascii="Book Antiqua" w:eastAsia="Calibri" w:hAnsi="Book Antiqua" w:cs="Arial"/>
          <w:i/>
          <w:iCs/>
          <w:sz w:val="24"/>
          <w:szCs w:val="24"/>
          <w:lang w:val="en-GB"/>
        </w:rPr>
        <w:t>If Yes, please enclose details of same and copy of procedural document(s) with reference to the same/ as required statutorily, as of now</w:t>
      </w:r>
      <w:r>
        <w:rPr>
          <w:rFonts w:ascii="Book Antiqua" w:eastAsia="Calibri" w:hAnsi="Book Antiqua" w:cs="Arial"/>
          <w:i/>
          <w:iCs/>
          <w:sz w:val="24"/>
          <w:szCs w:val="24"/>
          <w:lang w:val="en-GB"/>
        </w:rPr>
        <w:t>]</w:t>
      </w:r>
    </w:p>
    <w:p w14:paraId="3CF6384F" w14:textId="77777777" w:rsidR="00256F60" w:rsidRDefault="00256F60"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 w:val="24"/>
          <w:szCs w:val="24"/>
          <w:lang w:val="en-GB"/>
        </w:rPr>
      </w:pPr>
    </w:p>
    <w:p w14:paraId="4CDB14FA" w14:textId="77777777" w:rsidR="001929F7" w:rsidRPr="00627AAE" w:rsidRDefault="001929F7"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Book Antiqua" w:hAnsi="Book Antiqua" w:cs="Arial"/>
          <w:sz w:val="24"/>
          <w:szCs w:val="24"/>
          <w:lang w:val="en-GB"/>
        </w:rPr>
      </w:pPr>
      <w:r w:rsidRPr="00627AAE">
        <w:rPr>
          <w:rFonts w:ascii="Book Antiqua" w:hAnsi="Book Antiqua" w:cs="Arial"/>
          <w:sz w:val="24"/>
          <w:szCs w:val="24"/>
          <w:lang w:val="en-GB"/>
        </w:rPr>
        <w:t>B.</w:t>
      </w:r>
      <w:r w:rsidRPr="00627AAE">
        <w:rPr>
          <w:rFonts w:ascii="Book Antiqua" w:hAnsi="Book Antiqua" w:cs="Arial"/>
          <w:sz w:val="24"/>
          <w:szCs w:val="24"/>
          <w:lang w:val="en-GB"/>
        </w:rPr>
        <w:tab/>
        <w:t>Attached original &amp; copies of the following documents.</w:t>
      </w:r>
    </w:p>
    <w:p w14:paraId="0BC09257" w14:textId="77777777" w:rsidR="001929F7" w:rsidRPr="00627AAE" w:rsidRDefault="001929F7"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 w:val="24"/>
          <w:szCs w:val="24"/>
          <w:lang w:val="en-GB"/>
        </w:rPr>
      </w:pPr>
      <w:r w:rsidRPr="00627AAE">
        <w:rPr>
          <w:rFonts w:ascii="Book Antiqua" w:hAnsi="Book Antiqua" w:cs="Arial"/>
          <w:sz w:val="24"/>
          <w:szCs w:val="24"/>
          <w:lang w:val="en-GB"/>
        </w:rPr>
        <w:t>a)</w:t>
      </w:r>
      <w:r w:rsidRPr="00627AAE">
        <w:rPr>
          <w:rFonts w:ascii="Book Antiqua" w:hAnsi="Book Antiqua" w:cs="Arial"/>
          <w:sz w:val="24"/>
          <w:szCs w:val="24"/>
          <w:lang w:val="en-GB"/>
        </w:rPr>
        <w:tab/>
        <w:t>Written power of attorney of the signatory of the Bid to commit the bidder.</w:t>
      </w:r>
    </w:p>
    <w:p w14:paraId="75BACD13" w14:textId="77777777" w:rsidR="001929F7" w:rsidRPr="00627AAE" w:rsidRDefault="001929F7"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Book Antiqua" w:hAnsi="Book Antiqua" w:cs="Arial"/>
          <w:sz w:val="24"/>
          <w:szCs w:val="24"/>
          <w:lang w:val="en-GB"/>
        </w:rPr>
      </w:pPr>
    </w:p>
    <w:p w14:paraId="1A5A37F5" w14:textId="77777777" w:rsidR="001929F7" w:rsidRPr="00627AAE" w:rsidRDefault="00901B23" w:rsidP="00F946EE">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hanging="720"/>
        <w:rPr>
          <w:rFonts w:ascii="Book Antiqua" w:hAnsi="Book Antiqua" w:cs="Arial"/>
          <w:sz w:val="24"/>
          <w:szCs w:val="24"/>
        </w:rPr>
      </w:pPr>
      <w:r>
        <w:rPr>
          <w:rFonts w:ascii="Book Antiqua" w:hAnsi="Book Antiqua" w:cs="Arial"/>
          <w:sz w:val="24"/>
          <w:szCs w:val="24"/>
        </w:rPr>
        <w:t>C.</w:t>
      </w:r>
      <w:r w:rsidR="001929F7" w:rsidRPr="00627AAE">
        <w:rPr>
          <w:rFonts w:ascii="Book Antiqua" w:hAnsi="Book Antiqua" w:cs="Arial"/>
          <w:sz w:val="24"/>
          <w:szCs w:val="24"/>
        </w:rPr>
        <w:tab/>
        <w:t>GENERAL INFORMATION</w:t>
      </w:r>
    </w:p>
    <w:p w14:paraId="122174C5" w14:textId="77777777" w:rsidR="001929F7" w:rsidRPr="00514E32" w:rsidRDefault="001929F7" w:rsidP="00F946EE">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jc w:val="both"/>
        <w:rPr>
          <w:rFonts w:ascii="Book Antiqua" w:hAnsi="Book Antiqua" w:cs="Arial"/>
          <w:szCs w:val="24"/>
        </w:rPr>
      </w:pPr>
    </w:p>
    <w:p w14:paraId="288956FA" w14:textId="77777777" w:rsidR="001929F7" w:rsidRPr="00627AAE" w:rsidRDefault="001929F7" w:rsidP="00F946EE">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4"/>
          <w:szCs w:val="24"/>
        </w:rPr>
      </w:pPr>
      <w:r w:rsidRPr="00627AAE">
        <w:rPr>
          <w:rFonts w:ascii="Book Antiqua" w:hAnsi="Book Antiqua" w:cs="Arial"/>
          <w:sz w:val="24"/>
          <w:szCs w:val="24"/>
        </w:rPr>
        <w:t>Bidder is required to provide general information as per the following format.</w:t>
      </w:r>
    </w:p>
    <w:p w14:paraId="37DA6B25" w14:textId="77777777" w:rsidR="001929F7" w:rsidRPr="00627AAE" w:rsidRDefault="001929F7" w:rsidP="00F946EE">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4"/>
          <w:szCs w:val="24"/>
        </w:rPr>
      </w:pPr>
    </w:p>
    <w:p w14:paraId="514D385E" w14:textId="77777777" w:rsidR="001929F7" w:rsidRPr="00627AAE" w:rsidRDefault="001929F7" w:rsidP="00F946EE">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4"/>
          <w:szCs w:val="24"/>
        </w:rPr>
      </w:pPr>
      <w:r w:rsidRPr="00627AAE">
        <w:rPr>
          <w:rFonts w:ascii="Book Antiqua" w:hAnsi="Book Antiqua" w:cs="Arial"/>
          <w:sz w:val="24"/>
          <w:szCs w:val="24"/>
        </w:rPr>
        <w:t>[Where the Bidder proposes to use named subcontractor(s) for critical components of the works or for work contents in excess of ten (10) percent of the bid price, the following information should also be supplied for the subcontractor(s)].</w:t>
      </w:r>
    </w:p>
    <w:p w14:paraId="1A784465" w14:textId="77777777" w:rsidR="001929F7" w:rsidRPr="00627AAE" w:rsidRDefault="001929F7" w:rsidP="00F946EE">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jc w:val="both"/>
        <w:rPr>
          <w:rFonts w:ascii="Book Antiqua" w:hAnsi="Book Antiqua" w:cs="Arial"/>
          <w:sz w:val="24"/>
          <w:szCs w:val="24"/>
        </w:rPr>
      </w:pPr>
    </w:p>
    <w:tbl>
      <w:tblPr>
        <w:tblW w:w="8930" w:type="dxa"/>
        <w:tblInd w:w="276" w:type="dxa"/>
        <w:tblLayout w:type="fixed"/>
        <w:tblCellMar>
          <w:left w:w="96" w:type="dxa"/>
          <w:right w:w="96" w:type="dxa"/>
        </w:tblCellMar>
        <w:tblLook w:val="0000" w:firstRow="0" w:lastRow="0" w:firstColumn="0" w:lastColumn="0" w:noHBand="0" w:noVBand="0"/>
      </w:tblPr>
      <w:tblGrid>
        <w:gridCol w:w="821"/>
        <w:gridCol w:w="3998"/>
        <w:gridCol w:w="4111"/>
      </w:tblGrid>
      <w:tr w:rsidR="0081648E" w:rsidRPr="00627AAE" w14:paraId="4B5DDAB8" w14:textId="77777777" w:rsidTr="0081648E">
        <w:trPr>
          <w:cantSplit/>
          <w:trHeight w:val="336"/>
          <w:tblHeader/>
        </w:trPr>
        <w:tc>
          <w:tcPr>
            <w:tcW w:w="821" w:type="dxa"/>
            <w:vMerge w:val="restart"/>
            <w:tcBorders>
              <w:top w:val="single" w:sz="6" w:space="0" w:color="auto"/>
              <w:left w:val="single" w:sz="6" w:space="0" w:color="auto"/>
            </w:tcBorders>
          </w:tcPr>
          <w:p w14:paraId="12E48CCB" w14:textId="77777777" w:rsidR="0081648E" w:rsidRPr="00627AAE" w:rsidRDefault="0081648E" w:rsidP="00514E32">
            <w:pPr>
              <w:ind w:right="-82" w:hanging="96"/>
              <w:jc w:val="center"/>
              <w:rPr>
                <w:rFonts w:ascii="Book Antiqua" w:hAnsi="Book Antiqua" w:cs="Arial"/>
                <w:b/>
                <w:bCs/>
                <w:sz w:val="24"/>
                <w:szCs w:val="24"/>
              </w:rPr>
            </w:pPr>
            <w:proofErr w:type="spellStart"/>
            <w:r w:rsidRPr="00627AAE">
              <w:rPr>
                <w:rFonts w:ascii="Book Antiqua" w:hAnsi="Book Antiqua" w:cs="Arial"/>
                <w:b/>
                <w:bCs/>
                <w:sz w:val="24"/>
                <w:szCs w:val="24"/>
              </w:rPr>
              <w:t>Sl.No</w:t>
            </w:r>
            <w:proofErr w:type="spellEnd"/>
            <w:r w:rsidRPr="00627AAE">
              <w:rPr>
                <w:rFonts w:ascii="Book Antiqua" w:hAnsi="Book Antiqua" w:cs="Arial"/>
                <w:b/>
                <w:bCs/>
                <w:sz w:val="24"/>
                <w:szCs w:val="24"/>
              </w:rPr>
              <w:t>.</w:t>
            </w:r>
          </w:p>
        </w:tc>
        <w:tc>
          <w:tcPr>
            <w:tcW w:w="3998" w:type="dxa"/>
            <w:vMerge w:val="restart"/>
            <w:tcBorders>
              <w:top w:val="single" w:sz="6" w:space="0" w:color="auto"/>
              <w:left w:val="single" w:sz="6" w:space="0" w:color="auto"/>
              <w:right w:val="single" w:sz="4" w:space="0" w:color="auto"/>
            </w:tcBorders>
          </w:tcPr>
          <w:p w14:paraId="64FA00C4" w14:textId="77777777" w:rsidR="0081648E" w:rsidRPr="00627AAE" w:rsidRDefault="0081648E" w:rsidP="00F946EE">
            <w:pPr>
              <w:ind w:right="6"/>
              <w:jc w:val="center"/>
              <w:rPr>
                <w:rFonts w:ascii="Book Antiqua" w:hAnsi="Book Antiqua" w:cs="Arial"/>
                <w:b/>
                <w:bCs/>
                <w:sz w:val="24"/>
                <w:szCs w:val="24"/>
              </w:rPr>
            </w:pPr>
            <w:r w:rsidRPr="00627AAE">
              <w:rPr>
                <w:rFonts w:ascii="Book Antiqua" w:hAnsi="Book Antiqua" w:cs="Arial"/>
                <w:b/>
                <w:bCs/>
                <w:sz w:val="24"/>
                <w:szCs w:val="24"/>
              </w:rPr>
              <w:t>Particulars</w:t>
            </w:r>
          </w:p>
        </w:tc>
        <w:tc>
          <w:tcPr>
            <w:tcW w:w="4111" w:type="dxa"/>
            <w:vMerge w:val="restart"/>
            <w:tcBorders>
              <w:top w:val="single" w:sz="4" w:space="0" w:color="auto"/>
              <w:left w:val="single" w:sz="4" w:space="0" w:color="auto"/>
              <w:right w:val="single" w:sz="4" w:space="0" w:color="auto"/>
            </w:tcBorders>
          </w:tcPr>
          <w:p w14:paraId="65FC41CF" w14:textId="77777777" w:rsidR="0081648E" w:rsidRPr="00627AAE" w:rsidRDefault="0081648E" w:rsidP="00F946EE">
            <w:pPr>
              <w:ind w:right="6"/>
              <w:jc w:val="center"/>
              <w:rPr>
                <w:rFonts w:ascii="Book Antiqua" w:hAnsi="Book Antiqua" w:cs="Arial"/>
                <w:b/>
                <w:bCs/>
                <w:sz w:val="24"/>
                <w:szCs w:val="24"/>
              </w:rPr>
            </w:pPr>
            <w:r w:rsidRPr="00627AAE">
              <w:rPr>
                <w:rFonts w:ascii="Book Antiqua" w:hAnsi="Book Antiqua" w:cs="Arial"/>
                <w:b/>
                <w:bCs/>
                <w:sz w:val="24"/>
                <w:szCs w:val="24"/>
              </w:rPr>
              <w:t xml:space="preserve">For individual firm </w:t>
            </w:r>
          </w:p>
        </w:tc>
      </w:tr>
      <w:tr w:rsidR="0081648E" w:rsidRPr="00627AAE" w14:paraId="4E522AAB" w14:textId="77777777" w:rsidTr="0081648E">
        <w:trPr>
          <w:trHeight w:val="402"/>
        </w:trPr>
        <w:tc>
          <w:tcPr>
            <w:tcW w:w="821" w:type="dxa"/>
            <w:vMerge/>
            <w:tcBorders>
              <w:left w:val="single" w:sz="6" w:space="0" w:color="auto"/>
              <w:bottom w:val="single" w:sz="4" w:space="0" w:color="auto"/>
            </w:tcBorders>
          </w:tcPr>
          <w:p w14:paraId="6A9C9889" w14:textId="77777777" w:rsidR="0081648E" w:rsidRPr="00627AAE" w:rsidRDefault="0081648E" w:rsidP="00F946EE">
            <w:pPr>
              <w:ind w:right="6"/>
              <w:rPr>
                <w:rFonts w:ascii="Book Antiqua" w:hAnsi="Book Antiqua" w:cs="Arial"/>
                <w:sz w:val="24"/>
                <w:szCs w:val="24"/>
              </w:rPr>
            </w:pPr>
          </w:p>
        </w:tc>
        <w:tc>
          <w:tcPr>
            <w:tcW w:w="3998" w:type="dxa"/>
            <w:vMerge/>
            <w:tcBorders>
              <w:left w:val="single" w:sz="6" w:space="0" w:color="auto"/>
              <w:bottom w:val="single" w:sz="4" w:space="0" w:color="auto"/>
              <w:right w:val="single" w:sz="4" w:space="0" w:color="auto"/>
            </w:tcBorders>
          </w:tcPr>
          <w:p w14:paraId="1494BBDB" w14:textId="77777777" w:rsidR="0081648E" w:rsidRPr="00627AAE" w:rsidRDefault="0081648E" w:rsidP="00F946EE">
            <w:pPr>
              <w:ind w:right="6"/>
              <w:rPr>
                <w:rFonts w:ascii="Book Antiqua" w:hAnsi="Book Antiqua" w:cs="Arial"/>
                <w:sz w:val="24"/>
                <w:szCs w:val="24"/>
              </w:rPr>
            </w:pPr>
          </w:p>
        </w:tc>
        <w:tc>
          <w:tcPr>
            <w:tcW w:w="4111" w:type="dxa"/>
            <w:vMerge/>
            <w:tcBorders>
              <w:left w:val="single" w:sz="4" w:space="0" w:color="auto"/>
              <w:bottom w:val="single" w:sz="4" w:space="0" w:color="auto"/>
              <w:right w:val="single" w:sz="4" w:space="0" w:color="auto"/>
            </w:tcBorders>
          </w:tcPr>
          <w:p w14:paraId="28F76C3E" w14:textId="77777777" w:rsidR="0081648E" w:rsidRPr="00627AAE" w:rsidRDefault="0081648E" w:rsidP="00F946EE">
            <w:pPr>
              <w:ind w:right="6"/>
              <w:rPr>
                <w:rFonts w:ascii="Book Antiqua" w:hAnsi="Book Antiqua" w:cs="Arial"/>
                <w:sz w:val="24"/>
                <w:szCs w:val="24"/>
              </w:rPr>
            </w:pPr>
          </w:p>
        </w:tc>
      </w:tr>
      <w:tr w:rsidR="0081648E" w:rsidRPr="00627AAE" w14:paraId="5BD9AAA7" w14:textId="77777777" w:rsidTr="0081648E">
        <w:trPr>
          <w:trHeight w:val="402"/>
        </w:trPr>
        <w:tc>
          <w:tcPr>
            <w:tcW w:w="821" w:type="dxa"/>
            <w:tcBorders>
              <w:top w:val="single" w:sz="6" w:space="0" w:color="auto"/>
              <w:left w:val="single" w:sz="6" w:space="0" w:color="auto"/>
              <w:bottom w:val="single" w:sz="4" w:space="0" w:color="auto"/>
            </w:tcBorders>
          </w:tcPr>
          <w:p w14:paraId="413BCF11" w14:textId="77777777" w:rsidR="0081648E" w:rsidRPr="00627AAE" w:rsidRDefault="0081648E" w:rsidP="00F946EE">
            <w:pPr>
              <w:ind w:right="6"/>
              <w:rPr>
                <w:rFonts w:ascii="Book Antiqua" w:hAnsi="Book Antiqua" w:cs="Arial"/>
                <w:sz w:val="24"/>
                <w:szCs w:val="24"/>
              </w:rPr>
            </w:pPr>
            <w:r w:rsidRPr="00627AAE">
              <w:rPr>
                <w:rFonts w:ascii="Book Antiqua" w:hAnsi="Book Antiqua" w:cs="Arial"/>
                <w:sz w:val="24"/>
                <w:szCs w:val="24"/>
              </w:rPr>
              <w:t>1.</w:t>
            </w:r>
          </w:p>
        </w:tc>
        <w:tc>
          <w:tcPr>
            <w:tcW w:w="3998" w:type="dxa"/>
            <w:tcBorders>
              <w:top w:val="single" w:sz="6" w:space="0" w:color="auto"/>
              <w:left w:val="single" w:sz="6" w:space="0" w:color="auto"/>
              <w:bottom w:val="single" w:sz="4" w:space="0" w:color="auto"/>
              <w:right w:val="single" w:sz="4" w:space="0" w:color="auto"/>
            </w:tcBorders>
          </w:tcPr>
          <w:p w14:paraId="2E839D10" w14:textId="77777777" w:rsidR="0081648E" w:rsidRPr="00627AAE" w:rsidRDefault="0081648E" w:rsidP="00F946EE">
            <w:pPr>
              <w:ind w:right="6"/>
              <w:rPr>
                <w:rFonts w:ascii="Book Antiqua" w:hAnsi="Book Antiqua" w:cs="Arial"/>
                <w:sz w:val="24"/>
                <w:szCs w:val="24"/>
              </w:rPr>
            </w:pPr>
            <w:r w:rsidRPr="00627AAE">
              <w:rPr>
                <w:rFonts w:ascii="Book Antiqua" w:hAnsi="Book Antiqua" w:cs="Arial"/>
                <w:sz w:val="24"/>
                <w:szCs w:val="24"/>
              </w:rPr>
              <w:t>Name of the Firm</w:t>
            </w:r>
          </w:p>
        </w:tc>
        <w:tc>
          <w:tcPr>
            <w:tcW w:w="4111" w:type="dxa"/>
            <w:tcBorders>
              <w:top w:val="single" w:sz="6" w:space="0" w:color="auto"/>
              <w:left w:val="single" w:sz="4" w:space="0" w:color="auto"/>
              <w:bottom w:val="single" w:sz="4" w:space="0" w:color="auto"/>
              <w:right w:val="single" w:sz="4" w:space="0" w:color="auto"/>
            </w:tcBorders>
          </w:tcPr>
          <w:p w14:paraId="0A2D3925" w14:textId="77777777" w:rsidR="0081648E" w:rsidRPr="00627AAE" w:rsidRDefault="0081648E" w:rsidP="00F946EE">
            <w:pPr>
              <w:ind w:right="6"/>
              <w:rPr>
                <w:rFonts w:ascii="Book Antiqua" w:hAnsi="Book Antiqua" w:cs="Arial"/>
                <w:sz w:val="24"/>
                <w:szCs w:val="24"/>
              </w:rPr>
            </w:pPr>
          </w:p>
        </w:tc>
      </w:tr>
      <w:tr w:rsidR="0081648E" w:rsidRPr="00627AAE" w14:paraId="76D5C7CF" w14:textId="77777777" w:rsidTr="0081648E">
        <w:trPr>
          <w:trHeight w:val="402"/>
        </w:trPr>
        <w:tc>
          <w:tcPr>
            <w:tcW w:w="821" w:type="dxa"/>
            <w:tcBorders>
              <w:top w:val="single" w:sz="4" w:space="0" w:color="auto"/>
              <w:left w:val="single" w:sz="4" w:space="0" w:color="auto"/>
              <w:bottom w:val="single" w:sz="4" w:space="0" w:color="auto"/>
              <w:right w:val="single" w:sz="4" w:space="0" w:color="auto"/>
            </w:tcBorders>
          </w:tcPr>
          <w:p w14:paraId="4874C1FA" w14:textId="77777777" w:rsidR="0081648E" w:rsidRPr="00627AAE" w:rsidRDefault="0081648E" w:rsidP="00F946EE">
            <w:pPr>
              <w:ind w:right="6"/>
              <w:rPr>
                <w:rFonts w:ascii="Book Antiqua" w:hAnsi="Book Antiqua" w:cs="Arial"/>
                <w:sz w:val="24"/>
                <w:szCs w:val="24"/>
              </w:rPr>
            </w:pPr>
            <w:r w:rsidRPr="00627AAE">
              <w:rPr>
                <w:rFonts w:ascii="Book Antiqua" w:hAnsi="Book Antiqua" w:cs="Arial"/>
                <w:sz w:val="24"/>
                <w:szCs w:val="24"/>
              </w:rPr>
              <w:t>2.</w:t>
            </w:r>
          </w:p>
        </w:tc>
        <w:tc>
          <w:tcPr>
            <w:tcW w:w="3998" w:type="dxa"/>
            <w:tcBorders>
              <w:top w:val="single" w:sz="4" w:space="0" w:color="auto"/>
              <w:left w:val="single" w:sz="4" w:space="0" w:color="auto"/>
              <w:bottom w:val="single" w:sz="4" w:space="0" w:color="auto"/>
              <w:right w:val="single" w:sz="4" w:space="0" w:color="auto"/>
            </w:tcBorders>
          </w:tcPr>
          <w:p w14:paraId="42427095" w14:textId="77777777" w:rsidR="0081648E" w:rsidRPr="00627AAE" w:rsidRDefault="0081648E" w:rsidP="00F946EE">
            <w:pPr>
              <w:ind w:right="6"/>
              <w:rPr>
                <w:rFonts w:ascii="Book Antiqua" w:hAnsi="Book Antiqua" w:cs="Arial"/>
                <w:sz w:val="24"/>
                <w:szCs w:val="24"/>
              </w:rPr>
            </w:pPr>
            <w:r w:rsidRPr="00627AAE">
              <w:rPr>
                <w:rFonts w:ascii="Book Antiqua" w:hAnsi="Book Antiqua" w:cs="Arial"/>
                <w:sz w:val="24"/>
                <w:szCs w:val="24"/>
              </w:rPr>
              <w:t>Head Office/ Registered Office Address</w:t>
            </w:r>
          </w:p>
        </w:tc>
        <w:tc>
          <w:tcPr>
            <w:tcW w:w="4111" w:type="dxa"/>
            <w:tcBorders>
              <w:top w:val="single" w:sz="4" w:space="0" w:color="auto"/>
              <w:left w:val="single" w:sz="4" w:space="0" w:color="auto"/>
              <w:bottom w:val="single" w:sz="4" w:space="0" w:color="auto"/>
              <w:right w:val="single" w:sz="4" w:space="0" w:color="auto"/>
            </w:tcBorders>
          </w:tcPr>
          <w:p w14:paraId="09E5D907" w14:textId="77777777" w:rsidR="0081648E" w:rsidRPr="00627AAE" w:rsidRDefault="0081648E" w:rsidP="00F946EE">
            <w:pPr>
              <w:ind w:right="6"/>
              <w:rPr>
                <w:rFonts w:ascii="Book Antiqua" w:hAnsi="Book Antiqua" w:cs="Arial"/>
                <w:sz w:val="24"/>
                <w:szCs w:val="24"/>
              </w:rPr>
            </w:pPr>
          </w:p>
        </w:tc>
      </w:tr>
      <w:tr w:rsidR="0081648E" w:rsidRPr="00627AAE" w14:paraId="492287A7" w14:textId="77777777" w:rsidTr="0081648E">
        <w:trPr>
          <w:trHeight w:val="239"/>
        </w:trPr>
        <w:tc>
          <w:tcPr>
            <w:tcW w:w="821" w:type="dxa"/>
            <w:tcBorders>
              <w:top w:val="single" w:sz="4" w:space="0" w:color="auto"/>
              <w:left w:val="single" w:sz="6" w:space="0" w:color="auto"/>
              <w:bottom w:val="single" w:sz="4" w:space="0" w:color="auto"/>
            </w:tcBorders>
          </w:tcPr>
          <w:p w14:paraId="025F53C7" w14:textId="77777777" w:rsidR="0081648E" w:rsidRPr="00627AAE" w:rsidRDefault="0081648E" w:rsidP="00F946EE">
            <w:pPr>
              <w:ind w:right="6"/>
              <w:rPr>
                <w:rFonts w:ascii="Book Antiqua" w:hAnsi="Book Antiqua" w:cs="Arial"/>
                <w:sz w:val="24"/>
                <w:szCs w:val="24"/>
              </w:rPr>
            </w:pPr>
            <w:r w:rsidRPr="00627AAE">
              <w:rPr>
                <w:rFonts w:ascii="Book Antiqua" w:hAnsi="Book Antiqua" w:cs="Arial"/>
                <w:sz w:val="24"/>
                <w:szCs w:val="24"/>
              </w:rPr>
              <w:t>3.</w:t>
            </w:r>
          </w:p>
        </w:tc>
        <w:tc>
          <w:tcPr>
            <w:tcW w:w="3998" w:type="dxa"/>
            <w:tcBorders>
              <w:top w:val="single" w:sz="4" w:space="0" w:color="auto"/>
              <w:left w:val="single" w:sz="6" w:space="0" w:color="auto"/>
              <w:bottom w:val="single" w:sz="4" w:space="0" w:color="auto"/>
              <w:right w:val="single" w:sz="4" w:space="0" w:color="auto"/>
            </w:tcBorders>
          </w:tcPr>
          <w:p w14:paraId="1E1DAB46" w14:textId="77777777" w:rsidR="0081648E" w:rsidRPr="00627AAE" w:rsidRDefault="0081648E" w:rsidP="00F946EE">
            <w:pPr>
              <w:ind w:right="6"/>
              <w:rPr>
                <w:rFonts w:ascii="Book Antiqua" w:hAnsi="Book Antiqua" w:cs="Arial"/>
                <w:sz w:val="24"/>
                <w:szCs w:val="24"/>
              </w:rPr>
            </w:pPr>
            <w:r w:rsidRPr="00627AAE">
              <w:rPr>
                <w:rFonts w:ascii="Book Antiqua" w:hAnsi="Book Antiqua" w:cs="Arial"/>
                <w:sz w:val="24"/>
                <w:szCs w:val="24"/>
              </w:rPr>
              <w:t>Telephone</w:t>
            </w:r>
          </w:p>
        </w:tc>
        <w:tc>
          <w:tcPr>
            <w:tcW w:w="4111" w:type="dxa"/>
            <w:tcBorders>
              <w:top w:val="single" w:sz="4" w:space="0" w:color="auto"/>
              <w:left w:val="single" w:sz="4" w:space="0" w:color="auto"/>
              <w:bottom w:val="single" w:sz="4" w:space="0" w:color="auto"/>
              <w:right w:val="single" w:sz="4" w:space="0" w:color="auto"/>
            </w:tcBorders>
          </w:tcPr>
          <w:p w14:paraId="734055D3" w14:textId="77777777" w:rsidR="0081648E" w:rsidRPr="00627AAE" w:rsidRDefault="0081648E" w:rsidP="00F946EE">
            <w:pPr>
              <w:ind w:right="6"/>
              <w:rPr>
                <w:rFonts w:ascii="Book Antiqua" w:hAnsi="Book Antiqua" w:cs="Arial"/>
                <w:sz w:val="24"/>
                <w:szCs w:val="24"/>
              </w:rPr>
            </w:pPr>
          </w:p>
        </w:tc>
      </w:tr>
      <w:tr w:rsidR="0081648E" w:rsidRPr="00627AAE" w14:paraId="291906AF" w14:textId="77777777" w:rsidTr="0081648E">
        <w:trPr>
          <w:trHeight w:val="263"/>
        </w:trPr>
        <w:tc>
          <w:tcPr>
            <w:tcW w:w="821" w:type="dxa"/>
            <w:tcBorders>
              <w:top w:val="single" w:sz="4" w:space="0" w:color="auto"/>
              <w:left w:val="single" w:sz="4" w:space="0" w:color="auto"/>
              <w:bottom w:val="single" w:sz="4" w:space="0" w:color="auto"/>
              <w:right w:val="single" w:sz="4" w:space="0" w:color="auto"/>
            </w:tcBorders>
          </w:tcPr>
          <w:p w14:paraId="4CBAFA6B" w14:textId="77777777" w:rsidR="0081648E" w:rsidRPr="00627AAE" w:rsidRDefault="0081648E" w:rsidP="00F946EE">
            <w:pPr>
              <w:ind w:right="6"/>
              <w:rPr>
                <w:rFonts w:ascii="Book Antiqua" w:hAnsi="Book Antiqua" w:cs="Arial"/>
                <w:sz w:val="24"/>
                <w:szCs w:val="24"/>
              </w:rPr>
            </w:pPr>
            <w:r w:rsidRPr="00627AAE">
              <w:rPr>
                <w:rFonts w:ascii="Book Antiqua" w:hAnsi="Book Antiqua" w:cs="Arial"/>
                <w:sz w:val="24"/>
                <w:szCs w:val="24"/>
              </w:rPr>
              <w:t>4.</w:t>
            </w:r>
          </w:p>
        </w:tc>
        <w:tc>
          <w:tcPr>
            <w:tcW w:w="3998" w:type="dxa"/>
            <w:tcBorders>
              <w:top w:val="single" w:sz="4" w:space="0" w:color="auto"/>
              <w:left w:val="single" w:sz="4" w:space="0" w:color="auto"/>
              <w:bottom w:val="single" w:sz="4" w:space="0" w:color="auto"/>
              <w:right w:val="single" w:sz="4" w:space="0" w:color="auto"/>
            </w:tcBorders>
          </w:tcPr>
          <w:p w14:paraId="3C25B22A" w14:textId="77777777" w:rsidR="0081648E" w:rsidRPr="00627AAE" w:rsidRDefault="0081648E" w:rsidP="00F946EE">
            <w:pPr>
              <w:ind w:right="6"/>
              <w:rPr>
                <w:rFonts w:ascii="Book Antiqua" w:hAnsi="Book Antiqua" w:cs="Arial"/>
                <w:sz w:val="24"/>
                <w:szCs w:val="24"/>
              </w:rPr>
            </w:pPr>
            <w:r w:rsidRPr="00627AAE">
              <w:rPr>
                <w:rFonts w:ascii="Book Antiqua" w:hAnsi="Book Antiqua" w:cs="Arial"/>
                <w:sz w:val="24"/>
                <w:szCs w:val="24"/>
              </w:rPr>
              <w:t>Fax</w:t>
            </w:r>
          </w:p>
        </w:tc>
        <w:tc>
          <w:tcPr>
            <w:tcW w:w="4111" w:type="dxa"/>
            <w:tcBorders>
              <w:top w:val="single" w:sz="4" w:space="0" w:color="auto"/>
              <w:left w:val="single" w:sz="4" w:space="0" w:color="auto"/>
              <w:bottom w:val="single" w:sz="4" w:space="0" w:color="auto"/>
              <w:right w:val="single" w:sz="4" w:space="0" w:color="auto"/>
            </w:tcBorders>
          </w:tcPr>
          <w:p w14:paraId="0D30C031" w14:textId="77777777" w:rsidR="0081648E" w:rsidRPr="00627AAE" w:rsidRDefault="0081648E" w:rsidP="00F946EE">
            <w:pPr>
              <w:ind w:right="6"/>
              <w:rPr>
                <w:rFonts w:ascii="Book Antiqua" w:hAnsi="Book Antiqua" w:cs="Arial"/>
                <w:sz w:val="24"/>
                <w:szCs w:val="24"/>
              </w:rPr>
            </w:pPr>
          </w:p>
        </w:tc>
      </w:tr>
      <w:tr w:rsidR="0081648E" w:rsidRPr="00627AAE" w14:paraId="35F0EB50" w14:textId="77777777" w:rsidTr="0081648E">
        <w:trPr>
          <w:trHeight w:val="263"/>
        </w:trPr>
        <w:tc>
          <w:tcPr>
            <w:tcW w:w="821" w:type="dxa"/>
            <w:tcBorders>
              <w:top w:val="single" w:sz="4" w:space="0" w:color="auto"/>
              <w:left w:val="single" w:sz="4" w:space="0" w:color="auto"/>
              <w:bottom w:val="single" w:sz="4" w:space="0" w:color="auto"/>
              <w:right w:val="single" w:sz="4" w:space="0" w:color="auto"/>
            </w:tcBorders>
          </w:tcPr>
          <w:p w14:paraId="40221FC3" w14:textId="77777777" w:rsidR="0081648E" w:rsidRPr="00627AAE" w:rsidRDefault="0081648E" w:rsidP="00F946EE">
            <w:pPr>
              <w:ind w:right="6"/>
              <w:rPr>
                <w:rFonts w:ascii="Book Antiqua" w:hAnsi="Book Antiqua" w:cs="Arial"/>
                <w:sz w:val="24"/>
                <w:szCs w:val="24"/>
              </w:rPr>
            </w:pPr>
            <w:r>
              <w:rPr>
                <w:rFonts w:ascii="Book Antiqua" w:hAnsi="Book Antiqua" w:cs="Arial"/>
                <w:sz w:val="24"/>
                <w:szCs w:val="24"/>
              </w:rPr>
              <w:t>5.</w:t>
            </w:r>
          </w:p>
        </w:tc>
        <w:tc>
          <w:tcPr>
            <w:tcW w:w="3998" w:type="dxa"/>
            <w:tcBorders>
              <w:top w:val="single" w:sz="4" w:space="0" w:color="auto"/>
              <w:left w:val="single" w:sz="4" w:space="0" w:color="auto"/>
              <w:bottom w:val="single" w:sz="4" w:space="0" w:color="auto"/>
              <w:right w:val="single" w:sz="4" w:space="0" w:color="auto"/>
            </w:tcBorders>
          </w:tcPr>
          <w:p w14:paraId="78294F45" w14:textId="77777777" w:rsidR="0081648E" w:rsidRPr="00CF69D8" w:rsidRDefault="0081648E" w:rsidP="00901B23">
            <w:pPr>
              <w:ind w:right="6"/>
              <w:rPr>
                <w:rFonts w:ascii="Book Antiqua" w:hAnsi="Book Antiqua" w:cs="Arial"/>
                <w:sz w:val="22"/>
                <w:szCs w:val="22"/>
              </w:rPr>
            </w:pPr>
            <w:r w:rsidRPr="006B74FE">
              <w:rPr>
                <w:rFonts w:ascii="Book Antiqua" w:hAnsi="Book Antiqua" w:cs="Arial"/>
                <w:sz w:val="22"/>
                <w:szCs w:val="22"/>
              </w:rPr>
              <w:t>Name of Contact Person with Designation</w:t>
            </w:r>
          </w:p>
        </w:tc>
        <w:tc>
          <w:tcPr>
            <w:tcW w:w="4111" w:type="dxa"/>
            <w:tcBorders>
              <w:top w:val="single" w:sz="4" w:space="0" w:color="auto"/>
              <w:left w:val="single" w:sz="4" w:space="0" w:color="auto"/>
              <w:bottom w:val="single" w:sz="4" w:space="0" w:color="auto"/>
              <w:right w:val="single" w:sz="4" w:space="0" w:color="auto"/>
            </w:tcBorders>
          </w:tcPr>
          <w:p w14:paraId="63D300E7" w14:textId="77777777" w:rsidR="0081648E" w:rsidRPr="00627AAE" w:rsidRDefault="0081648E" w:rsidP="00F946EE">
            <w:pPr>
              <w:ind w:right="6"/>
              <w:rPr>
                <w:rFonts w:ascii="Book Antiqua" w:hAnsi="Book Antiqua" w:cs="Arial"/>
                <w:sz w:val="24"/>
                <w:szCs w:val="24"/>
              </w:rPr>
            </w:pPr>
          </w:p>
        </w:tc>
      </w:tr>
      <w:tr w:rsidR="0081648E" w:rsidRPr="00627AAE" w14:paraId="0B8C8A6B" w14:textId="77777777" w:rsidTr="0081648E">
        <w:trPr>
          <w:trHeight w:val="263"/>
        </w:trPr>
        <w:tc>
          <w:tcPr>
            <w:tcW w:w="821" w:type="dxa"/>
            <w:tcBorders>
              <w:top w:val="single" w:sz="4" w:space="0" w:color="auto"/>
              <w:left w:val="single" w:sz="4" w:space="0" w:color="auto"/>
              <w:bottom w:val="single" w:sz="4" w:space="0" w:color="auto"/>
              <w:right w:val="single" w:sz="4" w:space="0" w:color="auto"/>
            </w:tcBorders>
          </w:tcPr>
          <w:p w14:paraId="76802650" w14:textId="77777777" w:rsidR="0081648E" w:rsidRPr="00627AAE" w:rsidRDefault="0081648E" w:rsidP="00F946EE">
            <w:pPr>
              <w:ind w:right="6"/>
              <w:rPr>
                <w:rFonts w:ascii="Book Antiqua" w:hAnsi="Book Antiqua" w:cs="Arial"/>
                <w:sz w:val="24"/>
                <w:szCs w:val="24"/>
              </w:rPr>
            </w:pPr>
            <w:r>
              <w:rPr>
                <w:rFonts w:ascii="Book Antiqua" w:hAnsi="Book Antiqua" w:cs="Arial"/>
                <w:sz w:val="24"/>
                <w:szCs w:val="24"/>
              </w:rPr>
              <w:t>6.</w:t>
            </w:r>
          </w:p>
        </w:tc>
        <w:tc>
          <w:tcPr>
            <w:tcW w:w="3998" w:type="dxa"/>
            <w:tcBorders>
              <w:top w:val="single" w:sz="4" w:space="0" w:color="auto"/>
              <w:left w:val="single" w:sz="4" w:space="0" w:color="auto"/>
              <w:bottom w:val="single" w:sz="4" w:space="0" w:color="auto"/>
              <w:right w:val="single" w:sz="4" w:space="0" w:color="auto"/>
            </w:tcBorders>
          </w:tcPr>
          <w:p w14:paraId="2D4ACB7E" w14:textId="77777777" w:rsidR="0081648E" w:rsidRPr="00CF69D8" w:rsidRDefault="0081648E" w:rsidP="00901B23">
            <w:pPr>
              <w:ind w:right="6"/>
              <w:rPr>
                <w:rFonts w:ascii="Book Antiqua" w:hAnsi="Book Antiqua" w:cs="Arial"/>
                <w:sz w:val="22"/>
                <w:szCs w:val="22"/>
              </w:rPr>
            </w:pPr>
            <w:r w:rsidRPr="00CF69D8">
              <w:rPr>
                <w:rFonts w:ascii="Book Antiqua" w:hAnsi="Book Antiqua" w:cs="Arial"/>
                <w:sz w:val="22"/>
                <w:szCs w:val="22"/>
              </w:rPr>
              <w:t>Email</w:t>
            </w:r>
          </w:p>
        </w:tc>
        <w:tc>
          <w:tcPr>
            <w:tcW w:w="4111" w:type="dxa"/>
            <w:tcBorders>
              <w:top w:val="single" w:sz="4" w:space="0" w:color="auto"/>
              <w:left w:val="single" w:sz="4" w:space="0" w:color="auto"/>
              <w:bottom w:val="single" w:sz="4" w:space="0" w:color="auto"/>
              <w:right w:val="single" w:sz="4" w:space="0" w:color="auto"/>
            </w:tcBorders>
          </w:tcPr>
          <w:p w14:paraId="296D6123" w14:textId="77777777" w:rsidR="0081648E" w:rsidRPr="00627AAE" w:rsidRDefault="0081648E" w:rsidP="00F946EE">
            <w:pPr>
              <w:ind w:right="6"/>
              <w:rPr>
                <w:rFonts w:ascii="Book Antiqua" w:hAnsi="Book Antiqua" w:cs="Arial"/>
                <w:sz w:val="24"/>
                <w:szCs w:val="24"/>
              </w:rPr>
            </w:pPr>
          </w:p>
        </w:tc>
      </w:tr>
      <w:tr w:rsidR="0081648E" w:rsidRPr="00627AAE" w14:paraId="7C135F9A" w14:textId="77777777" w:rsidTr="0081648E">
        <w:trPr>
          <w:trHeight w:val="263"/>
        </w:trPr>
        <w:tc>
          <w:tcPr>
            <w:tcW w:w="821" w:type="dxa"/>
            <w:tcBorders>
              <w:top w:val="single" w:sz="4" w:space="0" w:color="auto"/>
              <w:left w:val="single" w:sz="4" w:space="0" w:color="auto"/>
              <w:bottom w:val="single" w:sz="4" w:space="0" w:color="auto"/>
              <w:right w:val="single" w:sz="4" w:space="0" w:color="auto"/>
            </w:tcBorders>
          </w:tcPr>
          <w:p w14:paraId="29A6E82A" w14:textId="77777777" w:rsidR="0081648E" w:rsidRPr="00627AAE" w:rsidRDefault="0081648E" w:rsidP="00F946EE">
            <w:pPr>
              <w:ind w:right="6"/>
              <w:rPr>
                <w:rFonts w:ascii="Book Antiqua" w:hAnsi="Book Antiqua" w:cs="Arial"/>
                <w:sz w:val="24"/>
                <w:szCs w:val="24"/>
              </w:rPr>
            </w:pPr>
            <w:r>
              <w:rPr>
                <w:rFonts w:ascii="Book Antiqua" w:hAnsi="Book Antiqua" w:cs="Arial"/>
                <w:sz w:val="24"/>
                <w:szCs w:val="24"/>
              </w:rPr>
              <w:t>7.</w:t>
            </w:r>
          </w:p>
        </w:tc>
        <w:tc>
          <w:tcPr>
            <w:tcW w:w="3998" w:type="dxa"/>
            <w:tcBorders>
              <w:top w:val="single" w:sz="4" w:space="0" w:color="auto"/>
              <w:left w:val="single" w:sz="4" w:space="0" w:color="auto"/>
              <w:bottom w:val="single" w:sz="4" w:space="0" w:color="auto"/>
              <w:right w:val="single" w:sz="4" w:space="0" w:color="auto"/>
            </w:tcBorders>
          </w:tcPr>
          <w:p w14:paraId="03255D11" w14:textId="77777777" w:rsidR="0081648E" w:rsidRPr="00CF69D8" w:rsidRDefault="0081648E" w:rsidP="00901B23">
            <w:pPr>
              <w:ind w:right="6"/>
              <w:rPr>
                <w:rFonts w:ascii="Book Antiqua" w:hAnsi="Book Antiqua" w:cs="Arial"/>
                <w:sz w:val="22"/>
                <w:szCs w:val="22"/>
              </w:rPr>
            </w:pPr>
            <w:r>
              <w:rPr>
                <w:rFonts w:ascii="Book Antiqua" w:hAnsi="Book Antiqua" w:cs="Arial"/>
                <w:sz w:val="22"/>
                <w:szCs w:val="22"/>
              </w:rPr>
              <w:t>Phone No.</w:t>
            </w:r>
          </w:p>
        </w:tc>
        <w:tc>
          <w:tcPr>
            <w:tcW w:w="4111" w:type="dxa"/>
            <w:tcBorders>
              <w:top w:val="single" w:sz="4" w:space="0" w:color="auto"/>
              <w:left w:val="single" w:sz="4" w:space="0" w:color="auto"/>
              <w:bottom w:val="single" w:sz="4" w:space="0" w:color="auto"/>
              <w:right w:val="single" w:sz="4" w:space="0" w:color="auto"/>
            </w:tcBorders>
          </w:tcPr>
          <w:p w14:paraId="4B70056E" w14:textId="77777777" w:rsidR="0081648E" w:rsidRPr="00627AAE" w:rsidRDefault="0081648E" w:rsidP="00F946EE">
            <w:pPr>
              <w:ind w:right="6"/>
              <w:rPr>
                <w:rFonts w:ascii="Book Antiqua" w:hAnsi="Book Antiqua" w:cs="Arial"/>
                <w:sz w:val="24"/>
                <w:szCs w:val="24"/>
              </w:rPr>
            </w:pPr>
          </w:p>
        </w:tc>
      </w:tr>
      <w:tr w:rsidR="0081648E" w:rsidRPr="00627AAE" w14:paraId="3D0F671C" w14:textId="77777777" w:rsidTr="0081648E">
        <w:trPr>
          <w:trHeight w:val="402"/>
        </w:trPr>
        <w:tc>
          <w:tcPr>
            <w:tcW w:w="821" w:type="dxa"/>
            <w:tcBorders>
              <w:top w:val="single" w:sz="4" w:space="0" w:color="auto"/>
              <w:left w:val="single" w:sz="6" w:space="0" w:color="auto"/>
              <w:bottom w:val="single" w:sz="4" w:space="0" w:color="auto"/>
            </w:tcBorders>
          </w:tcPr>
          <w:p w14:paraId="0E478CE3" w14:textId="77777777" w:rsidR="0081648E" w:rsidRPr="00627AAE" w:rsidRDefault="0081648E" w:rsidP="00F946EE">
            <w:pPr>
              <w:ind w:right="6"/>
              <w:rPr>
                <w:rFonts w:ascii="Book Antiqua" w:hAnsi="Book Antiqua" w:cs="Arial"/>
                <w:sz w:val="24"/>
                <w:szCs w:val="24"/>
              </w:rPr>
            </w:pPr>
            <w:r>
              <w:rPr>
                <w:rFonts w:ascii="Book Antiqua" w:hAnsi="Book Antiqua" w:cs="Arial"/>
                <w:sz w:val="24"/>
                <w:szCs w:val="24"/>
              </w:rPr>
              <w:t>8.</w:t>
            </w:r>
          </w:p>
        </w:tc>
        <w:tc>
          <w:tcPr>
            <w:tcW w:w="3998" w:type="dxa"/>
            <w:tcBorders>
              <w:top w:val="single" w:sz="4" w:space="0" w:color="auto"/>
              <w:left w:val="single" w:sz="6" w:space="0" w:color="auto"/>
              <w:bottom w:val="single" w:sz="4" w:space="0" w:color="auto"/>
              <w:right w:val="single" w:sz="4" w:space="0" w:color="auto"/>
            </w:tcBorders>
          </w:tcPr>
          <w:p w14:paraId="69F49057" w14:textId="77777777" w:rsidR="0081648E" w:rsidRPr="00627AAE" w:rsidRDefault="0081648E" w:rsidP="00F946EE">
            <w:pPr>
              <w:ind w:right="6"/>
              <w:rPr>
                <w:rFonts w:ascii="Book Antiqua" w:hAnsi="Book Antiqua" w:cs="Arial"/>
                <w:sz w:val="24"/>
                <w:szCs w:val="24"/>
              </w:rPr>
            </w:pPr>
            <w:r w:rsidRPr="00627AAE">
              <w:rPr>
                <w:rFonts w:ascii="Book Antiqua" w:hAnsi="Book Antiqua" w:cs="Arial"/>
                <w:sz w:val="24"/>
                <w:szCs w:val="24"/>
              </w:rPr>
              <w:t>Place of Incorporation/ Registration</w:t>
            </w:r>
          </w:p>
        </w:tc>
        <w:tc>
          <w:tcPr>
            <w:tcW w:w="4111" w:type="dxa"/>
            <w:tcBorders>
              <w:top w:val="single" w:sz="4" w:space="0" w:color="auto"/>
              <w:left w:val="single" w:sz="4" w:space="0" w:color="auto"/>
              <w:bottom w:val="single" w:sz="4" w:space="0" w:color="auto"/>
              <w:right w:val="single" w:sz="4" w:space="0" w:color="auto"/>
            </w:tcBorders>
          </w:tcPr>
          <w:p w14:paraId="66525C6E" w14:textId="77777777" w:rsidR="0081648E" w:rsidRPr="00627AAE" w:rsidRDefault="0081648E" w:rsidP="00F946EE">
            <w:pPr>
              <w:ind w:right="6"/>
              <w:rPr>
                <w:rFonts w:ascii="Book Antiqua" w:hAnsi="Book Antiqua" w:cs="Arial"/>
                <w:sz w:val="24"/>
                <w:szCs w:val="24"/>
              </w:rPr>
            </w:pPr>
          </w:p>
        </w:tc>
      </w:tr>
      <w:tr w:rsidR="0081648E" w:rsidRPr="00627AAE" w14:paraId="514A52E2" w14:textId="77777777" w:rsidTr="0081648E">
        <w:trPr>
          <w:trHeight w:val="402"/>
        </w:trPr>
        <w:tc>
          <w:tcPr>
            <w:tcW w:w="821" w:type="dxa"/>
            <w:tcBorders>
              <w:top w:val="single" w:sz="4" w:space="0" w:color="auto"/>
              <w:left w:val="single" w:sz="4" w:space="0" w:color="auto"/>
              <w:bottom w:val="single" w:sz="4" w:space="0" w:color="auto"/>
            </w:tcBorders>
          </w:tcPr>
          <w:p w14:paraId="12F37F7B" w14:textId="77777777" w:rsidR="0081648E" w:rsidRPr="00627AAE" w:rsidRDefault="0081648E" w:rsidP="00F946EE">
            <w:pPr>
              <w:ind w:right="6"/>
              <w:rPr>
                <w:rFonts w:ascii="Book Antiqua" w:hAnsi="Book Antiqua" w:cs="Arial"/>
                <w:sz w:val="24"/>
                <w:szCs w:val="24"/>
              </w:rPr>
            </w:pPr>
            <w:r>
              <w:rPr>
                <w:rFonts w:ascii="Book Antiqua" w:hAnsi="Book Antiqua" w:cs="Arial"/>
                <w:sz w:val="24"/>
                <w:szCs w:val="24"/>
              </w:rPr>
              <w:t>9.</w:t>
            </w:r>
          </w:p>
        </w:tc>
        <w:tc>
          <w:tcPr>
            <w:tcW w:w="3998" w:type="dxa"/>
            <w:tcBorders>
              <w:top w:val="single" w:sz="4" w:space="0" w:color="auto"/>
              <w:left w:val="single" w:sz="6" w:space="0" w:color="auto"/>
              <w:bottom w:val="single" w:sz="4" w:space="0" w:color="auto"/>
              <w:right w:val="single" w:sz="4" w:space="0" w:color="auto"/>
            </w:tcBorders>
          </w:tcPr>
          <w:p w14:paraId="226E5126" w14:textId="77777777" w:rsidR="0081648E" w:rsidRPr="00627AAE" w:rsidRDefault="0081648E" w:rsidP="00F946EE">
            <w:pPr>
              <w:ind w:right="6"/>
              <w:rPr>
                <w:rFonts w:ascii="Book Antiqua" w:hAnsi="Book Antiqua" w:cs="Arial"/>
                <w:sz w:val="24"/>
                <w:szCs w:val="24"/>
              </w:rPr>
            </w:pPr>
            <w:r w:rsidRPr="00627AAE">
              <w:rPr>
                <w:rFonts w:ascii="Book Antiqua" w:hAnsi="Book Antiqua" w:cs="Arial"/>
                <w:sz w:val="24"/>
                <w:szCs w:val="24"/>
              </w:rPr>
              <w:t>Year of Incorporation/ Registration</w:t>
            </w:r>
          </w:p>
        </w:tc>
        <w:tc>
          <w:tcPr>
            <w:tcW w:w="4111" w:type="dxa"/>
            <w:tcBorders>
              <w:top w:val="single" w:sz="4" w:space="0" w:color="auto"/>
              <w:left w:val="single" w:sz="4" w:space="0" w:color="auto"/>
              <w:bottom w:val="single" w:sz="4" w:space="0" w:color="auto"/>
              <w:right w:val="single" w:sz="4" w:space="0" w:color="auto"/>
            </w:tcBorders>
          </w:tcPr>
          <w:p w14:paraId="7D2BF2DF" w14:textId="77777777" w:rsidR="0081648E" w:rsidRPr="00627AAE" w:rsidRDefault="0081648E" w:rsidP="00F946EE">
            <w:pPr>
              <w:ind w:right="6"/>
              <w:rPr>
                <w:rFonts w:ascii="Book Antiqua" w:hAnsi="Book Antiqua" w:cs="Arial"/>
                <w:sz w:val="24"/>
                <w:szCs w:val="24"/>
              </w:rPr>
            </w:pPr>
          </w:p>
        </w:tc>
      </w:tr>
      <w:tr w:rsidR="0081648E" w:rsidRPr="00627AAE" w14:paraId="34798676" w14:textId="77777777" w:rsidTr="0081648E">
        <w:trPr>
          <w:trHeight w:val="402"/>
        </w:trPr>
        <w:tc>
          <w:tcPr>
            <w:tcW w:w="821" w:type="dxa"/>
            <w:tcBorders>
              <w:top w:val="single" w:sz="4" w:space="0" w:color="auto"/>
              <w:left w:val="single" w:sz="4" w:space="0" w:color="auto"/>
            </w:tcBorders>
          </w:tcPr>
          <w:p w14:paraId="2B5A822B" w14:textId="77777777" w:rsidR="0081648E" w:rsidRPr="00627AAE" w:rsidRDefault="0081648E"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4"/>
                <w:szCs w:val="24"/>
                <w:lang w:val="en-GB"/>
              </w:rPr>
            </w:pPr>
            <w:r>
              <w:rPr>
                <w:rFonts w:ascii="Book Antiqua" w:hAnsi="Book Antiqua" w:cs="Arial"/>
                <w:sz w:val="24"/>
                <w:szCs w:val="24"/>
                <w:lang w:val="en-GB"/>
              </w:rPr>
              <w:t>10.</w:t>
            </w:r>
          </w:p>
        </w:tc>
        <w:tc>
          <w:tcPr>
            <w:tcW w:w="3998" w:type="dxa"/>
            <w:tcBorders>
              <w:top w:val="single" w:sz="4" w:space="0" w:color="auto"/>
              <w:left w:val="single" w:sz="6" w:space="0" w:color="auto"/>
              <w:bottom w:val="single" w:sz="4" w:space="0" w:color="auto"/>
              <w:right w:val="single" w:sz="4" w:space="0" w:color="auto"/>
            </w:tcBorders>
          </w:tcPr>
          <w:p w14:paraId="4A406BD6" w14:textId="77777777" w:rsidR="0081648E" w:rsidRPr="00627AAE" w:rsidRDefault="0081648E" w:rsidP="00F946EE">
            <w:pPr>
              <w:rPr>
                <w:rFonts w:ascii="Book Antiqua" w:hAnsi="Book Antiqua" w:cs="Arial"/>
                <w:sz w:val="24"/>
                <w:szCs w:val="24"/>
                <w:lang w:val="en-GB"/>
              </w:rPr>
            </w:pPr>
          </w:p>
          <w:p w14:paraId="2475BDC5" w14:textId="77777777" w:rsidR="0081648E" w:rsidRPr="00627AAE" w:rsidRDefault="0081648E" w:rsidP="00F946EE">
            <w:pPr>
              <w:tabs>
                <w:tab w:val="left" w:pos="-1080"/>
                <w:tab w:val="left" w:pos="-720"/>
              </w:tabs>
              <w:ind w:right="-204"/>
              <w:rPr>
                <w:rFonts w:ascii="Book Antiqua" w:hAnsi="Book Antiqua" w:cs="Arial"/>
                <w:sz w:val="24"/>
                <w:szCs w:val="24"/>
                <w:lang w:val="en-GB"/>
              </w:rPr>
            </w:pPr>
            <w:r w:rsidRPr="00627AAE">
              <w:rPr>
                <w:rFonts w:ascii="Book Antiqua" w:hAnsi="Book Antiqua" w:cs="Arial"/>
                <w:sz w:val="24"/>
                <w:szCs w:val="24"/>
                <w:lang w:val="en-GB"/>
              </w:rPr>
              <w:t xml:space="preserve">Nationality of </w:t>
            </w:r>
          </w:p>
        </w:tc>
        <w:tc>
          <w:tcPr>
            <w:tcW w:w="4111" w:type="dxa"/>
            <w:tcBorders>
              <w:top w:val="single" w:sz="4" w:space="0" w:color="auto"/>
              <w:left w:val="single" w:sz="4" w:space="0" w:color="auto"/>
              <w:bottom w:val="single" w:sz="4" w:space="0" w:color="auto"/>
              <w:right w:val="single" w:sz="4" w:space="0" w:color="auto"/>
            </w:tcBorders>
          </w:tcPr>
          <w:p w14:paraId="53FDFDEA" w14:textId="77777777" w:rsidR="0081648E" w:rsidRPr="00627AAE" w:rsidRDefault="0081648E" w:rsidP="00F946EE">
            <w:pPr>
              <w:rPr>
                <w:rFonts w:ascii="Book Antiqua" w:hAnsi="Book Antiqua" w:cs="Arial"/>
                <w:sz w:val="24"/>
                <w:szCs w:val="24"/>
                <w:lang w:val="en-GB"/>
              </w:rPr>
            </w:pPr>
          </w:p>
          <w:p w14:paraId="5202E18F" w14:textId="77777777" w:rsidR="0081648E" w:rsidRPr="00627AAE" w:rsidRDefault="0081648E"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4"/>
                <w:szCs w:val="24"/>
                <w:lang w:val="en-GB"/>
              </w:rPr>
            </w:pPr>
          </w:p>
        </w:tc>
      </w:tr>
      <w:tr w:rsidR="0081648E" w:rsidRPr="00627AAE" w14:paraId="4AF68EFB" w14:textId="77777777" w:rsidTr="0081648E">
        <w:trPr>
          <w:trHeight w:val="402"/>
        </w:trPr>
        <w:tc>
          <w:tcPr>
            <w:tcW w:w="821" w:type="dxa"/>
            <w:tcBorders>
              <w:left w:val="single" w:sz="4" w:space="0" w:color="auto"/>
            </w:tcBorders>
          </w:tcPr>
          <w:p w14:paraId="352824A6" w14:textId="77777777" w:rsidR="0081648E" w:rsidRPr="00627AAE" w:rsidRDefault="0081648E"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4"/>
                <w:szCs w:val="24"/>
                <w:lang w:val="en-GB"/>
              </w:rPr>
            </w:pPr>
          </w:p>
        </w:tc>
        <w:tc>
          <w:tcPr>
            <w:tcW w:w="3998" w:type="dxa"/>
            <w:tcBorders>
              <w:top w:val="single" w:sz="4" w:space="0" w:color="auto"/>
              <w:left w:val="single" w:sz="6" w:space="0" w:color="auto"/>
              <w:bottom w:val="single" w:sz="4" w:space="0" w:color="auto"/>
              <w:right w:val="single" w:sz="4" w:space="0" w:color="auto"/>
            </w:tcBorders>
          </w:tcPr>
          <w:p w14:paraId="6012CE97" w14:textId="77777777" w:rsidR="0081648E" w:rsidRPr="00627AAE" w:rsidRDefault="0081648E" w:rsidP="00F946EE">
            <w:pPr>
              <w:rPr>
                <w:rFonts w:ascii="Book Antiqua" w:hAnsi="Book Antiqua" w:cs="Arial"/>
                <w:sz w:val="24"/>
                <w:szCs w:val="24"/>
                <w:lang w:val="en-GB"/>
              </w:rPr>
            </w:pPr>
          </w:p>
          <w:p w14:paraId="4C8C7256" w14:textId="77777777" w:rsidR="0081648E" w:rsidRPr="00627AAE" w:rsidRDefault="0081648E"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4"/>
                <w:szCs w:val="24"/>
                <w:lang w:val="en-GB"/>
              </w:rPr>
            </w:pPr>
            <w:r w:rsidRPr="00627AAE">
              <w:rPr>
                <w:rFonts w:ascii="Book Antiqua" w:hAnsi="Book Antiqua" w:cs="Arial"/>
                <w:sz w:val="24"/>
                <w:szCs w:val="24"/>
                <w:lang w:val="en-GB"/>
              </w:rPr>
              <w:t>Owner (</w:t>
            </w:r>
            <w:proofErr w:type="spellStart"/>
            <w:r w:rsidRPr="00627AAE">
              <w:rPr>
                <w:rFonts w:ascii="Book Antiqua" w:hAnsi="Book Antiqua" w:cs="Arial"/>
                <w:sz w:val="24"/>
                <w:szCs w:val="24"/>
                <w:lang w:val="en-GB"/>
              </w:rPr>
              <w:t>i</w:t>
            </w:r>
            <w:proofErr w:type="spellEnd"/>
            <w:r w:rsidRPr="00627AAE">
              <w:rPr>
                <w:rFonts w:ascii="Book Antiqua" w:hAnsi="Book Antiqua" w:cs="Arial"/>
                <w:sz w:val="24"/>
                <w:szCs w:val="24"/>
                <w:lang w:val="en-GB"/>
              </w:rPr>
              <w:t>)</w:t>
            </w:r>
          </w:p>
        </w:tc>
        <w:tc>
          <w:tcPr>
            <w:tcW w:w="4111" w:type="dxa"/>
            <w:tcBorders>
              <w:top w:val="single" w:sz="4" w:space="0" w:color="auto"/>
              <w:left w:val="single" w:sz="4" w:space="0" w:color="auto"/>
              <w:bottom w:val="single" w:sz="4" w:space="0" w:color="auto"/>
              <w:right w:val="single" w:sz="4" w:space="0" w:color="auto"/>
            </w:tcBorders>
          </w:tcPr>
          <w:p w14:paraId="430B3445" w14:textId="77777777" w:rsidR="0081648E" w:rsidRPr="00627AAE" w:rsidRDefault="0081648E" w:rsidP="00F946EE">
            <w:pPr>
              <w:rPr>
                <w:rFonts w:ascii="Book Antiqua" w:hAnsi="Book Antiqua" w:cs="Arial"/>
                <w:sz w:val="24"/>
                <w:szCs w:val="24"/>
                <w:lang w:val="en-GB"/>
              </w:rPr>
            </w:pPr>
          </w:p>
          <w:p w14:paraId="1FE10B8B" w14:textId="77777777" w:rsidR="0081648E" w:rsidRPr="00627AAE" w:rsidRDefault="0081648E"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4"/>
                <w:szCs w:val="24"/>
                <w:lang w:val="en-GB"/>
              </w:rPr>
            </w:pPr>
          </w:p>
        </w:tc>
      </w:tr>
      <w:tr w:rsidR="0081648E" w:rsidRPr="00627AAE" w14:paraId="779FB03E" w14:textId="77777777" w:rsidTr="0081648E">
        <w:trPr>
          <w:trHeight w:val="402"/>
        </w:trPr>
        <w:tc>
          <w:tcPr>
            <w:tcW w:w="821" w:type="dxa"/>
            <w:tcBorders>
              <w:left w:val="single" w:sz="4" w:space="0" w:color="auto"/>
            </w:tcBorders>
          </w:tcPr>
          <w:p w14:paraId="6FD8047A" w14:textId="77777777" w:rsidR="0081648E" w:rsidRPr="00627AAE" w:rsidRDefault="0081648E"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4"/>
                <w:szCs w:val="24"/>
                <w:lang w:val="en-GB"/>
              </w:rPr>
            </w:pPr>
          </w:p>
        </w:tc>
        <w:tc>
          <w:tcPr>
            <w:tcW w:w="3998" w:type="dxa"/>
            <w:tcBorders>
              <w:top w:val="single" w:sz="4" w:space="0" w:color="auto"/>
              <w:left w:val="single" w:sz="6" w:space="0" w:color="auto"/>
              <w:bottom w:val="single" w:sz="4" w:space="0" w:color="auto"/>
              <w:right w:val="single" w:sz="4" w:space="0" w:color="auto"/>
            </w:tcBorders>
          </w:tcPr>
          <w:p w14:paraId="4D30BF98" w14:textId="77777777" w:rsidR="0081648E" w:rsidRPr="00627AAE" w:rsidRDefault="0081648E" w:rsidP="00F946EE">
            <w:pPr>
              <w:rPr>
                <w:rFonts w:ascii="Book Antiqua" w:hAnsi="Book Antiqua" w:cs="Arial"/>
                <w:sz w:val="24"/>
                <w:szCs w:val="24"/>
                <w:lang w:val="en-GB"/>
              </w:rPr>
            </w:pPr>
          </w:p>
          <w:p w14:paraId="62330D0C" w14:textId="77777777" w:rsidR="0081648E" w:rsidRPr="00627AAE" w:rsidRDefault="0081648E"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4"/>
                <w:szCs w:val="24"/>
                <w:lang w:val="en-GB"/>
              </w:rPr>
            </w:pPr>
            <w:r w:rsidRPr="00627AAE">
              <w:rPr>
                <w:rFonts w:ascii="Book Antiqua" w:hAnsi="Book Antiqua" w:cs="Arial"/>
                <w:sz w:val="24"/>
                <w:szCs w:val="24"/>
                <w:lang w:val="en-GB"/>
              </w:rPr>
              <w:t>Owner (ii)</w:t>
            </w:r>
          </w:p>
        </w:tc>
        <w:tc>
          <w:tcPr>
            <w:tcW w:w="4111" w:type="dxa"/>
            <w:tcBorders>
              <w:top w:val="single" w:sz="4" w:space="0" w:color="auto"/>
              <w:left w:val="single" w:sz="4" w:space="0" w:color="auto"/>
              <w:bottom w:val="single" w:sz="4" w:space="0" w:color="auto"/>
              <w:right w:val="single" w:sz="4" w:space="0" w:color="auto"/>
            </w:tcBorders>
          </w:tcPr>
          <w:p w14:paraId="5B88759A" w14:textId="77777777" w:rsidR="0081648E" w:rsidRPr="00627AAE" w:rsidRDefault="0081648E" w:rsidP="00F946EE">
            <w:pPr>
              <w:rPr>
                <w:rFonts w:ascii="Book Antiqua" w:hAnsi="Book Antiqua" w:cs="Arial"/>
                <w:sz w:val="24"/>
                <w:szCs w:val="24"/>
                <w:lang w:val="en-GB"/>
              </w:rPr>
            </w:pPr>
          </w:p>
          <w:p w14:paraId="1D147289" w14:textId="77777777" w:rsidR="0081648E" w:rsidRPr="00627AAE" w:rsidRDefault="0081648E"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4"/>
                <w:szCs w:val="24"/>
                <w:lang w:val="en-GB"/>
              </w:rPr>
            </w:pPr>
          </w:p>
        </w:tc>
      </w:tr>
      <w:tr w:rsidR="0081648E" w:rsidRPr="00627AAE" w14:paraId="7FF7FFD7" w14:textId="77777777" w:rsidTr="0081648E">
        <w:trPr>
          <w:trHeight w:val="402"/>
        </w:trPr>
        <w:tc>
          <w:tcPr>
            <w:tcW w:w="821" w:type="dxa"/>
            <w:tcBorders>
              <w:left w:val="single" w:sz="4" w:space="0" w:color="auto"/>
              <w:bottom w:val="single" w:sz="4" w:space="0" w:color="auto"/>
            </w:tcBorders>
          </w:tcPr>
          <w:p w14:paraId="44393269" w14:textId="77777777" w:rsidR="0081648E" w:rsidRPr="00627AAE" w:rsidRDefault="0081648E"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4"/>
                <w:szCs w:val="24"/>
                <w:lang w:val="en-GB"/>
              </w:rPr>
            </w:pPr>
          </w:p>
        </w:tc>
        <w:tc>
          <w:tcPr>
            <w:tcW w:w="3998" w:type="dxa"/>
            <w:tcBorders>
              <w:top w:val="single" w:sz="4" w:space="0" w:color="auto"/>
              <w:left w:val="single" w:sz="6" w:space="0" w:color="auto"/>
              <w:bottom w:val="single" w:sz="4" w:space="0" w:color="auto"/>
              <w:right w:val="single" w:sz="4" w:space="0" w:color="auto"/>
            </w:tcBorders>
          </w:tcPr>
          <w:p w14:paraId="614FB198" w14:textId="77777777" w:rsidR="0081648E" w:rsidRPr="00627AAE" w:rsidRDefault="0081648E" w:rsidP="00F946EE">
            <w:pPr>
              <w:rPr>
                <w:rFonts w:ascii="Book Antiqua" w:hAnsi="Book Antiqua" w:cs="Arial"/>
                <w:sz w:val="24"/>
                <w:szCs w:val="24"/>
                <w:lang w:val="en-GB"/>
              </w:rPr>
            </w:pPr>
          </w:p>
          <w:p w14:paraId="495D110D" w14:textId="77777777" w:rsidR="0081648E" w:rsidRPr="00627AAE" w:rsidRDefault="0081648E"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4"/>
                <w:szCs w:val="24"/>
                <w:lang w:val="en-GB"/>
              </w:rPr>
            </w:pPr>
            <w:r w:rsidRPr="00627AAE">
              <w:rPr>
                <w:rFonts w:ascii="Book Antiqua" w:hAnsi="Book Antiqua" w:cs="Arial"/>
                <w:sz w:val="24"/>
                <w:szCs w:val="24"/>
                <w:lang w:val="en-GB"/>
              </w:rPr>
              <w:t>Owner (iii)</w:t>
            </w:r>
          </w:p>
        </w:tc>
        <w:tc>
          <w:tcPr>
            <w:tcW w:w="4111" w:type="dxa"/>
            <w:tcBorders>
              <w:top w:val="single" w:sz="4" w:space="0" w:color="auto"/>
              <w:left w:val="single" w:sz="4" w:space="0" w:color="auto"/>
              <w:bottom w:val="single" w:sz="4" w:space="0" w:color="auto"/>
              <w:right w:val="single" w:sz="4" w:space="0" w:color="auto"/>
            </w:tcBorders>
          </w:tcPr>
          <w:p w14:paraId="1263EABB" w14:textId="77777777" w:rsidR="0081648E" w:rsidRPr="00627AAE" w:rsidRDefault="0081648E" w:rsidP="00F946EE">
            <w:pPr>
              <w:rPr>
                <w:rFonts w:ascii="Book Antiqua" w:hAnsi="Book Antiqua" w:cs="Arial"/>
                <w:sz w:val="24"/>
                <w:szCs w:val="24"/>
                <w:lang w:val="en-GB"/>
              </w:rPr>
            </w:pPr>
          </w:p>
          <w:p w14:paraId="1E30B498" w14:textId="77777777" w:rsidR="0081648E" w:rsidRPr="00627AAE" w:rsidRDefault="0081648E"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4"/>
                <w:szCs w:val="24"/>
                <w:lang w:val="en-GB"/>
              </w:rPr>
            </w:pPr>
          </w:p>
        </w:tc>
      </w:tr>
    </w:tbl>
    <w:p w14:paraId="681EC8B9" w14:textId="77777777" w:rsidR="001929F7" w:rsidRPr="00627AAE" w:rsidRDefault="001929F7" w:rsidP="00F946EE">
      <w:pPr>
        <w:pStyle w:val="BodyText3"/>
        <w:ind w:left="741" w:hanging="21"/>
        <w:rPr>
          <w:rFonts w:ascii="Book Antiqua" w:hAnsi="Book Antiqua"/>
          <w:i w:val="0"/>
          <w:iCs/>
          <w:szCs w:val="24"/>
        </w:rPr>
      </w:pPr>
    </w:p>
    <w:p w14:paraId="00075786" w14:textId="59EA165E" w:rsidR="001929F7" w:rsidRPr="00901B23" w:rsidRDefault="001929F7" w:rsidP="00F946EE">
      <w:pPr>
        <w:pStyle w:val="BodyText3"/>
        <w:ind w:left="741" w:hanging="21"/>
        <w:rPr>
          <w:rFonts w:ascii="Book Antiqua" w:hAnsi="Book Antiqua"/>
          <w:szCs w:val="24"/>
        </w:rPr>
      </w:pPr>
      <w:r w:rsidRPr="00901B23">
        <w:rPr>
          <w:rFonts w:ascii="Book Antiqua" w:hAnsi="Book Antiqua"/>
          <w:szCs w:val="24"/>
        </w:rPr>
        <w:t>[</w:t>
      </w:r>
      <w:r w:rsidR="00901B23" w:rsidRPr="00901B23">
        <w:rPr>
          <w:rFonts w:ascii="Book Antiqua" w:hAnsi="Book Antiqua"/>
          <w:szCs w:val="24"/>
        </w:rPr>
        <w:t>Necessary documents to establish legal status of the bidder should be enclosed with the bid</w:t>
      </w:r>
      <w:r w:rsidRPr="00901B23">
        <w:rPr>
          <w:rFonts w:ascii="Book Antiqua" w:hAnsi="Book Antiqua"/>
          <w:szCs w:val="24"/>
        </w:rPr>
        <w:t>].</w:t>
      </w:r>
    </w:p>
    <w:p w14:paraId="7EC7FBCA" w14:textId="77777777" w:rsidR="002955D7" w:rsidRDefault="002955D7" w:rsidP="00F946EE">
      <w:pPr>
        <w:pStyle w:val="BlockText"/>
        <w:ind w:left="0"/>
        <w:rPr>
          <w:rFonts w:ascii="Book Antiqua" w:hAnsi="Book Antiqua"/>
          <w:szCs w:val="24"/>
        </w:rPr>
      </w:pPr>
    </w:p>
    <w:p w14:paraId="522F121C" w14:textId="77777777" w:rsidR="00BD1AB3" w:rsidRDefault="00BD1AB3" w:rsidP="00F946EE">
      <w:pPr>
        <w:pStyle w:val="BlockText"/>
        <w:ind w:left="0"/>
        <w:rPr>
          <w:rFonts w:ascii="Book Antiqua" w:hAnsi="Book Antiqua"/>
          <w:szCs w:val="24"/>
        </w:rPr>
      </w:pPr>
    </w:p>
    <w:p w14:paraId="2DB01DFA" w14:textId="77777777" w:rsidR="00BD1AB3" w:rsidRDefault="00BD1AB3" w:rsidP="00F946EE">
      <w:pPr>
        <w:pStyle w:val="BlockText"/>
        <w:ind w:left="0"/>
        <w:rPr>
          <w:rFonts w:ascii="Book Antiqua" w:hAnsi="Book Antiqua"/>
          <w:szCs w:val="24"/>
        </w:rPr>
      </w:pPr>
    </w:p>
    <w:p w14:paraId="3CF5F886" w14:textId="305E6209" w:rsidR="00BD1AB3" w:rsidRPr="00BD1AB3" w:rsidRDefault="00A47B86" w:rsidP="00BD1AB3">
      <w:pPr>
        <w:tabs>
          <w:tab w:val="left" w:pos="6660"/>
        </w:tabs>
        <w:jc w:val="both"/>
        <w:rPr>
          <w:rFonts w:ascii="Book Antiqua" w:hAnsi="Book Antiqua"/>
          <w:sz w:val="24"/>
          <w:szCs w:val="24"/>
        </w:rPr>
      </w:pPr>
      <w:r w:rsidRPr="00BD1AB3">
        <w:rPr>
          <w:rFonts w:ascii="Book Antiqua" w:hAnsi="Book Antiqua"/>
          <w:sz w:val="24"/>
          <w:szCs w:val="24"/>
        </w:rPr>
        <w:lastRenderedPageBreak/>
        <w:t>1</w:t>
      </w:r>
      <w:r w:rsidR="00901B23" w:rsidRPr="00BD1AB3">
        <w:rPr>
          <w:rFonts w:ascii="Book Antiqua" w:hAnsi="Book Antiqua"/>
          <w:sz w:val="24"/>
          <w:szCs w:val="24"/>
        </w:rPr>
        <w:t>.0</w:t>
      </w:r>
      <w:r w:rsidR="00BD1AB3" w:rsidRPr="00BD1AB3">
        <w:rPr>
          <w:rFonts w:ascii="Book Antiqua" w:hAnsi="Book Antiqua"/>
          <w:sz w:val="24"/>
          <w:szCs w:val="24"/>
        </w:rPr>
        <w:t xml:space="preserve">    </w:t>
      </w:r>
      <w:r w:rsidR="00BD1AB3" w:rsidRPr="00BD1AB3">
        <w:rPr>
          <w:rFonts w:ascii="Book Antiqua" w:hAnsi="Book Antiqua"/>
          <w:b/>
          <w:bCs/>
          <w:sz w:val="24"/>
          <w:szCs w:val="24"/>
        </w:rPr>
        <w:t>We hereby declare that we have never supplied OPGW to POWERGRID.</w:t>
      </w:r>
    </w:p>
    <w:p w14:paraId="6C850234" w14:textId="434C0133" w:rsidR="00BD1AB3" w:rsidRDefault="00BD1AB3" w:rsidP="00F946EE">
      <w:pPr>
        <w:pStyle w:val="BlockText"/>
        <w:ind w:left="0"/>
        <w:rPr>
          <w:rFonts w:ascii="Book Antiqua" w:hAnsi="Book Antiqua"/>
          <w:szCs w:val="24"/>
        </w:rPr>
      </w:pPr>
    </w:p>
    <w:p w14:paraId="6F48302C" w14:textId="1B67DE09" w:rsidR="00901B23" w:rsidRDefault="00BD1AB3" w:rsidP="00F946EE">
      <w:pPr>
        <w:pStyle w:val="BlockText"/>
        <w:ind w:left="0"/>
        <w:rPr>
          <w:rFonts w:ascii="Book Antiqua" w:hAnsi="Book Antiqua"/>
          <w:b/>
          <w:bCs/>
          <w:lang w:val="en-GB"/>
        </w:rPr>
      </w:pPr>
      <w:r>
        <w:rPr>
          <w:rFonts w:ascii="Book Antiqua" w:hAnsi="Book Antiqua"/>
          <w:b/>
          <w:bCs/>
          <w:lang w:val="en-GB"/>
        </w:rPr>
        <w:t>2.0</w:t>
      </w:r>
      <w:r>
        <w:rPr>
          <w:rFonts w:ascii="Book Antiqua" w:hAnsi="Book Antiqua"/>
          <w:b/>
          <w:bCs/>
          <w:lang w:val="en-GB"/>
        </w:rPr>
        <w:tab/>
      </w:r>
      <w:r w:rsidR="00785763" w:rsidRPr="000E2E8F">
        <w:rPr>
          <w:rFonts w:ascii="Book Antiqua" w:hAnsi="Book Antiqua"/>
          <w:b/>
          <w:bCs/>
          <w:lang w:val="en-GB"/>
        </w:rPr>
        <w:t>TECHNICAL EXPERIENCE FOR INDIAN NEW OPGW MANUFACTURERS</w:t>
      </w:r>
    </w:p>
    <w:p w14:paraId="6683CAA5" w14:textId="77777777" w:rsidR="00785763" w:rsidRPr="00901B23" w:rsidRDefault="00785763" w:rsidP="00F946EE">
      <w:pPr>
        <w:pStyle w:val="BlockText"/>
        <w:ind w:left="0"/>
        <w:rPr>
          <w:rFonts w:ascii="Book Antiqua" w:hAnsi="Book Antiqua"/>
          <w:szCs w:val="24"/>
        </w:rPr>
      </w:pPr>
    </w:p>
    <w:p w14:paraId="3F6D07AA" w14:textId="067A990F" w:rsidR="0057442C" w:rsidRPr="00901B23" w:rsidRDefault="0057442C" w:rsidP="00F946EE">
      <w:pPr>
        <w:pStyle w:val="BlockText"/>
        <w:rPr>
          <w:rFonts w:ascii="Book Antiqua" w:hAnsi="Book Antiqua"/>
          <w:bCs/>
          <w:szCs w:val="24"/>
        </w:rPr>
      </w:pPr>
      <w:r w:rsidRPr="00901B23">
        <w:rPr>
          <w:rFonts w:ascii="Book Antiqua" w:hAnsi="Book Antiqua"/>
          <w:bCs/>
          <w:szCs w:val="24"/>
        </w:rPr>
        <w:t>[Reference para 1.</w:t>
      </w:r>
      <w:r w:rsidR="0023314B">
        <w:rPr>
          <w:rFonts w:ascii="Book Antiqua" w:hAnsi="Book Antiqua"/>
          <w:bCs/>
          <w:szCs w:val="24"/>
        </w:rPr>
        <w:t>0</w:t>
      </w:r>
      <w:r w:rsidRPr="00901B23">
        <w:rPr>
          <w:rFonts w:ascii="Book Antiqua" w:hAnsi="Book Antiqua"/>
          <w:bCs/>
          <w:szCs w:val="24"/>
        </w:rPr>
        <w:t xml:space="preserve"> of Annexure-A (BDS), Vol.-I]</w:t>
      </w:r>
    </w:p>
    <w:p w14:paraId="54CBCC04" w14:textId="77777777" w:rsidR="007A3827" w:rsidRDefault="007A3827" w:rsidP="00F946EE">
      <w:pPr>
        <w:tabs>
          <w:tab w:val="left" w:pos="720"/>
        </w:tabs>
        <w:overflowPunct/>
        <w:autoSpaceDE/>
        <w:autoSpaceDN/>
        <w:adjustRightInd/>
        <w:ind w:right="182"/>
        <w:jc w:val="both"/>
        <w:textAlignment w:val="auto"/>
        <w:rPr>
          <w:rFonts w:ascii="Book Antiqua" w:hAnsi="Book Antiqua" w:cs="Arial"/>
          <w:sz w:val="24"/>
          <w:szCs w:val="24"/>
        </w:rPr>
      </w:pPr>
    </w:p>
    <w:p w14:paraId="295E8554" w14:textId="5BF1EA60" w:rsidR="00F40255" w:rsidRPr="002000CB" w:rsidRDefault="00BD1AB3" w:rsidP="00F40255">
      <w:pPr>
        <w:jc w:val="both"/>
        <w:rPr>
          <w:rFonts w:ascii="Book Antiqua" w:hAnsi="Book Antiqua"/>
          <w:b/>
          <w:bCs/>
          <w:sz w:val="24"/>
          <w:szCs w:val="24"/>
          <w:lang w:val="en-GB" w:eastAsia="ar-SA"/>
        </w:rPr>
      </w:pPr>
      <w:r>
        <w:rPr>
          <w:rFonts w:ascii="Book Antiqua" w:hAnsi="Book Antiqua"/>
          <w:b/>
          <w:bCs/>
          <w:sz w:val="24"/>
          <w:szCs w:val="24"/>
          <w:lang w:val="en-GB"/>
        </w:rPr>
        <w:t>2</w:t>
      </w:r>
      <w:r w:rsidR="002000CB" w:rsidRPr="002000CB">
        <w:rPr>
          <w:rFonts w:ascii="Book Antiqua" w:hAnsi="Book Antiqua"/>
          <w:b/>
          <w:bCs/>
          <w:sz w:val="24"/>
          <w:szCs w:val="24"/>
          <w:lang w:val="en-GB"/>
        </w:rPr>
        <w:t>.1</w:t>
      </w:r>
      <w:r w:rsidR="00901B23" w:rsidRPr="002000CB">
        <w:rPr>
          <w:rFonts w:ascii="Book Antiqua" w:hAnsi="Book Antiqua"/>
          <w:b/>
          <w:bCs/>
          <w:sz w:val="24"/>
          <w:szCs w:val="24"/>
          <w:lang w:val="en-GB"/>
        </w:rPr>
        <w:tab/>
      </w:r>
      <w:r w:rsidR="00F40255" w:rsidRPr="002000CB">
        <w:rPr>
          <w:rFonts w:ascii="Book Antiqua" w:hAnsi="Book Antiqua"/>
          <w:b/>
          <w:bCs/>
          <w:sz w:val="24"/>
          <w:szCs w:val="24"/>
          <w:lang w:val="en-GB"/>
        </w:rPr>
        <w:t xml:space="preserve"> Route</w:t>
      </w:r>
      <w:r w:rsidR="003356AA">
        <w:rPr>
          <w:rFonts w:ascii="Book Antiqua" w:hAnsi="Book Antiqua"/>
          <w:b/>
          <w:bCs/>
          <w:sz w:val="24"/>
          <w:szCs w:val="24"/>
          <w:lang w:val="en-GB"/>
        </w:rPr>
        <w:t>-</w:t>
      </w:r>
      <w:r w:rsidR="00F40255" w:rsidRPr="002000CB">
        <w:rPr>
          <w:rFonts w:ascii="Book Antiqua" w:hAnsi="Book Antiqua"/>
          <w:b/>
          <w:bCs/>
          <w:sz w:val="24"/>
          <w:szCs w:val="24"/>
          <w:lang w:val="en-GB"/>
        </w:rPr>
        <w:t xml:space="preserve">1: </w:t>
      </w:r>
    </w:p>
    <w:p w14:paraId="2A2DB31F" w14:textId="77777777" w:rsidR="00F40255" w:rsidRPr="005003EA" w:rsidRDefault="00F40255" w:rsidP="00F40255">
      <w:pPr>
        <w:jc w:val="both"/>
        <w:rPr>
          <w:rFonts w:ascii="Book Antiqua" w:hAnsi="Book Antiqua"/>
          <w:b/>
          <w:bCs/>
          <w:sz w:val="24"/>
          <w:szCs w:val="24"/>
          <w:lang w:val="en-GB"/>
        </w:rPr>
      </w:pPr>
    </w:p>
    <w:p w14:paraId="724CA427" w14:textId="04487DE8" w:rsidR="00E34D56" w:rsidRPr="000E2E8F" w:rsidRDefault="00E34D56" w:rsidP="00E34D56">
      <w:pPr>
        <w:pStyle w:val="BodyText"/>
        <w:numPr>
          <w:ilvl w:val="0"/>
          <w:numId w:val="35"/>
        </w:numPr>
        <w:tabs>
          <w:tab w:val="clear" w:pos="1"/>
          <w:tab w:val="clear" w:pos="900"/>
          <w:tab w:val="clear" w:pos="1260"/>
          <w:tab w:val="clear" w:pos="1800"/>
        </w:tabs>
        <w:overflowPunct/>
        <w:autoSpaceDE/>
        <w:autoSpaceDN/>
        <w:adjustRightInd/>
        <w:spacing w:after="120"/>
        <w:ind w:right="0"/>
        <w:textAlignment w:val="auto"/>
        <w:rPr>
          <w:rFonts w:ascii="Book Antiqua" w:hAnsi="Book Antiqua"/>
        </w:rPr>
      </w:pPr>
      <w:bookmarkStart w:id="0" w:name="_Hlk178004106"/>
      <w:r w:rsidRPr="000E2E8F">
        <w:rPr>
          <w:rFonts w:ascii="Book Antiqua" w:hAnsi="Book Antiqua"/>
        </w:rPr>
        <w:t>The Bidder must have established manufacturing facility for OPGW in India and have manufactured and type tested OPGW (as per IEC/IEEE-1138 standard or equivalent) as on the originally scheduled last date of bid submission (soft copy) i.e</w:t>
      </w:r>
      <w:r w:rsidR="00483FE3">
        <w:rPr>
          <w:rFonts w:ascii="Book Antiqua" w:hAnsi="Book Antiqua"/>
        </w:rPr>
        <w:t xml:space="preserve">. </w:t>
      </w:r>
      <w:r w:rsidR="005B45D5">
        <w:rPr>
          <w:rFonts w:ascii="Book Antiqua" w:hAnsi="Book Antiqua"/>
          <w:color w:val="FF0000"/>
        </w:rPr>
        <w:t>11</w:t>
      </w:r>
      <w:r w:rsidR="00483FE3" w:rsidRPr="00A350EA">
        <w:rPr>
          <w:rFonts w:ascii="Book Antiqua" w:hAnsi="Book Antiqua"/>
          <w:color w:val="FF0000"/>
        </w:rPr>
        <w:t>.06.2025.</w:t>
      </w:r>
    </w:p>
    <w:p w14:paraId="4EB0E1C5" w14:textId="6DA4F047" w:rsidR="001F72D9" w:rsidRPr="00483FE3" w:rsidRDefault="00E34D56" w:rsidP="00483FE3">
      <w:pPr>
        <w:pStyle w:val="BodyText"/>
        <w:numPr>
          <w:ilvl w:val="0"/>
          <w:numId w:val="35"/>
        </w:numPr>
        <w:tabs>
          <w:tab w:val="clear" w:pos="1"/>
          <w:tab w:val="clear" w:pos="900"/>
          <w:tab w:val="clear" w:pos="1260"/>
          <w:tab w:val="clear" w:pos="1800"/>
        </w:tabs>
        <w:overflowPunct/>
        <w:autoSpaceDE/>
        <w:autoSpaceDN/>
        <w:adjustRightInd/>
        <w:spacing w:after="120"/>
        <w:ind w:right="0"/>
        <w:textAlignment w:val="auto"/>
        <w:rPr>
          <w:rFonts w:ascii="Book Antiqua" w:hAnsi="Book Antiqua"/>
          <w:lang w:val="en-GB"/>
        </w:rPr>
      </w:pPr>
      <w:r w:rsidRPr="000E2E8F">
        <w:rPr>
          <w:rFonts w:ascii="Book Antiqua" w:hAnsi="Book Antiqua"/>
        </w:rPr>
        <w:t>The Bidder shall also submit along with its bid, a legally enforceable undertaking for extended warranty of one (1) year over and above the warranty period specified for OPGW.</w:t>
      </w:r>
      <w:bookmarkEnd w:id="0"/>
    </w:p>
    <w:p w14:paraId="783920BE" w14:textId="77777777" w:rsidR="00483FE3" w:rsidRPr="00483FE3" w:rsidRDefault="00483FE3" w:rsidP="00483FE3">
      <w:pPr>
        <w:pStyle w:val="BodyText"/>
        <w:tabs>
          <w:tab w:val="clear" w:pos="1"/>
          <w:tab w:val="clear" w:pos="900"/>
          <w:tab w:val="clear" w:pos="1260"/>
          <w:tab w:val="clear" w:pos="1800"/>
        </w:tabs>
        <w:overflowPunct/>
        <w:autoSpaceDE/>
        <w:autoSpaceDN/>
        <w:adjustRightInd/>
        <w:spacing w:after="120"/>
        <w:ind w:left="667" w:right="0"/>
        <w:textAlignment w:val="auto"/>
        <w:rPr>
          <w:rFonts w:ascii="Book Antiqua" w:hAnsi="Book Antiqua"/>
          <w:lang w:val="en-GB"/>
        </w:rPr>
      </w:pPr>
    </w:p>
    <w:p w14:paraId="72D210B7" w14:textId="5A5FEE57" w:rsidR="001F72D9" w:rsidRPr="002000CB" w:rsidRDefault="00914C07" w:rsidP="002000CB">
      <w:pPr>
        <w:jc w:val="both"/>
        <w:rPr>
          <w:rFonts w:ascii="Book Antiqua" w:hAnsi="Book Antiqua"/>
          <w:b/>
          <w:bCs/>
          <w:sz w:val="24"/>
          <w:szCs w:val="24"/>
          <w:lang w:val="en-GB"/>
        </w:rPr>
      </w:pPr>
      <w:r>
        <w:rPr>
          <w:rFonts w:ascii="Book Antiqua" w:hAnsi="Book Antiqua"/>
          <w:b/>
          <w:bCs/>
          <w:sz w:val="24"/>
          <w:szCs w:val="24"/>
          <w:lang w:val="en-GB"/>
        </w:rPr>
        <w:t>2</w:t>
      </w:r>
      <w:r w:rsidR="002000CB" w:rsidRPr="002000CB">
        <w:rPr>
          <w:rFonts w:ascii="Book Antiqua" w:hAnsi="Book Antiqua"/>
          <w:b/>
          <w:bCs/>
          <w:sz w:val="24"/>
          <w:szCs w:val="24"/>
          <w:lang w:val="en-GB"/>
        </w:rPr>
        <w:t>.2</w:t>
      </w:r>
      <w:r w:rsidR="002000CB" w:rsidRPr="002000CB">
        <w:rPr>
          <w:rFonts w:ascii="Book Antiqua" w:hAnsi="Book Antiqua"/>
          <w:b/>
          <w:bCs/>
          <w:sz w:val="24"/>
          <w:szCs w:val="24"/>
          <w:lang w:val="en-GB"/>
        </w:rPr>
        <w:tab/>
      </w:r>
      <w:r w:rsidR="001F72D9" w:rsidRPr="002000CB">
        <w:rPr>
          <w:rFonts w:ascii="Book Antiqua" w:hAnsi="Book Antiqua"/>
          <w:b/>
          <w:bCs/>
          <w:sz w:val="24"/>
          <w:szCs w:val="24"/>
          <w:lang w:val="en-GB"/>
        </w:rPr>
        <w:t>Route</w:t>
      </w:r>
      <w:r w:rsidR="00520BC0">
        <w:rPr>
          <w:rFonts w:ascii="Book Antiqua" w:hAnsi="Book Antiqua"/>
          <w:b/>
          <w:bCs/>
          <w:sz w:val="24"/>
          <w:szCs w:val="24"/>
          <w:lang w:val="en-GB"/>
        </w:rPr>
        <w:t>-</w:t>
      </w:r>
      <w:r w:rsidR="001F72D9" w:rsidRPr="002000CB">
        <w:rPr>
          <w:rFonts w:ascii="Book Antiqua" w:hAnsi="Book Antiqua"/>
          <w:b/>
          <w:bCs/>
          <w:sz w:val="24"/>
          <w:szCs w:val="24"/>
          <w:lang w:val="en-GB"/>
        </w:rPr>
        <w:t xml:space="preserve">2: </w:t>
      </w:r>
    </w:p>
    <w:p w14:paraId="7FD827A0" w14:textId="77777777" w:rsidR="001F72D9" w:rsidRPr="00EB0A82" w:rsidRDefault="001F72D9" w:rsidP="001F72D9">
      <w:pPr>
        <w:pStyle w:val="ListParagraph"/>
        <w:jc w:val="both"/>
        <w:rPr>
          <w:rFonts w:ascii="Book Antiqua" w:hAnsi="Book Antiqua"/>
          <w:b/>
          <w:bCs/>
          <w:sz w:val="22"/>
          <w:szCs w:val="22"/>
          <w:lang w:val="en-GB"/>
        </w:rPr>
      </w:pPr>
    </w:p>
    <w:p w14:paraId="22751BBD" w14:textId="77777777" w:rsidR="001F72D9" w:rsidRPr="00184202" w:rsidRDefault="001F72D9" w:rsidP="002000CB">
      <w:pPr>
        <w:pStyle w:val="ListParagraph"/>
        <w:ind w:hanging="720"/>
        <w:jc w:val="both"/>
        <w:rPr>
          <w:rFonts w:ascii="Book Antiqua" w:hAnsi="Book Antiqua"/>
          <w:b/>
          <w:bCs/>
          <w:sz w:val="10"/>
          <w:szCs w:val="10"/>
          <w:lang w:val="en-GB"/>
        </w:rPr>
      </w:pPr>
    </w:p>
    <w:p w14:paraId="7CF1D66C" w14:textId="4FF03340" w:rsidR="00520BC0" w:rsidRDefault="00520BC0" w:rsidP="00520BC0">
      <w:pPr>
        <w:pStyle w:val="ListParagraph"/>
        <w:ind w:left="0"/>
        <w:jc w:val="both"/>
        <w:rPr>
          <w:rFonts w:ascii="Book Antiqua" w:hAnsi="Book Antiqua"/>
        </w:rPr>
      </w:pPr>
      <w:r w:rsidRPr="000E2E8F">
        <w:rPr>
          <w:rFonts w:ascii="Book Antiqua" w:hAnsi="Book Antiqua"/>
        </w:rPr>
        <w:t xml:space="preserve">The Bidder who has established manufacturing facility in India for OPGW through technology </w:t>
      </w:r>
      <w:r w:rsidR="001734BA" w:rsidRPr="000E2E8F">
        <w:rPr>
          <w:rFonts w:ascii="Book Antiqua" w:hAnsi="Book Antiqua"/>
        </w:rPr>
        <w:t>collaboration</w:t>
      </w:r>
      <w:r w:rsidRPr="000E2E8F">
        <w:rPr>
          <w:rFonts w:ascii="Book Antiqua" w:hAnsi="Book Antiqua"/>
        </w:rPr>
        <w:t xml:space="preserve"> as on the originally scheduled last date of bid submission mentioned above but not meeting requirement stipulated at para 1.1 (a) above shall also be considered provided that :</w:t>
      </w:r>
    </w:p>
    <w:p w14:paraId="780458CA" w14:textId="77777777" w:rsidR="00520BC0" w:rsidRPr="000E2E8F" w:rsidRDefault="00520BC0" w:rsidP="00520BC0">
      <w:pPr>
        <w:pStyle w:val="ListParagraph"/>
        <w:ind w:left="0"/>
        <w:jc w:val="both"/>
        <w:rPr>
          <w:rFonts w:ascii="Book Antiqua" w:hAnsi="Book Antiqua"/>
        </w:rPr>
      </w:pPr>
    </w:p>
    <w:p w14:paraId="64BBD994" w14:textId="77777777" w:rsidR="00520BC0" w:rsidRDefault="00520BC0" w:rsidP="00520BC0">
      <w:pPr>
        <w:pStyle w:val="BodyText"/>
        <w:numPr>
          <w:ilvl w:val="0"/>
          <w:numId w:val="36"/>
        </w:numPr>
        <w:tabs>
          <w:tab w:val="clear" w:pos="1"/>
          <w:tab w:val="clear" w:pos="900"/>
          <w:tab w:val="clear" w:pos="1260"/>
          <w:tab w:val="clear" w:pos="1800"/>
        </w:tabs>
        <w:overflowPunct/>
        <w:autoSpaceDE/>
        <w:autoSpaceDN/>
        <w:adjustRightInd/>
        <w:spacing w:after="120"/>
        <w:ind w:right="0"/>
        <w:textAlignment w:val="auto"/>
        <w:rPr>
          <w:rFonts w:ascii="Book Antiqua" w:hAnsi="Book Antiqua"/>
        </w:rPr>
      </w:pPr>
      <w:r w:rsidRPr="000E2E8F">
        <w:rPr>
          <w:rFonts w:ascii="Book Antiqua" w:hAnsi="Book Antiqua"/>
        </w:rPr>
        <w:t>Their technology collaborator must have manufactured, type tested (as per IEC/IEEE-1138 standard or equivalent) and supplied at least 100 km of OPGW during last seven (7) years and the same must be in satisfactory operation# for at least one (01) year on 66kV or above transmission line(s) as on the originally scheduled last date of bid submission mentioned above.</w:t>
      </w:r>
    </w:p>
    <w:p w14:paraId="1596F5C9" w14:textId="77777777" w:rsidR="00520BC0" w:rsidRDefault="00520BC0" w:rsidP="00520BC0">
      <w:pPr>
        <w:pStyle w:val="BodyText"/>
        <w:numPr>
          <w:ilvl w:val="0"/>
          <w:numId w:val="36"/>
        </w:numPr>
        <w:tabs>
          <w:tab w:val="clear" w:pos="1"/>
          <w:tab w:val="clear" w:pos="900"/>
          <w:tab w:val="clear" w:pos="1260"/>
          <w:tab w:val="clear" w:pos="1800"/>
        </w:tabs>
        <w:overflowPunct/>
        <w:autoSpaceDE/>
        <w:autoSpaceDN/>
        <w:adjustRightInd/>
        <w:spacing w:after="120"/>
        <w:ind w:right="0"/>
        <w:textAlignment w:val="auto"/>
        <w:rPr>
          <w:rFonts w:ascii="Book Antiqua" w:hAnsi="Book Antiqua"/>
        </w:rPr>
      </w:pPr>
      <w:r w:rsidRPr="000E2E8F">
        <w:rPr>
          <w:rFonts w:ascii="Book Antiqua" w:hAnsi="Book Antiqua"/>
        </w:rPr>
        <w:t>Further, the bidder shall also submit the following along with the bid:</w:t>
      </w:r>
    </w:p>
    <w:p w14:paraId="5B5FCC87" w14:textId="77777777" w:rsidR="00520BC0" w:rsidRDefault="00520BC0" w:rsidP="00520BC0">
      <w:pPr>
        <w:pStyle w:val="BodyText"/>
        <w:numPr>
          <w:ilvl w:val="0"/>
          <w:numId w:val="37"/>
        </w:numPr>
        <w:tabs>
          <w:tab w:val="clear" w:pos="1"/>
          <w:tab w:val="clear" w:pos="900"/>
          <w:tab w:val="clear" w:pos="1260"/>
          <w:tab w:val="clear" w:pos="1800"/>
        </w:tabs>
        <w:overflowPunct/>
        <w:autoSpaceDE/>
        <w:autoSpaceDN/>
        <w:adjustRightInd/>
        <w:spacing w:after="120"/>
        <w:ind w:left="1476" w:right="0" w:hanging="425"/>
        <w:textAlignment w:val="auto"/>
        <w:rPr>
          <w:rFonts w:ascii="Book Antiqua" w:hAnsi="Book Antiqua"/>
        </w:rPr>
      </w:pPr>
      <w:r w:rsidRPr="008E13FF">
        <w:rPr>
          <w:rFonts w:ascii="Book Antiqua" w:hAnsi="Book Antiqua"/>
        </w:rPr>
        <w:t>A legally enforceable undertaking (jointly with the technology collaborator) to</w:t>
      </w:r>
      <w:r>
        <w:rPr>
          <w:rFonts w:ascii="Book Antiqua" w:hAnsi="Book Antiqua"/>
        </w:rPr>
        <w:t xml:space="preserve"> </w:t>
      </w:r>
      <w:r w:rsidRPr="008E13FF">
        <w:rPr>
          <w:rFonts w:ascii="Book Antiqua" w:hAnsi="Book Antiqua"/>
        </w:rPr>
        <w:t>guarantee quality, timely supply, performance and warranty obligations as specified for the OPGW</w:t>
      </w:r>
    </w:p>
    <w:p w14:paraId="05362CD7" w14:textId="77777777" w:rsidR="00520BC0" w:rsidRDefault="00520BC0" w:rsidP="00520BC0">
      <w:pPr>
        <w:pStyle w:val="BodyText"/>
        <w:numPr>
          <w:ilvl w:val="0"/>
          <w:numId w:val="37"/>
        </w:numPr>
        <w:tabs>
          <w:tab w:val="clear" w:pos="1"/>
          <w:tab w:val="clear" w:pos="900"/>
          <w:tab w:val="clear" w:pos="1260"/>
          <w:tab w:val="clear" w:pos="1800"/>
        </w:tabs>
        <w:overflowPunct/>
        <w:autoSpaceDE/>
        <w:autoSpaceDN/>
        <w:adjustRightInd/>
        <w:spacing w:after="120"/>
        <w:ind w:left="1476" w:right="0" w:hanging="425"/>
        <w:textAlignment w:val="auto"/>
        <w:rPr>
          <w:rFonts w:ascii="Book Antiqua" w:hAnsi="Book Antiqua"/>
        </w:rPr>
      </w:pPr>
      <w:r w:rsidRPr="008E13FF">
        <w:rPr>
          <w:rFonts w:ascii="Book Antiqua" w:hAnsi="Book Antiqua"/>
        </w:rPr>
        <w:t>A confirmation letter from technical collaborator stating that the technology collaborator shall furnish performance guarantee for an amount of 10% of the ex-works cost of OPGW. This performance guarantee shall be in addition to Contract Performance Guarantee to be submitted by the bidder.</w:t>
      </w:r>
    </w:p>
    <w:p w14:paraId="0A62E6C3" w14:textId="77777777" w:rsidR="00520BC0" w:rsidRPr="008E13FF" w:rsidRDefault="00520BC0" w:rsidP="00520BC0">
      <w:pPr>
        <w:pStyle w:val="BodyText"/>
        <w:numPr>
          <w:ilvl w:val="0"/>
          <w:numId w:val="37"/>
        </w:numPr>
        <w:tabs>
          <w:tab w:val="clear" w:pos="1"/>
          <w:tab w:val="clear" w:pos="900"/>
          <w:tab w:val="clear" w:pos="1260"/>
          <w:tab w:val="clear" w:pos="1800"/>
        </w:tabs>
        <w:overflowPunct/>
        <w:autoSpaceDE/>
        <w:autoSpaceDN/>
        <w:adjustRightInd/>
        <w:spacing w:after="120"/>
        <w:ind w:left="1476" w:right="0" w:hanging="425"/>
        <w:textAlignment w:val="auto"/>
        <w:rPr>
          <w:rFonts w:ascii="Book Antiqua" w:hAnsi="Book Antiqua"/>
        </w:rPr>
      </w:pPr>
      <w:r w:rsidRPr="008E13FF">
        <w:rPr>
          <w:rFonts w:ascii="Book Antiqua" w:hAnsi="Book Antiqua"/>
        </w:rPr>
        <w:t>A valid agreement for technology transfer / license to design, manufacture, test and supply OPGW in India.</w:t>
      </w:r>
    </w:p>
    <w:p w14:paraId="3CA44327" w14:textId="77777777" w:rsidR="001A5530" w:rsidRDefault="001A5530" w:rsidP="00670253">
      <w:pPr>
        <w:jc w:val="both"/>
        <w:rPr>
          <w:rFonts w:ascii="Book Antiqua" w:hAnsi="Book Antiqua"/>
          <w:i/>
          <w:iCs/>
          <w:lang w:val="en-GB"/>
        </w:rPr>
      </w:pPr>
    </w:p>
    <w:p w14:paraId="27672351" w14:textId="79E158B0" w:rsidR="00DE0168" w:rsidRPr="00DE0168" w:rsidRDefault="00DE0168" w:rsidP="00DE0168">
      <w:pPr>
        <w:tabs>
          <w:tab w:val="left" w:pos="510"/>
          <w:tab w:val="left" w:pos="1320"/>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ind w:left="859" w:hanging="799"/>
        <w:jc w:val="both"/>
        <w:rPr>
          <w:rFonts w:ascii="Book Antiqua" w:hAnsi="Book Antiqua"/>
          <w:sz w:val="24"/>
          <w:szCs w:val="24"/>
        </w:rPr>
      </w:pPr>
      <w:r w:rsidRPr="00DE0168">
        <w:rPr>
          <w:rFonts w:ascii="Book Antiqua" w:hAnsi="Book Antiqua"/>
          <w:sz w:val="24"/>
          <w:szCs w:val="24"/>
        </w:rPr>
        <w:t xml:space="preserve">Note 1:In case bidder is a holding company, the technical experience referred to in clause </w:t>
      </w:r>
      <w:r w:rsidR="00914C07">
        <w:rPr>
          <w:rFonts w:ascii="Book Antiqua" w:hAnsi="Book Antiqua"/>
          <w:sz w:val="24"/>
          <w:szCs w:val="24"/>
        </w:rPr>
        <w:t>2</w:t>
      </w:r>
      <w:r w:rsidRPr="00DE0168">
        <w:rPr>
          <w:rFonts w:ascii="Book Antiqua" w:hAnsi="Book Antiqua"/>
          <w:sz w:val="24"/>
          <w:szCs w:val="24"/>
        </w:rPr>
        <w:t xml:space="preserve">.0 above shall be of that holding company only (i.e. excluding its subsidiary / group companies). In case bidder is a subsidiary of a holding </w:t>
      </w:r>
      <w:r w:rsidRPr="00DE0168">
        <w:rPr>
          <w:rFonts w:ascii="Book Antiqua" w:hAnsi="Book Antiqua"/>
          <w:sz w:val="24"/>
          <w:szCs w:val="24"/>
        </w:rPr>
        <w:lastRenderedPageBreak/>
        <w:t xml:space="preserve">company, the technical experience referred to in clause </w:t>
      </w:r>
      <w:r w:rsidR="00914C07">
        <w:rPr>
          <w:rFonts w:ascii="Book Antiqua" w:hAnsi="Book Antiqua"/>
          <w:sz w:val="24"/>
          <w:szCs w:val="24"/>
        </w:rPr>
        <w:t>2</w:t>
      </w:r>
      <w:r w:rsidRPr="00DE0168">
        <w:rPr>
          <w:rFonts w:ascii="Book Antiqua" w:hAnsi="Book Antiqua"/>
          <w:sz w:val="24"/>
          <w:szCs w:val="24"/>
        </w:rPr>
        <w:t>.0 above shall be of that subsidiary company only (i.e. excluding its holding company).</w:t>
      </w:r>
    </w:p>
    <w:p w14:paraId="3AC2A32F" w14:textId="77777777" w:rsidR="00DE0168" w:rsidRPr="00DE0168" w:rsidRDefault="00DE0168" w:rsidP="00DE0168">
      <w:pPr>
        <w:pStyle w:val="BodyText"/>
        <w:rPr>
          <w:rFonts w:ascii="Book Antiqua" w:hAnsi="Book Antiqua"/>
          <w:szCs w:val="24"/>
        </w:rPr>
      </w:pPr>
    </w:p>
    <w:p w14:paraId="57FB03DC" w14:textId="77777777" w:rsidR="00DE0168" w:rsidRPr="00DE0168" w:rsidRDefault="00DE0168" w:rsidP="00DE0168">
      <w:pPr>
        <w:tabs>
          <w:tab w:val="left" w:pos="510"/>
          <w:tab w:val="left" w:pos="1320"/>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ind w:left="859" w:hanging="799"/>
        <w:jc w:val="both"/>
        <w:rPr>
          <w:rFonts w:ascii="Book Antiqua" w:hAnsi="Book Antiqua"/>
          <w:sz w:val="24"/>
          <w:szCs w:val="24"/>
        </w:rPr>
      </w:pPr>
      <w:r w:rsidRPr="00DE0168">
        <w:rPr>
          <w:rFonts w:ascii="Book Antiqua" w:hAnsi="Book Antiqua"/>
          <w:sz w:val="24"/>
          <w:szCs w:val="24"/>
        </w:rPr>
        <w:t xml:space="preserve"> Note 2:#Satisfactory operation – means Certificate issued by the Employer certifying the operation without any adverse remark.</w:t>
      </w:r>
    </w:p>
    <w:p w14:paraId="4FC3A944" w14:textId="77777777" w:rsidR="002000CB" w:rsidRDefault="002000CB" w:rsidP="002000CB">
      <w:pPr>
        <w:pStyle w:val="ListParagraph"/>
        <w:ind w:left="1170" w:hanging="360"/>
        <w:jc w:val="both"/>
        <w:rPr>
          <w:rFonts w:ascii="Book Antiqua" w:hAnsi="Book Antiqua"/>
          <w:i/>
          <w:iCs/>
          <w:lang w:val="en-GB"/>
        </w:rPr>
      </w:pPr>
    </w:p>
    <w:p w14:paraId="20417397" w14:textId="7012FEBD" w:rsidR="00F40255" w:rsidRPr="00627AAE" w:rsidRDefault="00F40255" w:rsidP="00F40255">
      <w:pPr>
        <w:tabs>
          <w:tab w:val="left" w:pos="720"/>
        </w:tabs>
        <w:overflowPunct/>
        <w:autoSpaceDE/>
        <w:autoSpaceDN/>
        <w:adjustRightInd/>
        <w:ind w:left="720" w:right="182"/>
        <w:jc w:val="both"/>
        <w:textAlignment w:val="auto"/>
        <w:rPr>
          <w:rFonts w:ascii="Book Antiqua" w:hAnsi="Book Antiqua" w:cs="Arial"/>
          <w:sz w:val="24"/>
          <w:szCs w:val="24"/>
        </w:rPr>
      </w:pPr>
      <w:r w:rsidRPr="00627AAE">
        <w:rPr>
          <w:rFonts w:ascii="Book Antiqua" w:hAnsi="Book Antiqua" w:cs="Arial"/>
          <w:sz w:val="24"/>
          <w:szCs w:val="24"/>
        </w:rPr>
        <w:t xml:space="preserve">On a separate page, using the following format, each Bidder is requested to list the contracts of a nature similar to the proposed contract(s) for which the Bidder wishes to qualify, undertaken during the last seven (07) years. The information is to be </w:t>
      </w:r>
      <w:r w:rsidR="00F64DA3" w:rsidRPr="00627AAE">
        <w:rPr>
          <w:rFonts w:ascii="Book Antiqua" w:hAnsi="Book Antiqua" w:cs="Arial"/>
          <w:sz w:val="24"/>
          <w:szCs w:val="24"/>
        </w:rPr>
        <w:t>summarized</w:t>
      </w:r>
      <w:r w:rsidRPr="00627AAE">
        <w:rPr>
          <w:rFonts w:ascii="Book Antiqua" w:hAnsi="Book Antiqua" w:cs="Arial"/>
          <w:sz w:val="24"/>
          <w:szCs w:val="24"/>
        </w:rPr>
        <w:t xml:space="preserve"> for each such contract separately. </w:t>
      </w:r>
    </w:p>
    <w:p w14:paraId="09FC3230" w14:textId="77777777" w:rsidR="00F40255" w:rsidRPr="00627AAE" w:rsidRDefault="00F40255" w:rsidP="00F40255">
      <w:pPr>
        <w:tabs>
          <w:tab w:val="left" w:pos="1"/>
          <w:tab w:val="left" w:pos="900"/>
          <w:tab w:val="left" w:pos="1260"/>
          <w:tab w:val="left" w:pos="1800"/>
        </w:tabs>
        <w:ind w:right="6"/>
        <w:jc w:val="both"/>
        <w:rPr>
          <w:rFonts w:ascii="Book Antiqua" w:hAnsi="Book Antiqua" w:cs="Arial"/>
          <w:b/>
          <w:sz w:val="24"/>
          <w:szCs w:val="24"/>
        </w:rPr>
      </w:pPr>
    </w:p>
    <w:p w14:paraId="2B1E161C" w14:textId="77777777" w:rsidR="00F40255" w:rsidRPr="00627AAE" w:rsidRDefault="00F40255" w:rsidP="00F40255">
      <w:pPr>
        <w:tabs>
          <w:tab w:val="left" w:pos="-360"/>
        </w:tabs>
        <w:ind w:left="720" w:hanging="720"/>
        <w:jc w:val="both"/>
        <w:rPr>
          <w:rFonts w:ascii="Book Antiqua" w:hAnsi="Book Antiqua" w:cs="Arial"/>
          <w:sz w:val="24"/>
          <w:szCs w:val="24"/>
        </w:rPr>
      </w:pPr>
      <w:r w:rsidRPr="00627AAE">
        <w:rPr>
          <w:rFonts w:ascii="Book Antiqua" w:hAnsi="Book Antiqua" w:cs="Arial"/>
          <w:sz w:val="24"/>
          <w:szCs w:val="24"/>
        </w:rPr>
        <w:tab/>
        <w:t>(The bidder shall attach documentary evidence, such as copies of utility certificates etc., in support of its general experience as listed in the following proforma for each experience/ Contract just below it)</w:t>
      </w:r>
    </w:p>
    <w:p w14:paraId="3C42EC44" w14:textId="77777777" w:rsidR="0073001C" w:rsidRDefault="0073001C" w:rsidP="00F946EE">
      <w:pPr>
        <w:tabs>
          <w:tab w:val="left" w:pos="1"/>
          <w:tab w:val="left" w:pos="900"/>
          <w:tab w:val="left" w:pos="1260"/>
          <w:tab w:val="left" w:pos="1800"/>
        </w:tabs>
        <w:ind w:right="6"/>
        <w:jc w:val="both"/>
        <w:rPr>
          <w:rFonts w:ascii="Book Antiqua" w:hAnsi="Book Antiqua" w:cs="Arial"/>
          <w:bCs/>
          <w:sz w:val="24"/>
          <w:szCs w:val="24"/>
        </w:rPr>
      </w:pPr>
    </w:p>
    <w:p w14:paraId="6E6EBA1A" w14:textId="725316EC" w:rsidR="0088014B" w:rsidRDefault="0088014B" w:rsidP="000547DC">
      <w:pPr>
        <w:tabs>
          <w:tab w:val="left" w:pos="900"/>
          <w:tab w:val="left" w:pos="1368"/>
          <w:tab w:val="left" w:pos="1800"/>
        </w:tabs>
        <w:ind w:left="1377" w:right="6" w:hanging="1377"/>
        <w:jc w:val="both"/>
        <w:rPr>
          <w:rFonts w:ascii="Book Antiqua" w:hAnsi="Book Antiqua" w:cs="Arial"/>
          <w:b/>
          <w:bCs/>
          <w:i/>
          <w:iCs/>
          <w:sz w:val="24"/>
          <w:szCs w:val="24"/>
          <w:u w:val="single"/>
        </w:rPr>
      </w:pPr>
      <w:r w:rsidRPr="000001D7">
        <w:rPr>
          <w:rFonts w:ascii="Book Antiqua" w:hAnsi="Book Antiqua" w:cs="Arial"/>
          <w:b/>
          <w:bCs/>
          <w:i/>
          <w:iCs/>
          <w:sz w:val="24"/>
          <w:szCs w:val="24"/>
          <w:u w:val="single"/>
        </w:rPr>
        <w:t>Format A</w:t>
      </w:r>
      <w:r w:rsidR="000547DC">
        <w:rPr>
          <w:rFonts w:ascii="Book Antiqua" w:hAnsi="Book Antiqua" w:cs="Arial"/>
          <w:b/>
          <w:bCs/>
          <w:i/>
          <w:iCs/>
          <w:sz w:val="24"/>
          <w:szCs w:val="24"/>
          <w:u w:val="single"/>
        </w:rPr>
        <w:t>1</w:t>
      </w:r>
      <w:r w:rsidRPr="000001D7">
        <w:rPr>
          <w:rFonts w:ascii="Book Antiqua" w:hAnsi="Book Antiqua" w:cs="Arial"/>
          <w:b/>
          <w:bCs/>
          <w:i/>
          <w:iCs/>
          <w:sz w:val="24"/>
          <w:szCs w:val="24"/>
          <w:u w:val="single"/>
        </w:rPr>
        <w:t xml:space="preserve">: </w:t>
      </w:r>
      <w:r w:rsidR="00702DFE" w:rsidRPr="000001D7">
        <w:rPr>
          <w:rFonts w:ascii="Book Antiqua" w:hAnsi="Book Antiqua" w:cs="Arial"/>
          <w:b/>
          <w:bCs/>
          <w:i/>
          <w:iCs/>
          <w:sz w:val="24"/>
          <w:szCs w:val="24"/>
          <w:u w:val="single"/>
        </w:rPr>
        <w:t xml:space="preserve">Format for the bidders </w:t>
      </w:r>
      <w:r w:rsidR="00702DFE">
        <w:rPr>
          <w:rFonts w:ascii="Book Antiqua" w:hAnsi="Book Antiqua" w:cs="Arial"/>
          <w:b/>
          <w:bCs/>
          <w:i/>
          <w:iCs/>
          <w:sz w:val="24"/>
          <w:szCs w:val="24"/>
          <w:u w:val="single"/>
        </w:rPr>
        <w:t>in support of meeting the requirement at para 1.1</w:t>
      </w:r>
      <w:r w:rsidR="00E634FB">
        <w:rPr>
          <w:rFonts w:ascii="Book Antiqua" w:hAnsi="Book Antiqua" w:cs="Arial"/>
          <w:b/>
          <w:bCs/>
          <w:i/>
          <w:iCs/>
          <w:sz w:val="24"/>
          <w:szCs w:val="24"/>
          <w:u w:val="single"/>
        </w:rPr>
        <w:t xml:space="preserve"> (Route-1</w:t>
      </w:r>
      <w:r w:rsidR="00702DFE">
        <w:rPr>
          <w:rFonts w:ascii="Book Antiqua" w:hAnsi="Book Antiqua" w:cs="Arial"/>
          <w:b/>
          <w:bCs/>
          <w:i/>
          <w:iCs/>
          <w:sz w:val="24"/>
          <w:szCs w:val="24"/>
          <w:u w:val="single"/>
        </w:rPr>
        <w:t xml:space="preserve">, Annexure-A to BDS, Section-III, Volume-I of the Bidding </w:t>
      </w:r>
      <w:r w:rsidR="00A70A71">
        <w:rPr>
          <w:rFonts w:ascii="Book Antiqua" w:hAnsi="Book Antiqua" w:cs="Arial"/>
          <w:b/>
          <w:bCs/>
          <w:i/>
          <w:iCs/>
          <w:sz w:val="24"/>
          <w:szCs w:val="24"/>
          <w:u w:val="single"/>
        </w:rPr>
        <w:t>Documents:</w:t>
      </w:r>
    </w:p>
    <w:p w14:paraId="64D5408B" w14:textId="77777777" w:rsidR="00750BC1" w:rsidRDefault="00750BC1" w:rsidP="000547DC">
      <w:pPr>
        <w:tabs>
          <w:tab w:val="left" w:pos="900"/>
          <w:tab w:val="left" w:pos="1368"/>
          <w:tab w:val="left" w:pos="1800"/>
        </w:tabs>
        <w:ind w:left="1377" w:right="6" w:hanging="1377"/>
        <w:jc w:val="both"/>
        <w:rPr>
          <w:rFonts w:ascii="Book Antiqua" w:hAnsi="Book Antiqua" w:cs="Arial"/>
          <w:b/>
          <w:bCs/>
          <w:i/>
          <w:iCs/>
          <w:sz w:val="24"/>
          <w:szCs w:val="24"/>
          <w:u w:val="single"/>
        </w:rPr>
      </w:pPr>
    </w:p>
    <w:tbl>
      <w:tblPr>
        <w:tblW w:w="9300" w:type="dxa"/>
        <w:tblInd w:w="96" w:type="dxa"/>
        <w:tblLayout w:type="fixed"/>
        <w:tblCellMar>
          <w:left w:w="96" w:type="dxa"/>
          <w:right w:w="96" w:type="dxa"/>
        </w:tblCellMar>
        <w:tblLook w:val="0000" w:firstRow="0" w:lastRow="0" w:firstColumn="0" w:lastColumn="0" w:noHBand="0" w:noVBand="0"/>
      </w:tblPr>
      <w:tblGrid>
        <w:gridCol w:w="693"/>
        <w:gridCol w:w="4125"/>
        <w:gridCol w:w="4482"/>
      </w:tblGrid>
      <w:tr w:rsidR="00750BC1" w:rsidRPr="00627AAE" w14:paraId="49F8816B" w14:textId="77777777" w:rsidTr="003233F0">
        <w:trPr>
          <w:trHeight w:val="402"/>
        </w:trPr>
        <w:tc>
          <w:tcPr>
            <w:tcW w:w="4818" w:type="dxa"/>
            <w:gridSpan w:val="2"/>
            <w:tcBorders>
              <w:top w:val="single" w:sz="4" w:space="0" w:color="auto"/>
              <w:left w:val="single" w:sz="4" w:space="0" w:color="auto"/>
              <w:bottom w:val="single" w:sz="4" w:space="0" w:color="auto"/>
              <w:right w:val="single" w:sz="4" w:space="0" w:color="auto"/>
            </w:tcBorders>
          </w:tcPr>
          <w:p w14:paraId="4B8BC357" w14:textId="7527E9B6" w:rsidR="00750BC1" w:rsidRPr="00627AAE" w:rsidRDefault="00750BC1" w:rsidP="00D10303">
            <w:pPr>
              <w:ind w:right="6"/>
              <w:jc w:val="both"/>
              <w:rPr>
                <w:rFonts w:ascii="Book Antiqua" w:hAnsi="Book Antiqua" w:cs="Arial"/>
                <w:b/>
                <w:sz w:val="24"/>
                <w:szCs w:val="24"/>
              </w:rPr>
            </w:pPr>
            <w:r w:rsidRPr="00702DFE">
              <w:rPr>
                <w:rFonts w:ascii="Book Antiqua" w:hAnsi="Book Antiqua" w:cs="Arial"/>
                <w:b/>
                <w:sz w:val="24"/>
                <w:szCs w:val="24"/>
              </w:rPr>
              <w:t xml:space="preserve">Name of the Bidder </w:t>
            </w:r>
          </w:p>
        </w:tc>
        <w:tc>
          <w:tcPr>
            <w:tcW w:w="4482" w:type="dxa"/>
            <w:tcBorders>
              <w:top w:val="single" w:sz="4" w:space="0" w:color="auto"/>
              <w:left w:val="single" w:sz="4" w:space="0" w:color="auto"/>
              <w:bottom w:val="single" w:sz="4" w:space="0" w:color="auto"/>
              <w:right w:val="single" w:sz="4" w:space="0" w:color="auto"/>
            </w:tcBorders>
          </w:tcPr>
          <w:p w14:paraId="4BD1C828" w14:textId="77777777" w:rsidR="00750BC1" w:rsidRPr="00627AAE" w:rsidRDefault="00750BC1" w:rsidP="003233F0">
            <w:pPr>
              <w:ind w:right="6"/>
              <w:rPr>
                <w:rFonts w:ascii="Book Antiqua" w:hAnsi="Book Antiqua" w:cs="Arial"/>
                <w:b/>
                <w:sz w:val="24"/>
                <w:szCs w:val="24"/>
              </w:rPr>
            </w:pPr>
          </w:p>
        </w:tc>
      </w:tr>
      <w:tr w:rsidR="00A622D4" w:rsidRPr="00627AAE" w14:paraId="2BDA39A5" w14:textId="77777777" w:rsidTr="003233F0">
        <w:trPr>
          <w:trHeight w:val="342"/>
        </w:trPr>
        <w:tc>
          <w:tcPr>
            <w:tcW w:w="693" w:type="dxa"/>
            <w:tcBorders>
              <w:top w:val="single" w:sz="4" w:space="0" w:color="auto"/>
              <w:left w:val="single" w:sz="6" w:space="0" w:color="auto"/>
            </w:tcBorders>
          </w:tcPr>
          <w:p w14:paraId="5D89CC5F" w14:textId="77777777" w:rsidR="00A622D4" w:rsidRPr="00627AAE" w:rsidRDefault="00A622D4" w:rsidP="00A622D4">
            <w:pPr>
              <w:ind w:right="6"/>
              <w:jc w:val="center"/>
              <w:rPr>
                <w:rFonts w:ascii="Book Antiqua" w:hAnsi="Book Antiqua"/>
                <w:sz w:val="24"/>
                <w:szCs w:val="24"/>
              </w:rPr>
            </w:pPr>
            <w:r w:rsidRPr="00627AAE">
              <w:rPr>
                <w:rFonts w:ascii="Book Antiqua" w:hAnsi="Book Antiqua"/>
                <w:sz w:val="24"/>
                <w:szCs w:val="24"/>
              </w:rPr>
              <w:t>1.</w:t>
            </w:r>
          </w:p>
        </w:tc>
        <w:tc>
          <w:tcPr>
            <w:tcW w:w="4125" w:type="dxa"/>
            <w:tcBorders>
              <w:top w:val="single" w:sz="4" w:space="0" w:color="auto"/>
              <w:left w:val="single" w:sz="6" w:space="0" w:color="auto"/>
            </w:tcBorders>
          </w:tcPr>
          <w:p w14:paraId="0A7244F0" w14:textId="672D89F7" w:rsidR="00A622D4" w:rsidRPr="00A622D4" w:rsidRDefault="00A622D4" w:rsidP="00A622D4">
            <w:pPr>
              <w:pStyle w:val="Heading7"/>
              <w:jc w:val="both"/>
              <w:rPr>
                <w:rFonts w:ascii="Book Antiqua" w:hAnsi="Book Antiqua"/>
                <w:b w:val="0"/>
                <w:bCs w:val="0"/>
                <w:szCs w:val="24"/>
              </w:rPr>
            </w:pPr>
            <w:r w:rsidRPr="00A622D4">
              <w:rPr>
                <w:rFonts w:ascii="Book Antiqua" w:hAnsi="Book Antiqua"/>
                <w:b w:val="0"/>
                <w:bCs w:val="0"/>
              </w:rPr>
              <w:t xml:space="preserve">Whether Bidder </w:t>
            </w:r>
            <w:r>
              <w:rPr>
                <w:rFonts w:ascii="Book Antiqua" w:hAnsi="Book Antiqua"/>
                <w:b w:val="0"/>
                <w:bCs w:val="0"/>
              </w:rPr>
              <w:t xml:space="preserve">has </w:t>
            </w:r>
            <w:r w:rsidRPr="00A622D4">
              <w:rPr>
                <w:rFonts w:ascii="Book Antiqua" w:hAnsi="Book Antiqua"/>
                <w:b w:val="0"/>
                <w:bCs w:val="0"/>
              </w:rPr>
              <w:t>established manufacturing facility for OPGW in India</w:t>
            </w:r>
          </w:p>
        </w:tc>
        <w:tc>
          <w:tcPr>
            <w:tcW w:w="4482" w:type="dxa"/>
            <w:tcBorders>
              <w:top w:val="single" w:sz="4" w:space="0" w:color="auto"/>
              <w:left w:val="single" w:sz="6" w:space="0" w:color="auto"/>
              <w:right w:val="single" w:sz="6" w:space="0" w:color="auto"/>
            </w:tcBorders>
          </w:tcPr>
          <w:p w14:paraId="00071C6D" w14:textId="433D62D6" w:rsidR="00A622D4" w:rsidRPr="00A622D4" w:rsidRDefault="00A622D4" w:rsidP="00A622D4">
            <w:pPr>
              <w:ind w:right="6"/>
              <w:jc w:val="center"/>
              <w:rPr>
                <w:rFonts w:ascii="Book Antiqua" w:hAnsi="Book Antiqua"/>
                <w:sz w:val="24"/>
                <w:szCs w:val="24"/>
              </w:rPr>
            </w:pPr>
            <w:r w:rsidRPr="00A622D4">
              <w:rPr>
                <w:rFonts w:ascii="Book Antiqua" w:hAnsi="Book Antiqua"/>
                <w:sz w:val="24"/>
                <w:szCs w:val="24"/>
              </w:rPr>
              <w:t>Yes/No</w:t>
            </w:r>
          </w:p>
        </w:tc>
      </w:tr>
      <w:tr w:rsidR="00A622D4" w:rsidRPr="00627AAE" w14:paraId="78E9E5B9" w14:textId="77777777" w:rsidTr="003233F0">
        <w:trPr>
          <w:trHeight w:val="342"/>
        </w:trPr>
        <w:tc>
          <w:tcPr>
            <w:tcW w:w="693" w:type="dxa"/>
            <w:tcBorders>
              <w:top w:val="single" w:sz="4" w:space="0" w:color="auto"/>
              <w:left w:val="single" w:sz="6" w:space="0" w:color="auto"/>
            </w:tcBorders>
          </w:tcPr>
          <w:p w14:paraId="6F09F3DD" w14:textId="7C41B967" w:rsidR="00A622D4" w:rsidRPr="00627AAE" w:rsidRDefault="00A622D4" w:rsidP="00A622D4">
            <w:pPr>
              <w:ind w:right="6"/>
              <w:jc w:val="center"/>
              <w:rPr>
                <w:rFonts w:ascii="Book Antiqua" w:hAnsi="Book Antiqua"/>
                <w:sz w:val="24"/>
                <w:szCs w:val="24"/>
              </w:rPr>
            </w:pPr>
            <w:r>
              <w:rPr>
                <w:rFonts w:ascii="Book Antiqua" w:hAnsi="Book Antiqua"/>
                <w:sz w:val="24"/>
                <w:szCs w:val="24"/>
              </w:rPr>
              <w:t>2.</w:t>
            </w:r>
          </w:p>
        </w:tc>
        <w:tc>
          <w:tcPr>
            <w:tcW w:w="4125" w:type="dxa"/>
            <w:tcBorders>
              <w:top w:val="single" w:sz="4" w:space="0" w:color="auto"/>
              <w:left w:val="single" w:sz="6" w:space="0" w:color="auto"/>
            </w:tcBorders>
          </w:tcPr>
          <w:p w14:paraId="6BDD55FA" w14:textId="25057267" w:rsidR="00A622D4" w:rsidRPr="00627AAE" w:rsidRDefault="00A622D4" w:rsidP="00A622D4">
            <w:pPr>
              <w:pStyle w:val="Heading7"/>
              <w:jc w:val="both"/>
              <w:rPr>
                <w:rFonts w:ascii="Book Antiqua" w:hAnsi="Book Antiqua"/>
                <w:b w:val="0"/>
                <w:bCs w:val="0"/>
                <w:szCs w:val="24"/>
              </w:rPr>
            </w:pPr>
            <w:r w:rsidRPr="00627AAE">
              <w:rPr>
                <w:rFonts w:ascii="Book Antiqua" w:hAnsi="Book Antiqua"/>
                <w:b w:val="0"/>
                <w:bCs w:val="0"/>
                <w:szCs w:val="24"/>
              </w:rPr>
              <w:t>No. of years the bidder</w:t>
            </w:r>
            <w:r>
              <w:rPr>
                <w:rFonts w:ascii="Book Antiqua" w:hAnsi="Book Antiqua"/>
                <w:b w:val="0"/>
                <w:bCs w:val="0"/>
                <w:szCs w:val="24"/>
              </w:rPr>
              <w:t xml:space="preserve"> </w:t>
            </w:r>
            <w:r w:rsidRPr="00627AAE">
              <w:rPr>
                <w:rFonts w:ascii="Book Antiqua" w:hAnsi="Book Antiqua"/>
                <w:b w:val="0"/>
                <w:bCs w:val="0"/>
                <w:szCs w:val="24"/>
              </w:rPr>
              <w:t xml:space="preserve">is a manufacturer of OPGW </w:t>
            </w:r>
          </w:p>
        </w:tc>
        <w:tc>
          <w:tcPr>
            <w:tcW w:w="4482" w:type="dxa"/>
            <w:tcBorders>
              <w:top w:val="single" w:sz="4" w:space="0" w:color="auto"/>
              <w:left w:val="single" w:sz="6" w:space="0" w:color="auto"/>
              <w:right w:val="single" w:sz="6" w:space="0" w:color="auto"/>
            </w:tcBorders>
          </w:tcPr>
          <w:p w14:paraId="5D0297E8" w14:textId="77777777" w:rsidR="00A622D4" w:rsidRPr="00627AAE" w:rsidRDefault="00A622D4" w:rsidP="00A622D4">
            <w:pPr>
              <w:ind w:right="6"/>
              <w:rPr>
                <w:rFonts w:ascii="Book Antiqua" w:hAnsi="Book Antiqua"/>
                <w:sz w:val="24"/>
                <w:szCs w:val="24"/>
              </w:rPr>
            </w:pPr>
          </w:p>
          <w:p w14:paraId="253838DB" w14:textId="478A8BDA" w:rsidR="00A622D4" w:rsidRPr="00627AAE" w:rsidRDefault="00A622D4" w:rsidP="00A622D4">
            <w:pPr>
              <w:ind w:right="6"/>
              <w:rPr>
                <w:rFonts w:ascii="Book Antiqua" w:hAnsi="Book Antiqua"/>
                <w:sz w:val="24"/>
                <w:szCs w:val="24"/>
              </w:rPr>
            </w:pPr>
            <w:r w:rsidRPr="00627AAE">
              <w:rPr>
                <w:rFonts w:ascii="Book Antiqua" w:hAnsi="Book Antiqua"/>
                <w:sz w:val="24"/>
                <w:szCs w:val="24"/>
              </w:rPr>
              <w:t>Last ___________ years.</w:t>
            </w:r>
          </w:p>
        </w:tc>
      </w:tr>
      <w:tr w:rsidR="00A622D4" w:rsidRPr="00627AAE" w14:paraId="2716E1D2" w14:textId="77777777" w:rsidTr="006F5746">
        <w:trPr>
          <w:trHeight w:val="930"/>
        </w:trPr>
        <w:tc>
          <w:tcPr>
            <w:tcW w:w="693" w:type="dxa"/>
            <w:tcBorders>
              <w:top w:val="single" w:sz="4" w:space="0" w:color="auto"/>
              <w:left w:val="single" w:sz="6" w:space="0" w:color="auto"/>
            </w:tcBorders>
          </w:tcPr>
          <w:p w14:paraId="6DE243AF" w14:textId="51969137" w:rsidR="00A622D4" w:rsidRPr="00627AAE" w:rsidRDefault="00B321F2" w:rsidP="00A622D4">
            <w:pPr>
              <w:ind w:right="6"/>
              <w:jc w:val="center"/>
              <w:rPr>
                <w:rFonts w:ascii="Book Antiqua" w:hAnsi="Book Antiqua"/>
                <w:sz w:val="24"/>
                <w:szCs w:val="24"/>
              </w:rPr>
            </w:pPr>
            <w:r>
              <w:rPr>
                <w:rFonts w:ascii="Book Antiqua" w:hAnsi="Book Antiqua"/>
                <w:sz w:val="24"/>
                <w:szCs w:val="24"/>
              </w:rPr>
              <w:t>3</w:t>
            </w:r>
            <w:r w:rsidR="00A622D4">
              <w:rPr>
                <w:rFonts w:ascii="Book Antiqua" w:hAnsi="Book Antiqua"/>
                <w:sz w:val="24"/>
                <w:szCs w:val="24"/>
              </w:rPr>
              <w:t>.</w:t>
            </w:r>
          </w:p>
        </w:tc>
        <w:tc>
          <w:tcPr>
            <w:tcW w:w="4125" w:type="dxa"/>
            <w:tcBorders>
              <w:top w:val="single" w:sz="4" w:space="0" w:color="auto"/>
              <w:left w:val="single" w:sz="6" w:space="0" w:color="auto"/>
            </w:tcBorders>
          </w:tcPr>
          <w:p w14:paraId="1C4B88C3" w14:textId="2A06DF50" w:rsidR="00A622D4" w:rsidRPr="00627AAE" w:rsidRDefault="00A622D4" w:rsidP="00A622D4">
            <w:pPr>
              <w:pStyle w:val="Heading7"/>
              <w:tabs>
                <w:tab w:val="left" w:pos="1500"/>
              </w:tabs>
              <w:jc w:val="both"/>
              <w:rPr>
                <w:rFonts w:ascii="Book Antiqua" w:hAnsi="Book Antiqua"/>
                <w:b w:val="0"/>
                <w:bCs w:val="0"/>
                <w:szCs w:val="24"/>
              </w:rPr>
            </w:pPr>
            <w:r w:rsidRPr="00956618">
              <w:rPr>
                <w:rFonts w:ascii="Book Antiqua" w:hAnsi="Book Antiqua"/>
                <w:b w:val="0"/>
                <w:bCs w:val="0"/>
                <w:szCs w:val="24"/>
              </w:rPr>
              <w:t xml:space="preserve">Whether </w:t>
            </w:r>
            <w:r>
              <w:rPr>
                <w:rFonts w:ascii="Book Antiqua" w:hAnsi="Book Antiqua"/>
                <w:b w:val="0"/>
                <w:bCs w:val="0"/>
                <w:szCs w:val="24"/>
              </w:rPr>
              <w:t>OPGW</w:t>
            </w:r>
            <w:r w:rsidRPr="00956618">
              <w:rPr>
                <w:rFonts w:ascii="Book Antiqua" w:hAnsi="Book Antiqua"/>
                <w:b w:val="0"/>
                <w:bCs w:val="0"/>
                <w:szCs w:val="24"/>
              </w:rPr>
              <w:t xml:space="preserve"> manufactured by bidder have been </w:t>
            </w:r>
            <w:r w:rsidR="005057C1" w:rsidRPr="005057C1">
              <w:rPr>
                <w:rFonts w:ascii="Book Antiqua" w:hAnsi="Book Antiqua"/>
                <w:b w:val="0"/>
                <w:bCs w:val="0"/>
                <w:szCs w:val="24"/>
              </w:rPr>
              <w:t>type tested (as per IEC/IEEE-1138 standard or equivalent)</w:t>
            </w:r>
            <w:r w:rsidR="005057C1">
              <w:rPr>
                <w:rFonts w:ascii="Book Antiqua" w:hAnsi="Book Antiqua"/>
                <w:b w:val="0"/>
                <w:bCs w:val="0"/>
                <w:szCs w:val="24"/>
              </w:rPr>
              <w:t xml:space="preserve"> </w:t>
            </w:r>
            <w:r>
              <w:rPr>
                <w:rFonts w:ascii="Book Antiqua" w:hAnsi="Book Antiqua"/>
                <w:b w:val="0"/>
                <w:bCs w:val="0"/>
                <w:szCs w:val="24"/>
              </w:rPr>
              <w:t xml:space="preserve">as on </w:t>
            </w:r>
            <w:r w:rsidR="006F5746" w:rsidRPr="006F5746">
              <w:rPr>
                <w:rFonts w:ascii="Book Antiqua" w:hAnsi="Book Antiqua"/>
                <w:b w:val="0"/>
                <w:bCs w:val="0"/>
                <w:szCs w:val="24"/>
              </w:rPr>
              <w:t>originally scheduled last date of bid submission (soft copy)</w:t>
            </w:r>
            <w:r w:rsidR="006F5746">
              <w:rPr>
                <w:rFonts w:ascii="Book Antiqua" w:hAnsi="Book Antiqua"/>
                <w:b w:val="0"/>
                <w:bCs w:val="0"/>
                <w:szCs w:val="24"/>
              </w:rPr>
              <w:t xml:space="preserve"> </w:t>
            </w:r>
          </w:p>
        </w:tc>
        <w:tc>
          <w:tcPr>
            <w:tcW w:w="4482" w:type="dxa"/>
            <w:tcBorders>
              <w:top w:val="single" w:sz="4" w:space="0" w:color="auto"/>
              <w:left w:val="single" w:sz="6" w:space="0" w:color="auto"/>
              <w:right w:val="single" w:sz="6" w:space="0" w:color="auto"/>
            </w:tcBorders>
          </w:tcPr>
          <w:p w14:paraId="18CA61CE" w14:textId="77777777" w:rsidR="00A622D4" w:rsidRPr="00627AAE" w:rsidRDefault="00A622D4" w:rsidP="00A622D4">
            <w:pPr>
              <w:ind w:right="6"/>
              <w:jc w:val="center"/>
              <w:rPr>
                <w:rFonts w:ascii="Book Antiqua" w:hAnsi="Book Antiqua"/>
                <w:sz w:val="24"/>
                <w:szCs w:val="24"/>
              </w:rPr>
            </w:pPr>
            <w:r>
              <w:rPr>
                <w:rFonts w:ascii="Book Antiqua" w:hAnsi="Book Antiqua"/>
                <w:sz w:val="24"/>
                <w:szCs w:val="24"/>
              </w:rPr>
              <w:t>Yes/No</w:t>
            </w:r>
          </w:p>
        </w:tc>
      </w:tr>
      <w:tr w:rsidR="00A622D4" w:rsidRPr="00627AAE" w14:paraId="2E8C8B28" w14:textId="77777777" w:rsidTr="003233F0">
        <w:trPr>
          <w:trHeight w:val="342"/>
        </w:trPr>
        <w:tc>
          <w:tcPr>
            <w:tcW w:w="693" w:type="dxa"/>
            <w:tcBorders>
              <w:top w:val="single" w:sz="4" w:space="0" w:color="auto"/>
              <w:left w:val="single" w:sz="6" w:space="0" w:color="auto"/>
            </w:tcBorders>
          </w:tcPr>
          <w:p w14:paraId="33E201CB" w14:textId="7D0E20BB" w:rsidR="00A622D4" w:rsidRPr="00627AAE" w:rsidRDefault="00B321F2" w:rsidP="00A622D4">
            <w:pPr>
              <w:ind w:right="6"/>
              <w:jc w:val="center"/>
              <w:rPr>
                <w:rFonts w:ascii="Book Antiqua" w:hAnsi="Book Antiqua"/>
                <w:sz w:val="24"/>
                <w:szCs w:val="24"/>
              </w:rPr>
            </w:pPr>
            <w:r>
              <w:rPr>
                <w:rFonts w:ascii="Book Antiqua" w:hAnsi="Book Antiqua"/>
                <w:sz w:val="24"/>
                <w:szCs w:val="24"/>
              </w:rPr>
              <w:t>4</w:t>
            </w:r>
            <w:r w:rsidR="00A622D4">
              <w:rPr>
                <w:rFonts w:ascii="Book Antiqua" w:hAnsi="Book Antiqua"/>
                <w:sz w:val="24"/>
                <w:szCs w:val="24"/>
              </w:rPr>
              <w:t>.</w:t>
            </w:r>
          </w:p>
        </w:tc>
        <w:tc>
          <w:tcPr>
            <w:tcW w:w="4125" w:type="dxa"/>
            <w:tcBorders>
              <w:top w:val="single" w:sz="4" w:space="0" w:color="auto"/>
              <w:left w:val="single" w:sz="6" w:space="0" w:color="auto"/>
            </w:tcBorders>
          </w:tcPr>
          <w:p w14:paraId="006B8DAF" w14:textId="77777777" w:rsidR="00A622D4" w:rsidRPr="00627AAE" w:rsidRDefault="00A622D4" w:rsidP="00A622D4">
            <w:pPr>
              <w:pStyle w:val="Heading7"/>
              <w:jc w:val="both"/>
              <w:rPr>
                <w:rFonts w:ascii="Book Antiqua" w:hAnsi="Book Antiqua"/>
                <w:b w:val="0"/>
                <w:bCs w:val="0"/>
                <w:szCs w:val="24"/>
              </w:rPr>
            </w:pPr>
            <w:r>
              <w:rPr>
                <w:rFonts w:ascii="Book Antiqua" w:hAnsi="Book Antiqua"/>
                <w:b w:val="0"/>
                <w:bCs w:val="0"/>
                <w:szCs w:val="24"/>
              </w:rPr>
              <w:t>I</w:t>
            </w:r>
            <w:r w:rsidRPr="00956618">
              <w:rPr>
                <w:rFonts w:ascii="Book Antiqua" w:hAnsi="Book Antiqua"/>
                <w:b w:val="0"/>
                <w:bCs w:val="0"/>
                <w:szCs w:val="24"/>
              </w:rPr>
              <w:t>f Type tested</w:t>
            </w:r>
            <w:r>
              <w:rPr>
                <w:rFonts w:ascii="Book Antiqua" w:hAnsi="Book Antiqua"/>
                <w:b w:val="0"/>
                <w:bCs w:val="0"/>
                <w:szCs w:val="24"/>
              </w:rPr>
              <w:t>,</w:t>
            </w:r>
            <w:r w:rsidRPr="00956618">
              <w:rPr>
                <w:rFonts w:ascii="Book Antiqua" w:hAnsi="Book Antiqua"/>
                <w:b w:val="0"/>
                <w:bCs w:val="0"/>
                <w:szCs w:val="24"/>
              </w:rPr>
              <w:t xml:space="preserve"> details of Type test Report</w:t>
            </w:r>
            <w:r>
              <w:rPr>
                <w:rFonts w:ascii="Book Antiqua" w:hAnsi="Book Antiqua"/>
                <w:b w:val="0"/>
                <w:bCs w:val="0"/>
                <w:szCs w:val="24"/>
              </w:rPr>
              <w:t xml:space="preserve"> enclosed with the bid</w:t>
            </w:r>
          </w:p>
        </w:tc>
        <w:tc>
          <w:tcPr>
            <w:tcW w:w="4482" w:type="dxa"/>
            <w:tcBorders>
              <w:top w:val="single" w:sz="4" w:space="0" w:color="auto"/>
              <w:left w:val="single" w:sz="6" w:space="0" w:color="auto"/>
              <w:right w:val="single" w:sz="6" w:space="0" w:color="auto"/>
            </w:tcBorders>
          </w:tcPr>
          <w:p w14:paraId="39272A3F" w14:textId="77777777" w:rsidR="00A622D4" w:rsidRPr="00627AAE" w:rsidRDefault="00A622D4" w:rsidP="00A622D4">
            <w:pPr>
              <w:ind w:right="6"/>
              <w:jc w:val="center"/>
              <w:rPr>
                <w:rFonts w:ascii="Book Antiqua" w:hAnsi="Book Antiqua"/>
                <w:sz w:val="24"/>
                <w:szCs w:val="24"/>
              </w:rPr>
            </w:pPr>
            <w:r>
              <w:rPr>
                <w:rFonts w:ascii="Book Antiqua" w:hAnsi="Book Antiqua"/>
                <w:sz w:val="24"/>
                <w:szCs w:val="24"/>
              </w:rPr>
              <w:t>Yes/No</w:t>
            </w:r>
          </w:p>
        </w:tc>
      </w:tr>
      <w:tr w:rsidR="00A622D4" w:rsidRPr="00627AAE" w14:paraId="1C2B0D51" w14:textId="77777777" w:rsidTr="003233F0">
        <w:trPr>
          <w:cantSplit/>
          <w:trHeight w:val="738"/>
        </w:trPr>
        <w:tc>
          <w:tcPr>
            <w:tcW w:w="693" w:type="dxa"/>
            <w:tcBorders>
              <w:top w:val="single" w:sz="4" w:space="0" w:color="auto"/>
              <w:left w:val="single" w:sz="4" w:space="0" w:color="auto"/>
              <w:bottom w:val="single" w:sz="4" w:space="0" w:color="auto"/>
            </w:tcBorders>
          </w:tcPr>
          <w:p w14:paraId="7253A42C" w14:textId="4F437D68" w:rsidR="00A622D4" w:rsidRDefault="00B321F2" w:rsidP="00A622D4">
            <w:pPr>
              <w:ind w:right="6"/>
              <w:jc w:val="center"/>
              <w:rPr>
                <w:rFonts w:ascii="Book Antiqua" w:hAnsi="Book Antiqua" w:cs="Arial"/>
                <w:sz w:val="24"/>
                <w:szCs w:val="24"/>
              </w:rPr>
            </w:pPr>
            <w:r>
              <w:rPr>
                <w:rFonts w:ascii="Book Antiqua" w:hAnsi="Book Antiqua" w:cs="Arial"/>
                <w:sz w:val="24"/>
                <w:szCs w:val="24"/>
              </w:rPr>
              <w:t>5</w:t>
            </w:r>
            <w:r w:rsidR="00A622D4">
              <w:rPr>
                <w:rFonts w:ascii="Book Antiqua" w:hAnsi="Book Antiqua" w:cs="Arial"/>
                <w:sz w:val="24"/>
                <w:szCs w:val="24"/>
              </w:rPr>
              <w:t>.</w:t>
            </w:r>
          </w:p>
        </w:tc>
        <w:tc>
          <w:tcPr>
            <w:tcW w:w="4125" w:type="dxa"/>
            <w:tcBorders>
              <w:top w:val="single" w:sz="4" w:space="0" w:color="auto"/>
              <w:left w:val="single" w:sz="6" w:space="0" w:color="auto"/>
              <w:bottom w:val="single" w:sz="4" w:space="0" w:color="auto"/>
            </w:tcBorders>
          </w:tcPr>
          <w:p w14:paraId="0DCE19C2" w14:textId="77777777" w:rsidR="00A622D4" w:rsidRDefault="00A622D4" w:rsidP="00A622D4">
            <w:pPr>
              <w:pStyle w:val="Heading2"/>
              <w:jc w:val="both"/>
              <w:rPr>
                <w:rFonts w:ascii="Book Antiqua" w:hAnsi="Book Antiqua"/>
                <w:szCs w:val="24"/>
                <w:lang w:val="en-GB"/>
              </w:rPr>
            </w:pPr>
            <w:r>
              <w:rPr>
                <w:rFonts w:ascii="Book Antiqua" w:hAnsi="Book Antiqua"/>
                <w:szCs w:val="24"/>
                <w:lang w:val="en-GB"/>
              </w:rPr>
              <w:t>Whether the Bidder has furnished an Undertaking in respect of extended warranty of one (1) year over and above the warranty period specified for OPGW as per Format mentioned in Section-VI, Vol.-I, along with their bid ?</w:t>
            </w:r>
          </w:p>
        </w:tc>
        <w:tc>
          <w:tcPr>
            <w:tcW w:w="4482" w:type="dxa"/>
            <w:tcBorders>
              <w:top w:val="single" w:sz="4" w:space="0" w:color="auto"/>
              <w:left w:val="single" w:sz="6" w:space="0" w:color="auto"/>
              <w:bottom w:val="single" w:sz="4" w:space="0" w:color="auto"/>
              <w:right w:val="single" w:sz="4" w:space="0" w:color="auto"/>
            </w:tcBorders>
          </w:tcPr>
          <w:p w14:paraId="36BEDF00" w14:textId="77777777" w:rsidR="00A622D4" w:rsidRDefault="00A622D4" w:rsidP="00A622D4">
            <w:pPr>
              <w:pStyle w:val="Heading2"/>
              <w:rPr>
                <w:rFonts w:ascii="Book Antiqua" w:hAnsi="Book Antiqua"/>
                <w:szCs w:val="24"/>
              </w:rPr>
            </w:pPr>
          </w:p>
          <w:p w14:paraId="537DCD54" w14:textId="77777777" w:rsidR="00A622D4" w:rsidRPr="003449A5" w:rsidRDefault="00A622D4" w:rsidP="00A622D4">
            <w:pPr>
              <w:pStyle w:val="Heading2"/>
              <w:rPr>
                <w:rFonts w:ascii="Book Antiqua" w:hAnsi="Book Antiqua"/>
                <w:szCs w:val="24"/>
              </w:rPr>
            </w:pPr>
            <w:r w:rsidRPr="003449A5">
              <w:rPr>
                <w:rFonts w:ascii="Book Antiqua" w:hAnsi="Book Antiqua"/>
                <w:szCs w:val="24"/>
              </w:rPr>
              <w:t>□</w:t>
            </w:r>
            <w:r w:rsidRPr="003449A5">
              <w:rPr>
                <w:rFonts w:ascii="Book Antiqua" w:hAnsi="Book Antiqua"/>
                <w:szCs w:val="24"/>
                <w:rtl/>
              </w:rPr>
              <w:t xml:space="preserve"> </w:t>
            </w:r>
            <w:r w:rsidRPr="003449A5">
              <w:rPr>
                <w:rFonts w:ascii="Book Antiqua" w:hAnsi="Book Antiqua"/>
                <w:szCs w:val="24"/>
              </w:rPr>
              <w:t xml:space="preserve">Yes                 </w:t>
            </w:r>
            <w:r w:rsidRPr="003449A5">
              <w:rPr>
                <w:rFonts w:ascii="Book Antiqua" w:hAnsi="Book Antiqua"/>
                <w:szCs w:val="24"/>
                <w:rtl/>
              </w:rPr>
              <w:t xml:space="preserve"> </w:t>
            </w:r>
            <w:r w:rsidRPr="003449A5">
              <w:rPr>
                <w:rFonts w:ascii="Book Antiqua" w:hAnsi="Book Antiqua"/>
                <w:szCs w:val="24"/>
              </w:rPr>
              <w:t>□ No</w:t>
            </w:r>
          </w:p>
          <w:p w14:paraId="1C3AF08D" w14:textId="77777777" w:rsidR="00A622D4" w:rsidRPr="00E7643C" w:rsidRDefault="00A622D4" w:rsidP="00A622D4">
            <w:pPr>
              <w:rPr>
                <w:i/>
                <w:iCs/>
              </w:rPr>
            </w:pPr>
            <w:r w:rsidRPr="00E7643C">
              <w:rPr>
                <w:rFonts w:ascii="Book Antiqua" w:hAnsi="Book Antiqua"/>
                <w:i/>
                <w:iCs/>
                <w:sz w:val="24"/>
                <w:szCs w:val="24"/>
              </w:rPr>
              <w:t>(Tick only whichever is/are applicable)</w:t>
            </w:r>
          </w:p>
        </w:tc>
      </w:tr>
    </w:tbl>
    <w:p w14:paraId="535A5995" w14:textId="77777777" w:rsidR="00750BC1" w:rsidRDefault="00750BC1" w:rsidP="000547DC">
      <w:pPr>
        <w:tabs>
          <w:tab w:val="left" w:pos="900"/>
          <w:tab w:val="left" w:pos="1368"/>
          <w:tab w:val="left" w:pos="1800"/>
        </w:tabs>
        <w:ind w:left="1377" w:right="6" w:hanging="1377"/>
        <w:jc w:val="both"/>
        <w:rPr>
          <w:rFonts w:ascii="Book Antiqua" w:hAnsi="Book Antiqua" w:cs="Arial"/>
          <w:b/>
          <w:bCs/>
          <w:i/>
          <w:iCs/>
          <w:sz w:val="24"/>
          <w:szCs w:val="24"/>
          <w:u w:val="single"/>
        </w:rPr>
      </w:pPr>
    </w:p>
    <w:p w14:paraId="33381D61" w14:textId="77777777" w:rsidR="00191F52" w:rsidRDefault="00191F52" w:rsidP="000547DC">
      <w:pPr>
        <w:tabs>
          <w:tab w:val="left" w:pos="900"/>
          <w:tab w:val="left" w:pos="1368"/>
          <w:tab w:val="left" w:pos="1800"/>
        </w:tabs>
        <w:ind w:left="1377" w:right="6" w:hanging="1377"/>
        <w:jc w:val="both"/>
        <w:rPr>
          <w:rFonts w:ascii="Book Antiqua" w:hAnsi="Book Antiqua" w:cs="Arial"/>
          <w:b/>
          <w:bCs/>
          <w:i/>
          <w:iCs/>
          <w:sz w:val="24"/>
          <w:szCs w:val="24"/>
          <w:u w:val="single"/>
        </w:rPr>
      </w:pPr>
    </w:p>
    <w:p w14:paraId="4BC51198" w14:textId="77777777" w:rsidR="00191F52" w:rsidRDefault="00191F52" w:rsidP="000547DC">
      <w:pPr>
        <w:tabs>
          <w:tab w:val="left" w:pos="900"/>
          <w:tab w:val="left" w:pos="1368"/>
          <w:tab w:val="left" w:pos="1800"/>
        </w:tabs>
        <w:ind w:left="1377" w:right="6" w:hanging="1377"/>
        <w:jc w:val="both"/>
        <w:rPr>
          <w:rFonts w:ascii="Book Antiqua" w:hAnsi="Book Antiqua" w:cs="Arial"/>
          <w:b/>
          <w:bCs/>
          <w:i/>
          <w:iCs/>
          <w:sz w:val="24"/>
          <w:szCs w:val="24"/>
          <w:u w:val="single"/>
        </w:rPr>
      </w:pPr>
    </w:p>
    <w:p w14:paraId="6A5930B0" w14:textId="77777777" w:rsidR="00191F52" w:rsidRDefault="00191F52" w:rsidP="000547DC">
      <w:pPr>
        <w:tabs>
          <w:tab w:val="left" w:pos="900"/>
          <w:tab w:val="left" w:pos="1368"/>
          <w:tab w:val="left" w:pos="1800"/>
        </w:tabs>
        <w:ind w:left="1377" w:right="6" w:hanging="1377"/>
        <w:jc w:val="both"/>
        <w:rPr>
          <w:rFonts w:ascii="Book Antiqua" w:hAnsi="Book Antiqua" w:cs="Arial"/>
          <w:b/>
          <w:bCs/>
          <w:i/>
          <w:iCs/>
          <w:sz w:val="24"/>
          <w:szCs w:val="24"/>
          <w:u w:val="single"/>
        </w:rPr>
      </w:pPr>
    </w:p>
    <w:p w14:paraId="78BACAE3" w14:textId="77777777" w:rsidR="00191F52" w:rsidRPr="000001D7" w:rsidRDefault="00191F52" w:rsidP="000547DC">
      <w:pPr>
        <w:tabs>
          <w:tab w:val="left" w:pos="900"/>
          <w:tab w:val="left" w:pos="1368"/>
          <w:tab w:val="left" w:pos="1800"/>
        </w:tabs>
        <w:ind w:left="1377" w:right="6" w:hanging="1377"/>
        <w:jc w:val="both"/>
        <w:rPr>
          <w:rFonts w:ascii="Book Antiqua" w:hAnsi="Book Antiqua" w:cs="Arial"/>
          <w:b/>
          <w:bCs/>
          <w:i/>
          <w:iCs/>
          <w:sz w:val="24"/>
          <w:szCs w:val="24"/>
          <w:u w:val="single"/>
        </w:rPr>
      </w:pPr>
    </w:p>
    <w:p w14:paraId="5D2C006F" w14:textId="18E51C01" w:rsidR="00191F52" w:rsidRDefault="00191F52" w:rsidP="00191F52">
      <w:pPr>
        <w:tabs>
          <w:tab w:val="left" w:pos="900"/>
          <w:tab w:val="left" w:pos="1368"/>
          <w:tab w:val="left" w:pos="1800"/>
        </w:tabs>
        <w:ind w:left="1377" w:right="6" w:hanging="1377"/>
        <w:jc w:val="both"/>
        <w:rPr>
          <w:rFonts w:ascii="Book Antiqua" w:hAnsi="Book Antiqua" w:cs="Arial"/>
          <w:b/>
          <w:bCs/>
          <w:i/>
          <w:iCs/>
          <w:sz w:val="24"/>
          <w:szCs w:val="24"/>
          <w:u w:val="single"/>
        </w:rPr>
      </w:pPr>
      <w:r w:rsidRPr="000001D7">
        <w:rPr>
          <w:rFonts w:ascii="Book Antiqua" w:hAnsi="Book Antiqua" w:cs="Arial"/>
          <w:b/>
          <w:bCs/>
          <w:i/>
          <w:iCs/>
          <w:sz w:val="24"/>
          <w:szCs w:val="24"/>
          <w:u w:val="single"/>
        </w:rPr>
        <w:lastRenderedPageBreak/>
        <w:t>Format A</w:t>
      </w:r>
      <w:r>
        <w:rPr>
          <w:rFonts w:ascii="Book Antiqua" w:hAnsi="Book Antiqua" w:cs="Arial"/>
          <w:b/>
          <w:bCs/>
          <w:i/>
          <w:iCs/>
          <w:sz w:val="24"/>
          <w:szCs w:val="24"/>
          <w:u w:val="single"/>
        </w:rPr>
        <w:t>2</w:t>
      </w:r>
      <w:r w:rsidRPr="000001D7">
        <w:rPr>
          <w:rFonts w:ascii="Book Antiqua" w:hAnsi="Book Antiqua" w:cs="Arial"/>
          <w:b/>
          <w:bCs/>
          <w:i/>
          <w:iCs/>
          <w:sz w:val="24"/>
          <w:szCs w:val="24"/>
          <w:u w:val="single"/>
        </w:rPr>
        <w:t xml:space="preserve">: Format for the bidders </w:t>
      </w:r>
      <w:r>
        <w:rPr>
          <w:rFonts w:ascii="Book Antiqua" w:hAnsi="Book Antiqua" w:cs="Arial"/>
          <w:b/>
          <w:bCs/>
          <w:i/>
          <w:iCs/>
          <w:sz w:val="24"/>
          <w:szCs w:val="24"/>
          <w:u w:val="single"/>
        </w:rPr>
        <w:t>in support of meeting the requirement at para 1.2 (Route-2, Annexure-A to BDS, Section-III, Volume-I of the Bidding Documents:</w:t>
      </w:r>
    </w:p>
    <w:p w14:paraId="28E669A3" w14:textId="77777777" w:rsidR="00943DC6" w:rsidRDefault="00943DC6" w:rsidP="00F946EE">
      <w:pPr>
        <w:tabs>
          <w:tab w:val="left" w:pos="1"/>
          <w:tab w:val="left" w:pos="900"/>
          <w:tab w:val="left" w:pos="1260"/>
          <w:tab w:val="left" w:pos="1800"/>
        </w:tabs>
        <w:ind w:right="6"/>
        <w:jc w:val="both"/>
        <w:rPr>
          <w:rFonts w:ascii="Book Antiqua" w:hAnsi="Book Antiqua" w:cs="Arial"/>
          <w:bCs/>
          <w:sz w:val="24"/>
          <w:szCs w:val="24"/>
        </w:rPr>
      </w:pPr>
    </w:p>
    <w:tbl>
      <w:tblPr>
        <w:tblW w:w="930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6" w:type="dxa"/>
          <w:right w:w="96" w:type="dxa"/>
        </w:tblCellMar>
        <w:tblLook w:val="0000" w:firstRow="0" w:lastRow="0" w:firstColumn="0" w:lastColumn="0" w:noHBand="0" w:noVBand="0"/>
      </w:tblPr>
      <w:tblGrid>
        <w:gridCol w:w="750"/>
        <w:gridCol w:w="4068"/>
        <w:gridCol w:w="4482"/>
      </w:tblGrid>
      <w:tr w:rsidR="00C12E11" w:rsidRPr="00627AAE" w14:paraId="090206E4" w14:textId="77777777" w:rsidTr="00CF17F5">
        <w:trPr>
          <w:trHeight w:val="655"/>
        </w:trPr>
        <w:tc>
          <w:tcPr>
            <w:tcW w:w="4818" w:type="dxa"/>
            <w:gridSpan w:val="2"/>
          </w:tcPr>
          <w:p w14:paraId="6400EEDD" w14:textId="36413AF0" w:rsidR="003C1FF7" w:rsidRDefault="00B81273" w:rsidP="005407E9">
            <w:pPr>
              <w:ind w:right="6"/>
              <w:jc w:val="both"/>
              <w:rPr>
                <w:rFonts w:ascii="Book Antiqua" w:hAnsi="Book Antiqua" w:cs="Arial"/>
                <w:b/>
                <w:sz w:val="24"/>
                <w:szCs w:val="24"/>
              </w:rPr>
            </w:pPr>
            <w:r w:rsidRPr="00702DFE">
              <w:rPr>
                <w:rFonts w:ascii="Book Antiqua" w:hAnsi="Book Antiqua" w:cs="Arial"/>
                <w:b/>
                <w:sz w:val="24"/>
                <w:szCs w:val="24"/>
              </w:rPr>
              <w:t>Name of the Bidder</w:t>
            </w:r>
            <w:r w:rsidR="003C1FF7">
              <w:rPr>
                <w:rFonts w:ascii="Book Antiqua" w:hAnsi="Book Antiqua" w:cs="Arial"/>
                <w:b/>
                <w:sz w:val="24"/>
                <w:szCs w:val="24"/>
              </w:rPr>
              <w:t>,</w:t>
            </w:r>
            <w:r w:rsidR="005407E9">
              <w:rPr>
                <w:rFonts w:ascii="Book Antiqua" w:hAnsi="Book Antiqua" w:cs="Arial"/>
                <w:b/>
                <w:sz w:val="24"/>
                <w:szCs w:val="24"/>
              </w:rPr>
              <w:t xml:space="preserve"> who </w:t>
            </w:r>
            <w:r w:rsidR="00A37E9A">
              <w:rPr>
                <w:rFonts w:ascii="Book Antiqua" w:hAnsi="Book Antiqua" w:cs="Arial"/>
                <w:b/>
                <w:sz w:val="24"/>
                <w:szCs w:val="24"/>
              </w:rPr>
              <w:t>is</w:t>
            </w:r>
            <w:r w:rsidR="005407E9">
              <w:rPr>
                <w:rFonts w:ascii="Book Antiqua" w:hAnsi="Book Antiqua" w:cs="Arial"/>
                <w:b/>
                <w:sz w:val="24"/>
                <w:szCs w:val="24"/>
              </w:rPr>
              <w:t xml:space="preserve"> </w:t>
            </w:r>
            <w:r w:rsidR="005407E9" w:rsidRPr="00956618">
              <w:rPr>
                <w:rFonts w:ascii="Book Antiqua" w:hAnsi="Book Antiqua" w:cs="Arial"/>
                <w:b/>
                <w:sz w:val="24"/>
                <w:szCs w:val="24"/>
              </w:rPr>
              <w:t>not meeting the requirement stipulated in Clause 1.</w:t>
            </w:r>
            <w:r w:rsidR="00E72153">
              <w:rPr>
                <w:rFonts w:ascii="Book Antiqua" w:hAnsi="Book Antiqua" w:cs="Arial"/>
                <w:b/>
                <w:sz w:val="24"/>
                <w:szCs w:val="24"/>
              </w:rPr>
              <w:t xml:space="preserve">1 </w:t>
            </w:r>
            <w:r w:rsidR="005407E9">
              <w:rPr>
                <w:rFonts w:ascii="Book Antiqua" w:hAnsi="Book Antiqua" w:cs="Arial"/>
                <w:b/>
                <w:sz w:val="24"/>
                <w:szCs w:val="24"/>
              </w:rPr>
              <w:t>(</w:t>
            </w:r>
            <w:r w:rsidR="00E72153">
              <w:rPr>
                <w:rFonts w:ascii="Book Antiqua" w:hAnsi="Book Antiqua" w:cs="Arial"/>
                <w:b/>
                <w:sz w:val="24"/>
                <w:szCs w:val="24"/>
              </w:rPr>
              <w:t>a</w:t>
            </w:r>
            <w:r w:rsidR="005407E9">
              <w:rPr>
                <w:rFonts w:ascii="Book Antiqua" w:hAnsi="Book Antiqua" w:cs="Arial"/>
                <w:b/>
                <w:sz w:val="24"/>
                <w:szCs w:val="24"/>
              </w:rPr>
              <w:t>)</w:t>
            </w:r>
            <w:r w:rsidR="005407E9" w:rsidRPr="00956618">
              <w:rPr>
                <w:rFonts w:ascii="Book Antiqua" w:hAnsi="Book Antiqua" w:cs="Arial"/>
                <w:b/>
                <w:sz w:val="24"/>
                <w:szCs w:val="24"/>
              </w:rPr>
              <w:t xml:space="preserve"> of Annexure-A (BDS)</w:t>
            </w:r>
            <w:r w:rsidR="003C1FF7">
              <w:rPr>
                <w:rFonts w:ascii="Book Antiqua" w:hAnsi="Book Antiqua" w:cs="Arial"/>
                <w:b/>
                <w:sz w:val="24"/>
                <w:szCs w:val="24"/>
              </w:rPr>
              <w:t xml:space="preserve"> </w:t>
            </w:r>
            <w:r w:rsidR="005407E9" w:rsidRPr="00956618">
              <w:rPr>
                <w:rFonts w:ascii="Book Antiqua" w:hAnsi="Book Antiqua" w:cs="Arial"/>
                <w:b/>
                <w:sz w:val="24"/>
                <w:szCs w:val="24"/>
              </w:rPr>
              <w:t xml:space="preserve">but has established </w:t>
            </w:r>
            <w:r w:rsidR="003C1FF7" w:rsidRPr="003C1FF7">
              <w:rPr>
                <w:rFonts w:ascii="Book Antiqua" w:hAnsi="Book Antiqua" w:cs="Arial"/>
                <w:b/>
                <w:sz w:val="24"/>
                <w:szCs w:val="24"/>
              </w:rPr>
              <w:t>manufacturing facility in India for OPGW through technology collaboration as on the originally scheduled last date of bid submission</w:t>
            </w:r>
            <w:r w:rsidR="00212B94">
              <w:rPr>
                <w:rFonts w:ascii="Book Antiqua" w:hAnsi="Book Antiqua" w:cs="Arial"/>
                <w:b/>
                <w:sz w:val="24"/>
                <w:szCs w:val="24"/>
              </w:rPr>
              <w:t xml:space="preserve"> </w:t>
            </w:r>
            <w:r w:rsidR="00212B94" w:rsidRPr="00212B94">
              <w:rPr>
                <w:rFonts w:ascii="Book Antiqua" w:hAnsi="Book Antiqua" w:cs="Arial"/>
                <w:b/>
                <w:sz w:val="24"/>
                <w:szCs w:val="24"/>
              </w:rPr>
              <w:t>(soft copy)</w:t>
            </w:r>
          </w:p>
          <w:p w14:paraId="0EF16CBA" w14:textId="1CCDFD8E" w:rsidR="005407E9" w:rsidRPr="00627AAE" w:rsidRDefault="005407E9" w:rsidP="003C1FF7">
            <w:pPr>
              <w:ind w:right="6"/>
              <w:jc w:val="both"/>
              <w:rPr>
                <w:rFonts w:ascii="Book Antiqua" w:hAnsi="Book Antiqua" w:cs="Arial"/>
                <w:b/>
                <w:sz w:val="24"/>
                <w:szCs w:val="24"/>
              </w:rPr>
            </w:pPr>
          </w:p>
        </w:tc>
        <w:tc>
          <w:tcPr>
            <w:tcW w:w="4482" w:type="dxa"/>
          </w:tcPr>
          <w:p w14:paraId="5EE4C262" w14:textId="77777777" w:rsidR="00C12E11" w:rsidRPr="00627AAE" w:rsidRDefault="00C12E11" w:rsidP="003233F0">
            <w:pPr>
              <w:ind w:right="6"/>
              <w:rPr>
                <w:rFonts w:ascii="Book Antiqua" w:hAnsi="Book Antiqua" w:cs="Arial"/>
                <w:b/>
                <w:sz w:val="24"/>
                <w:szCs w:val="24"/>
              </w:rPr>
            </w:pPr>
          </w:p>
        </w:tc>
      </w:tr>
      <w:tr w:rsidR="00B81273" w:rsidRPr="00627AAE" w14:paraId="1CAEBF97" w14:textId="77777777" w:rsidTr="000660EC">
        <w:trPr>
          <w:trHeight w:val="871"/>
        </w:trPr>
        <w:tc>
          <w:tcPr>
            <w:tcW w:w="750" w:type="dxa"/>
          </w:tcPr>
          <w:p w14:paraId="7742AF5B" w14:textId="58CB4714" w:rsidR="00B81273" w:rsidRDefault="00EF2AE7" w:rsidP="003B7739">
            <w:pPr>
              <w:ind w:right="6"/>
              <w:jc w:val="center"/>
              <w:rPr>
                <w:rFonts w:ascii="Book Antiqua" w:hAnsi="Book Antiqua"/>
                <w:sz w:val="24"/>
                <w:szCs w:val="24"/>
              </w:rPr>
            </w:pPr>
            <w:r>
              <w:rPr>
                <w:rFonts w:ascii="Book Antiqua" w:hAnsi="Book Antiqua"/>
                <w:sz w:val="24"/>
                <w:szCs w:val="24"/>
              </w:rPr>
              <w:t>1</w:t>
            </w:r>
          </w:p>
        </w:tc>
        <w:tc>
          <w:tcPr>
            <w:tcW w:w="4068" w:type="dxa"/>
          </w:tcPr>
          <w:p w14:paraId="718405C7" w14:textId="463E22D6" w:rsidR="00EF2AE7" w:rsidRDefault="00B81273" w:rsidP="00B81273">
            <w:pPr>
              <w:ind w:right="6"/>
              <w:jc w:val="both"/>
              <w:rPr>
                <w:rFonts w:ascii="Book Antiqua" w:hAnsi="Book Antiqua" w:cs="Arial"/>
                <w:b/>
                <w:sz w:val="24"/>
                <w:szCs w:val="24"/>
              </w:rPr>
            </w:pPr>
            <w:r w:rsidRPr="00AF4510">
              <w:rPr>
                <w:rFonts w:ascii="Book Antiqua" w:hAnsi="Book Antiqua" w:cs="Arial"/>
                <w:b/>
                <w:sz w:val="24"/>
                <w:szCs w:val="24"/>
              </w:rPr>
              <w:t xml:space="preserve">Name of the </w:t>
            </w:r>
            <w:r w:rsidR="00D932DB" w:rsidRPr="00D932DB">
              <w:rPr>
                <w:rFonts w:ascii="Book Antiqua" w:hAnsi="Book Antiqua" w:cs="Arial"/>
                <w:b/>
                <w:sz w:val="24"/>
                <w:szCs w:val="24"/>
              </w:rPr>
              <w:t>technology collaborator</w:t>
            </w:r>
            <w:r w:rsidR="00EF2AE7">
              <w:rPr>
                <w:rFonts w:ascii="Book Antiqua" w:hAnsi="Book Antiqua" w:cs="Arial"/>
                <w:b/>
                <w:sz w:val="24"/>
                <w:szCs w:val="24"/>
              </w:rPr>
              <w:t xml:space="preserve"> of Bidder</w:t>
            </w:r>
          </w:p>
          <w:p w14:paraId="544E1F7B" w14:textId="2A92832A" w:rsidR="00B81273" w:rsidRDefault="00B81273" w:rsidP="00B81273">
            <w:pPr>
              <w:pStyle w:val="Heading2"/>
              <w:jc w:val="both"/>
              <w:rPr>
                <w:rFonts w:ascii="Book Antiqua" w:hAnsi="Book Antiqua"/>
                <w:szCs w:val="24"/>
                <w:lang w:val="en-GB"/>
              </w:rPr>
            </w:pPr>
          </w:p>
        </w:tc>
        <w:tc>
          <w:tcPr>
            <w:tcW w:w="4482" w:type="dxa"/>
          </w:tcPr>
          <w:p w14:paraId="541AA167" w14:textId="77777777" w:rsidR="00B81273" w:rsidRDefault="00B81273" w:rsidP="003233F0">
            <w:pPr>
              <w:pStyle w:val="Heading2"/>
              <w:rPr>
                <w:rFonts w:ascii="Book Antiqua" w:hAnsi="Book Antiqua"/>
                <w:szCs w:val="24"/>
              </w:rPr>
            </w:pPr>
          </w:p>
        </w:tc>
      </w:tr>
      <w:tr w:rsidR="00C12E11" w:rsidRPr="00627AAE" w14:paraId="59B0C061" w14:textId="77777777" w:rsidTr="000660EC">
        <w:trPr>
          <w:trHeight w:val="342"/>
        </w:trPr>
        <w:tc>
          <w:tcPr>
            <w:tcW w:w="750" w:type="dxa"/>
          </w:tcPr>
          <w:p w14:paraId="2DCF11C6" w14:textId="051626DB" w:rsidR="00C12E11" w:rsidRPr="00627AAE" w:rsidRDefault="003B7739" w:rsidP="003233F0">
            <w:pPr>
              <w:ind w:right="6"/>
              <w:jc w:val="center"/>
              <w:rPr>
                <w:rFonts w:ascii="Book Antiqua" w:hAnsi="Book Antiqua"/>
                <w:sz w:val="24"/>
                <w:szCs w:val="24"/>
              </w:rPr>
            </w:pPr>
            <w:r>
              <w:rPr>
                <w:rFonts w:ascii="Book Antiqua" w:hAnsi="Book Antiqua"/>
                <w:sz w:val="24"/>
                <w:szCs w:val="24"/>
              </w:rPr>
              <w:t>2</w:t>
            </w:r>
          </w:p>
        </w:tc>
        <w:tc>
          <w:tcPr>
            <w:tcW w:w="4068" w:type="dxa"/>
          </w:tcPr>
          <w:p w14:paraId="7BE9B490" w14:textId="6587C559" w:rsidR="00C12E11" w:rsidRDefault="00C12E11" w:rsidP="003233F0">
            <w:pPr>
              <w:pStyle w:val="Heading2"/>
              <w:jc w:val="both"/>
              <w:rPr>
                <w:rFonts w:ascii="Book Antiqua" w:hAnsi="Book Antiqua"/>
                <w:szCs w:val="24"/>
                <w:lang w:val="en-GB"/>
              </w:rPr>
            </w:pPr>
            <w:r>
              <w:rPr>
                <w:rFonts w:ascii="Book Antiqua" w:hAnsi="Book Antiqua"/>
                <w:szCs w:val="24"/>
                <w:lang w:val="en-GB"/>
              </w:rPr>
              <w:t xml:space="preserve">Whether the </w:t>
            </w:r>
            <w:r w:rsidR="0075363C" w:rsidRPr="0075363C">
              <w:rPr>
                <w:rFonts w:ascii="Book Antiqua" w:hAnsi="Book Antiqua"/>
                <w:szCs w:val="24"/>
                <w:lang w:val="en-GB"/>
              </w:rPr>
              <w:t>technology collaborator</w:t>
            </w:r>
            <w:r>
              <w:rPr>
                <w:rFonts w:ascii="Book Antiqua" w:hAnsi="Book Antiqua"/>
                <w:szCs w:val="24"/>
                <w:lang w:val="en-GB"/>
              </w:rPr>
              <w:t xml:space="preserve"> has established manufacturing facility for OPGW in India</w:t>
            </w:r>
          </w:p>
        </w:tc>
        <w:tc>
          <w:tcPr>
            <w:tcW w:w="4482" w:type="dxa"/>
          </w:tcPr>
          <w:p w14:paraId="03511C21" w14:textId="3F56AA2B" w:rsidR="00C12E11" w:rsidRPr="007746E6" w:rsidRDefault="007A138F" w:rsidP="003233F0">
            <w:pPr>
              <w:jc w:val="both"/>
            </w:pPr>
            <w:r>
              <w:rPr>
                <w:rFonts w:ascii="Book Antiqua" w:hAnsi="Book Antiqua"/>
                <w:sz w:val="24"/>
                <w:szCs w:val="24"/>
              </w:rPr>
              <w:t>Yes/No</w:t>
            </w:r>
          </w:p>
        </w:tc>
      </w:tr>
      <w:tr w:rsidR="00C12E11" w:rsidRPr="00627AAE" w14:paraId="13824FEF" w14:textId="77777777" w:rsidTr="000660EC">
        <w:trPr>
          <w:trHeight w:val="342"/>
        </w:trPr>
        <w:tc>
          <w:tcPr>
            <w:tcW w:w="750" w:type="dxa"/>
          </w:tcPr>
          <w:p w14:paraId="6CD13163" w14:textId="7198D17A" w:rsidR="00C12E11" w:rsidRPr="00627AAE" w:rsidRDefault="003B7739" w:rsidP="003233F0">
            <w:pPr>
              <w:ind w:right="6"/>
              <w:jc w:val="center"/>
              <w:rPr>
                <w:rFonts w:ascii="Book Antiqua" w:hAnsi="Book Antiqua"/>
                <w:sz w:val="24"/>
                <w:szCs w:val="24"/>
              </w:rPr>
            </w:pPr>
            <w:r>
              <w:rPr>
                <w:rFonts w:ascii="Book Antiqua" w:hAnsi="Book Antiqua"/>
                <w:sz w:val="24"/>
                <w:szCs w:val="24"/>
              </w:rPr>
              <w:t>3</w:t>
            </w:r>
          </w:p>
        </w:tc>
        <w:tc>
          <w:tcPr>
            <w:tcW w:w="4068" w:type="dxa"/>
          </w:tcPr>
          <w:p w14:paraId="3060A63E" w14:textId="6BD64141" w:rsidR="00C12E11" w:rsidRDefault="00C12E11" w:rsidP="003233F0">
            <w:pPr>
              <w:pStyle w:val="Heading7"/>
              <w:jc w:val="both"/>
              <w:rPr>
                <w:rFonts w:ascii="Book Antiqua" w:hAnsi="Book Antiqua"/>
                <w:b w:val="0"/>
                <w:bCs w:val="0"/>
                <w:szCs w:val="24"/>
              </w:rPr>
            </w:pPr>
            <w:r w:rsidRPr="00627AAE">
              <w:rPr>
                <w:rFonts w:ascii="Book Antiqua" w:hAnsi="Book Antiqua"/>
                <w:b w:val="0"/>
                <w:bCs w:val="0"/>
                <w:szCs w:val="24"/>
              </w:rPr>
              <w:t xml:space="preserve">No. of years the </w:t>
            </w:r>
            <w:r w:rsidR="00907993" w:rsidRPr="00907993">
              <w:rPr>
                <w:rFonts w:ascii="Book Antiqua" w:hAnsi="Book Antiqua"/>
                <w:b w:val="0"/>
                <w:bCs w:val="0"/>
                <w:szCs w:val="24"/>
              </w:rPr>
              <w:t>technology collaborator</w:t>
            </w:r>
            <w:r>
              <w:rPr>
                <w:rFonts w:ascii="Book Antiqua" w:hAnsi="Book Antiqua"/>
                <w:b w:val="0"/>
                <w:bCs w:val="0"/>
                <w:szCs w:val="24"/>
              </w:rPr>
              <w:t xml:space="preserve"> </w:t>
            </w:r>
            <w:r w:rsidRPr="00627AAE">
              <w:rPr>
                <w:rFonts w:ascii="Book Antiqua" w:hAnsi="Book Antiqua"/>
                <w:b w:val="0"/>
                <w:bCs w:val="0"/>
                <w:szCs w:val="24"/>
              </w:rPr>
              <w:t xml:space="preserve">is a manufacturer of OPGW </w:t>
            </w:r>
          </w:p>
          <w:p w14:paraId="06D654FF" w14:textId="77777777" w:rsidR="00C12E11" w:rsidRPr="004D673D" w:rsidRDefault="00C12E11" w:rsidP="003233F0"/>
        </w:tc>
        <w:tc>
          <w:tcPr>
            <w:tcW w:w="4482" w:type="dxa"/>
          </w:tcPr>
          <w:p w14:paraId="67875E27" w14:textId="77777777" w:rsidR="00C12E11" w:rsidRPr="00627AAE" w:rsidRDefault="00C12E11" w:rsidP="003233F0">
            <w:pPr>
              <w:ind w:right="6"/>
              <w:rPr>
                <w:rFonts w:ascii="Book Antiqua" w:hAnsi="Book Antiqua"/>
                <w:sz w:val="24"/>
                <w:szCs w:val="24"/>
              </w:rPr>
            </w:pPr>
          </w:p>
          <w:p w14:paraId="4F33DBC1" w14:textId="77777777" w:rsidR="00C12E11" w:rsidRPr="00627AAE" w:rsidRDefault="00C12E11" w:rsidP="003233F0">
            <w:pPr>
              <w:ind w:right="6"/>
              <w:jc w:val="center"/>
              <w:rPr>
                <w:rFonts w:ascii="Book Antiqua" w:hAnsi="Book Antiqua"/>
                <w:sz w:val="24"/>
                <w:szCs w:val="24"/>
              </w:rPr>
            </w:pPr>
            <w:r w:rsidRPr="00627AAE">
              <w:rPr>
                <w:rFonts w:ascii="Book Antiqua" w:hAnsi="Book Antiqua"/>
                <w:sz w:val="24"/>
                <w:szCs w:val="24"/>
              </w:rPr>
              <w:t>Last ___________ years.</w:t>
            </w:r>
          </w:p>
        </w:tc>
      </w:tr>
      <w:tr w:rsidR="000660EC" w:rsidRPr="00627AAE" w14:paraId="5AC84E3B" w14:textId="77777777" w:rsidTr="000660EC">
        <w:trPr>
          <w:trHeight w:val="342"/>
        </w:trPr>
        <w:tc>
          <w:tcPr>
            <w:tcW w:w="750" w:type="dxa"/>
          </w:tcPr>
          <w:p w14:paraId="33A3ECD6" w14:textId="6C3F7848" w:rsidR="000660EC" w:rsidRPr="00696AA7" w:rsidRDefault="000660EC" w:rsidP="00696AA7">
            <w:pPr>
              <w:ind w:right="6"/>
              <w:jc w:val="center"/>
              <w:rPr>
                <w:rFonts w:ascii="Book Antiqua" w:hAnsi="Book Antiqua"/>
                <w:sz w:val="24"/>
                <w:szCs w:val="24"/>
              </w:rPr>
            </w:pPr>
            <w:r w:rsidRPr="00696AA7">
              <w:rPr>
                <w:rFonts w:ascii="Book Antiqua" w:hAnsi="Book Antiqua"/>
                <w:sz w:val="24"/>
                <w:szCs w:val="24"/>
              </w:rPr>
              <w:t>4</w:t>
            </w:r>
          </w:p>
        </w:tc>
        <w:tc>
          <w:tcPr>
            <w:tcW w:w="8550" w:type="dxa"/>
            <w:gridSpan w:val="2"/>
          </w:tcPr>
          <w:p w14:paraId="47992FB7" w14:textId="4A82899B" w:rsidR="000660EC" w:rsidRPr="003B7739" w:rsidRDefault="000660EC" w:rsidP="003233F0">
            <w:pPr>
              <w:ind w:right="6"/>
              <w:rPr>
                <w:rFonts w:ascii="Book Antiqua" w:hAnsi="Book Antiqua"/>
                <w:b/>
                <w:bCs/>
                <w:sz w:val="24"/>
                <w:szCs w:val="24"/>
              </w:rPr>
            </w:pPr>
            <w:r w:rsidRPr="003B7739">
              <w:rPr>
                <w:rFonts w:ascii="Book Antiqua" w:hAnsi="Book Antiqua"/>
                <w:b/>
                <w:bCs/>
                <w:sz w:val="24"/>
                <w:szCs w:val="24"/>
              </w:rPr>
              <w:t>Technical Experience of technology collaborator</w:t>
            </w:r>
          </w:p>
        </w:tc>
      </w:tr>
      <w:tr w:rsidR="00C12E11" w:rsidRPr="00627AAE" w14:paraId="3A2DF43F" w14:textId="77777777" w:rsidTr="000660EC">
        <w:trPr>
          <w:trHeight w:val="342"/>
        </w:trPr>
        <w:tc>
          <w:tcPr>
            <w:tcW w:w="750" w:type="dxa"/>
          </w:tcPr>
          <w:p w14:paraId="53FAEE5C" w14:textId="00C5EEE1" w:rsidR="00C12E11" w:rsidRPr="00627AAE" w:rsidRDefault="000660EC" w:rsidP="003233F0">
            <w:pPr>
              <w:ind w:right="6"/>
              <w:jc w:val="center"/>
              <w:rPr>
                <w:rFonts w:ascii="Book Antiqua" w:hAnsi="Book Antiqua"/>
                <w:sz w:val="24"/>
                <w:szCs w:val="24"/>
              </w:rPr>
            </w:pPr>
            <w:r>
              <w:rPr>
                <w:rFonts w:ascii="Book Antiqua" w:hAnsi="Book Antiqua"/>
                <w:sz w:val="24"/>
                <w:szCs w:val="24"/>
              </w:rPr>
              <w:t>a</w:t>
            </w:r>
          </w:p>
        </w:tc>
        <w:tc>
          <w:tcPr>
            <w:tcW w:w="4068" w:type="dxa"/>
          </w:tcPr>
          <w:p w14:paraId="5C9718BC" w14:textId="77777777" w:rsidR="00C12E11" w:rsidRPr="00627AAE" w:rsidRDefault="00C12E11" w:rsidP="003233F0">
            <w:pPr>
              <w:pStyle w:val="Heading7"/>
              <w:jc w:val="both"/>
              <w:rPr>
                <w:rFonts w:ascii="Book Antiqua" w:hAnsi="Book Antiqua"/>
                <w:b w:val="0"/>
                <w:bCs w:val="0"/>
                <w:szCs w:val="24"/>
              </w:rPr>
            </w:pPr>
            <w:r w:rsidRPr="00627AAE">
              <w:rPr>
                <w:rFonts w:ascii="Book Antiqua" w:hAnsi="Book Antiqua"/>
                <w:b w:val="0"/>
                <w:bCs w:val="0"/>
                <w:szCs w:val="24"/>
              </w:rPr>
              <w:t xml:space="preserve">Name of Contract </w:t>
            </w:r>
          </w:p>
        </w:tc>
        <w:tc>
          <w:tcPr>
            <w:tcW w:w="4482" w:type="dxa"/>
          </w:tcPr>
          <w:p w14:paraId="2B9CD1EB" w14:textId="77777777" w:rsidR="00C12E11" w:rsidRPr="00627AAE" w:rsidRDefault="00C12E11" w:rsidP="003233F0">
            <w:pPr>
              <w:ind w:right="6"/>
              <w:rPr>
                <w:rFonts w:ascii="Book Antiqua" w:hAnsi="Book Antiqua"/>
                <w:sz w:val="24"/>
                <w:szCs w:val="24"/>
              </w:rPr>
            </w:pPr>
          </w:p>
        </w:tc>
      </w:tr>
      <w:tr w:rsidR="00C12E11" w:rsidRPr="00627AAE" w14:paraId="62333270" w14:textId="77777777" w:rsidTr="000660EC">
        <w:trPr>
          <w:trHeight w:val="342"/>
        </w:trPr>
        <w:tc>
          <w:tcPr>
            <w:tcW w:w="750" w:type="dxa"/>
          </w:tcPr>
          <w:p w14:paraId="0FFFE07E" w14:textId="2F25334F" w:rsidR="00C12E11" w:rsidRPr="00627AAE" w:rsidRDefault="000660EC" w:rsidP="003233F0">
            <w:pPr>
              <w:ind w:right="6"/>
              <w:jc w:val="center"/>
              <w:rPr>
                <w:rFonts w:ascii="Book Antiqua" w:hAnsi="Book Antiqua"/>
                <w:sz w:val="24"/>
                <w:szCs w:val="24"/>
              </w:rPr>
            </w:pPr>
            <w:r>
              <w:rPr>
                <w:rFonts w:ascii="Book Antiqua" w:hAnsi="Book Antiqua"/>
                <w:sz w:val="24"/>
                <w:szCs w:val="24"/>
              </w:rPr>
              <w:t>b</w:t>
            </w:r>
          </w:p>
        </w:tc>
        <w:tc>
          <w:tcPr>
            <w:tcW w:w="4068" w:type="dxa"/>
          </w:tcPr>
          <w:p w14:paraId="6653FFD0" w14:textId="77777777" w:rsidR="00C12E11" w:rsidRPr="00627AAE" w:rsidRDefault="00C12E11" w:rsidP="003233F0">
            <w:pPr>
              <w:pStyle w:val="Heading6"/>
              <w:rPr>
                <w:rFonts w:ascii="Book Antiqua" w:hAnsi="Book Antiqua"/>
                <w:szCs w:val="24"/>
              </w:rPr>
            </w:pPr>
            <w:r w:rsidRPr="00627AAE">
              <w:rPr>
                <w:rFonts w:ascii="Book Antiqua" w:hAnsi="Book Antiqua"/>
                <w:szCs w:val="24"/>
              </w:rPr>
              <w:t xml:space="preserve">Contract Reference No. &amp; </w:t>
            </w:r>
          </w:p>
          <w:p w14:paraId="3F89B7B0" w14:textId="77777777" w:rsidR="00C12E11" w:rsidRPr="00627AAE" w:rsidRDefault="00C12E11" w:rsidP="003233F0">
            <w:pPr>
              <w:pStyle w:val="Heading6"/>
              <w:rPr>
                <w:rFonts w:ascii="Book Antiqua" w:hAnsi="Book Antiqua"/>
                <w:szCs w:val="24"/>
              </w:rPr>
            </w:pPr>
            <w:r w:rsidRPr="00627AAE">
              <w:rPr>
                <w:rFonts w:ascii="Book Antiqua" w:hAnsi="Book Antiqua"/>
                <w:szCs w:val="24"/>
              </w:rPr>
              <w:t>Date of Award</w:t>
            </w:r>
          </w:p>
        </w:tc>
        <w:tc>
          <w:tcPr>
            <w:tcW w:w="4482" w:type="dxa"/>
          </w:tcPr>
          <w:p w14:paraId="2158AEB6" w14:textId="77777777" w:rsidR="00C12E11" w:rsidRPr="00627AAE" w:rsidRDefault="00C12E11" w:rsidP="003233F0">
            <w:pPr>
              <w:ind w:right="6"/>
              <w:rPr>
                <w:rFonts w:ascii="Book Antiqua" w:hAnsi="Book Antiqua"/>
                <w:sz w:val="24"/>
                <w:szCs w:val="24"/>
              </w:rPr>
            </w:pPr>
          </w:p>
        </w:tc>
      </w:tr>
      <w:tr w:rsidR="00C12E11" w:rsidRPr="00627AAE" w14:paraId="119CD4D3" w14:textId="77777777" w:rsidTr="000660EC">
        <w:trPr>
          <w:trHeight w:val="342"/>
        </w:trPr>
        <w:tc>
          <w:tcPr>
            <w:tcW w:w="750" w:type="dxa"/>
          </w:tcPr>
          <w:p w14:paraId="6122E6F9" w14:textId="20ABCDA2" w:rsidR="00C12E11" w:rsidRPr="00627AAE" w:rsidRDefault="000660EC" w:rsidP="003233F0">
            <w:pPr>
              <w:ind w:right="6"/>
              <w:jc w:val="center"/>
              <w:rPr>
                <w:rFonts w:ascii="Book Antiqua" w:hAnsi="Book Antiqua"/>
                <w:sz w:val="24"/>
                <w:szCs w:val="24"/>
              </w:rPr>
            </w:pPr>
            <w:r>
              <w:rPr>
                <w:rFonts w:ascii="Book Antiqua" w:hAnsi="Book Antiqua"/>
                <w:sz w:val="24"/>
                <w:szCs w:val="24"/>
              </w:rPr>
              <w:t>c</w:t>
            </w:r>
          </w:p>
        </w:tc>
        <w:tc>
          <w:tcPr>
            <w:tcW w:w="4068" w:type="dxa"/>
          </w:tcPr>
          <w:p w14:paraId="1303DB11" w14:textId="77777777" w:rsidR="00C12E11" w:rsidRPr="00627AAE" w:rsidRDefault="00C12E11" w:rsidP="003233F0">
            <w:pPr>
              <w:ind w:right="6"/>
              <w:rPr>
                <w:rFonts w:ascii="Book Antiqua" w:hAnsi="Book Antiqua"/>
                <w:sz w:val="24"/>
                <w:szCs w:val="24"/>
              </w:rPr>
            </w:pPr>
            <w:r w:rsidRPr="00627AAE">
              <w:rPr>
                <w:rFonts w:ascii="Book Antiqua" w:hAnsi="Book Antiqua"/>
                <w:sz w:val="24"/>
                <w:szCs w:val="24"/>
              </w:rPr>
              <w:t>Name and Address of the Employer/Utility for whom the Contract was executed by bidder/Partner</w:t>
            </w:r>
          </w:p>
          <w:p w14:paraId="15F7D147" w14:textId="77777777" w:rsidR="00C12E11" w:rsidRPr="00627AAE" w:rsidRDefault="00C12E11" w:rsidP="003233F0">
            <w:pPr>
              <w:ind w:right="6"/>
              <w:jc w:val="right"/>
              <w:rPr>
                <w:rFonts w:ascii="Book Antiqua" w:hAnsi="Book Antiqua"/>
                <w:sz w:val="24"/>
                <w:szCs w:val="24"/>
              </w:rPr>
            </w:pPr>
            <w:r w:rsidRPr="00627AAE">
              <w:rPr>
                <w:rFonts w:ascii="Book Antiqua" w:hAnsi="Book Antiqua"/>
                <w:sz w:val="24"/>
                <w:szCs w:val="24"/>
              </w:rPr>
              <w:t>e-mail ID</w:t>
            </w:r>
          </w:p>
          <w:p w14:paraId="5F2449D0" w14:textId="77777777" w:rsidR="00C12E11" w:rsidRPr="00627AAE" w:rsidRDefault="00C12E11" w:rsidP="003233F0">
            <w:pPr>
              <w:ind w:right="6"/>
              <w:jc w:val="right"/>
              <w:rPr>
                <w:rFonts w:ascii="Book Antiqua" w:hAnsi="Book Antiqua"/>
                <w:sz w:val="24"/>
                <w:szCs w:val="24"/>
              </w:rPr>
            </w:pPr>
            <w:r w:rsidRPr="00627AAE">
              <w:rPr>
                <w:rFonts w:ascii="Book Antiqua" w:hAnsi="Book Antiqua"/>
                <w:sz w:val="24"/>
                <w:szCs w:val="24"/>
              </w:rPr>
              <w:t>Telephone No.</w:t>
            </w:r>
          </w:p>
          <w:p w14:paraId="0E30932C" w14:textId="77777777" w:rsidR="00C12E11" w:rsidRPr="00627AAE" w:rsidRDefault="00C12E11" w:rsidP="003233F0">
            <w:pPr>
              <w:ind w:right="6"/>
              <w:jc w:val="right"/>
              <w:rPr>
                <w:rFonts w:ascii="Book Antiqua" w:hAnsi="Book Antiqua"/>
                <w:sz w:val="24"/>
                <w:szCs w:val="24"/>
              </w:rPr>
            </w:pPr>
            <w:r w:rsidRPr="00627AAE">
              <w:rPr>
                <w:rFonts w:ascii="Book Antiqua" w:hAnsi="Book Antiqua"/>
                <w:sz w:val="24"/>
                <w:szCs w:val="24"/>
              </w:rPr>
              <w:t>Fax No.</w:t>
            </w:r>
          </w:p>
        </w:tc>
        <w:tc>
          <w:tcPr>
            <w:tcW w:w="4482" w:type="dxa"/>
          </w:tcPr>
          <w:p w14:paraId="788AB3F5" w14:textId="77777777" w:rsidR="00C12E11" w:rsidRPr="00627AAE" w:rsidRDefault="00C12E11" w:rsidP="003233F0">
            <w:pPr>
              <w:ind w:right="6"/>
              <w:rPr>
                <w:rFonts w:ascii="Book Antiqua" w:hAnsi="Book Antiqua"/>
                <w:sz w:val="24"/>
                <w:szCs w:val="24"/>
              </w:rPr>
            </w:pPr>
          </w:p>
          <w:p w14:paraId="7C26A7F3" w14:textId="77777777" w:rsidR="00C12E11" w:rsidRPr="00627AAE" w:rsidRDefault="00C12E11" w:rsidP="003233F0">
            <w:pPr>
              <w:ind w:right="6"/>
              <w:rPr>
                <w:rFonts w:ascii="Book Antiqua" w:hAnsi="Book Antiqua"/>
                <w:sz w:val="24"/>
                <w:szCs w:val="24"/>
              </w:rPr>
            </w:pPr>
          </w:p>
          <w:p w14:paraId="72060F7C" w14:textId="77777777" w:rsidR="00C12E11" w:rsidRPr="00627AAE" w:rsidRDefault="00C12E11" w:rsidP="003233F0">
            <w:pPr>
              <w:ind w:right="6"/>
              <w:rPr>
                <w:rFonts w:ascii="Book Antiqua" w:hAnsi="Book Antiqua"/>
                <w:sz w:val="24"/>
                <w:szCs w:val="24"/>
              </w:rPr>
            </w:pPr>
          </w:p>
          <w:p w14:paraId="6D8CEBC6" w14:textId="77777777" w:rsidR="00C12E11" w:rsidRPr="00627AAE" w:rsidRDefault="00C12E11" w:rsidP="003233F0">
            <w:pPr>
              <w:ind w:right="6"/>
              <w:rPr>
                <w:rFonts w:ascii="Book Antiqua" w:hAnsi="Book Antiqua"/>
                <w:sz w:val="24"/>
                <w:szCs w:val="24"/>
              </w:rPr>
            </w:pPr>
          </w:p>
          <w:p w14:paraId="523E0224" w14:textId="77777777" w:rsidR="00C12E11" w:rsidRPr="00627AAE" w:rsidRDefault="00C12E11" w:rsidP="003233F0">
            <w:pPr>
              <w:ind w:right="6"/>
              <w:rPr>
                <w:rFonts w:ascii="Book Antiqua" w:hAnsi="Book Antiqua"/>
                <w:sz w:val="24"/>
                <w:szCs w:val="24"/>
              </w:rPr>
            </w:pPr>
            <w:r w:rsidRPr="00627AAE">
              <w:rPr>
                <w:rFonts w:ascii="Book Antiqua" w:hAnsi="Book Antiqua"/>
                <w:sz w:val="24"/>
                <w:szCs w:val="24"/>
              </w:rPr>
              <w:t>____________________</w:t>
            </w:r>
          </w:p>
          <w:p w14:paraId="2FE4F89E" w14:textId="77777777" w:rsidR="00C12E11" w:rsidRPr="00627AAE" w:rsidRDefault="00C12E11" w:rsidP="003233F0">
            <w:pPr>
              <w:ind w:right="6"/>
              <w:rPr>
                <w:rFonts w:ascii="Book Antiqua" w:hAnsi="Book Antiqua"/>
                <w:sz w:val="24"/>
                <w:szCs w:val="24"/>
              </w:rPr>
            </w:pPr>
            <w:r w:rsidRPr="00627AAE">
              <w:rPr>
                <w:rFonts w:ascii="Book Antiqua" w:hAnsi="Book Antiqua"/>
                <w:sz w:val="24"/>
                <w:szCs w:val="24"/>
              </w:rPr>
              <w:t>____________________</w:t>
            </w:r>
          </w:p>
          <w:p w14:paraId="7E22A18F" w14:textId="77777777" w:rsidR="00C12E11" w:rsidRPr="00627AAE" w:rsidRDefault="00C12E11" w:rsidP="003233F0">
            <w:pPr>
              <w:ind w:right="6"/>
              <w:rPr>
                <w:rFonts w:ascii="Book Antiqua" w:hAnsi="Book Antiqua"/>
                <w:sz w:val="24"/>
                <w:szCs w:val="24"/>
              </w:rPr>
            </w:pPr>
            <w:r w:rsidRPr="00627AAE">
              <w:rPr>
                <w:rFonts w:ascii="Book Antiqua" w:hAnsi="Book Antiqua"/>
                <w:sz w:val="24"/>
                <w:szCs w:val="24"/>
              </w:rPr>
              <w:t>____________________</w:t>
            </w:r>
          </w:p>
        </w:tc>
      </w:tr>
      <w:tr w:rsidR="00C12E11" w:rsidRPr="00627AAE" w14:paraId="7E5639C2" w14:textId="77777777" w:rsidTr="000660EC">
        <w:trPr>
          <w:trHeight w:val="342"/>
        </w:trPr>
        <w:tc>
          <w:tcPr>
            <w:tcW w:w="750" w:type="dxa"/>
          </w:tcPr>
          <w:p w14:paraId="489D6F74" w14:textId="660F019B" w:rsidR="00C12E11" w:rsidRPr="00627AAE" w:rsidRDefault="000660EC" w:rsidP="003233F0">
            <w:pPr>
              <w:ind w:right="6"/>
              <w:jc w:val="center"/>
              <w:rPr>
                <w:rFonts w:ascii="Book Antiqua" w:hAnsi="Book Antiqua"/>
                <w:sz w:val="24"/>
                <w:szCs w:val="24"/>
              </w:rPr>
            </w:pPr>
            <w:r>
              <w:rPr>
                <w:rFonts w:ascii="Book Antiqua" w:hAnsi="Book Antiqua"/>
                <w:sz w:val="24"/>
                <w:szCs w:val="24"/>
              </w:rPr>
              <w:t>d</w:t>
            </w:r>
          </w:p>
        </w:tc>
        <w:tc>
          <w:tcPr>
            <w:tcW w:w="4068" w:type="dxa"/>
          </w:tcPr>
          <w:p w14:paraId="5AC995F2" w14:textId="77777777" w:rsidR="00C12E11" w:rsidRPr="00627AAE" w:rsidRDefault="00C12E11" w:rsidP="003233F0">
            <w:pPr>
              <w:pStyle w:val="Heading2"/>
              <w:jc w:val="both"/>
              <w:rPr>
                <w:rFonts w:ascii="Book Antiqua" w:hAnsi="Book Antiqua"/>
                <w:szCs w:val="24"/>
              </w:rPr>
            </w:pPr>
            <w:r w:rsidRPr="00627AAE">
              <w:rPr>
                <w:rFonts w:ascii="Book Antiqua" w:hAnsi="Book Antiqua"/>
                <w:szCs w:val="24"/>
              </w:rPr>
              <w:t xml:space="preserve">Scope of work </w:t>
            </w:r>
            <w:r>
              <w:rPr>
                <w:rFonts w:ascii="Book Antiqua" w:hAnsi="Book Antiqua"/>
                <w:szCs w:val="24"/>
              </w:rPr>
              <w:t>in respect of OPGW under the aforesaid Contract</w:t>
            </w:r>
          </w:p>
          <w:p w14:paraId="028A58D5" w14:textId="77777777" w:rsidR="00C12E11" w:rsidRPr="00627AAE" w:rsidRDefault="00C12E11" w:rsidP="003233F0">
            <w:pPr>
              <w:pStyle w:val="Heading2"/>
              <w:jc w:val="both"/>
              <w:rPr>
                <w:rFonts w:ascii="Book Antiqua" w:hAnsi="Book Antiqua"/>
                <w:szCs w:val="24"/>
              </w:rPr>
            </w:pPr>
          </w:p>
        </w:tc>
        <w:tc>
          <w:tcPr>
            <w:tcW w:w="4482" w:type="dxa"/>
          </w:tcPr>
          <w:p w14:paraId="107E96C8" w14:textId="5C5817F9" w:rsidR="00C12E11" w:rsidRPr="00627AAE" w:rsidRDefault="00C12E11" w:rsidP="003233F0">
            <w:pPr>
              <w:ind w:left="248" w:right="6" w:hanging="224"/>
              <w:rPr>
                <w:rFonts w:ascii="Book Antiqua" w:hAnsi="Book Antiqua"/>
                <w:sz w:val="24"/>
                <w:szCs w:val="24"/>
              </w:rPr>
            </w:pPr>
            <w:r w:rsidRPr="00627AAE">
              <w:rPr>
                <w:rFonts w:ascii="Book Antiqua" w:hAnsi="Book Antiqua"/>
                <w:sz w:val="24"/>
                <w:szCs w:val="24"/>
              </w:rPr>
              <w:t></w:t>
            </w:r>
            <w:r w:rsidRPr="00627AAE">
              <w:rPr>
                <w:rFonts w:ascii="Book Antiqua" w:hAnsi="Book Antiqua" w:cs="Arial"/>
                <w:sz w:val="24"/>
                <w:szCs w:val="24"/>
                <w:rtl/>
              </w:rPr>
              <w:t xml:space="preserve"> </w:t>
            </w:r>
            <w:r w:rsidRPr="00627AAE">
              <w:rPr>
                <w:rFonts w:ascii="Book Antiqua" w:hAnsi="Book Antiqua"/>
                <w:sz w:val="24"/>
                <w:szCs w:val="24"/>
              </w:rPr>
              <w:t xml:space="preserve">Manufacture </w:t>
            </w:r>
          </w:p>
          <w:p w14:paraId="47895624" w14:textId="77777777" w:rsidR="0029237C" w:rsidRDefault="00C12E11" w:rsidP="003233F0">
            <w:pPr>
              <w:ind w:left="248" w:right="6" w:hanging="224"/>
              <w:rPr>
                <w:rFonts w:ascii="Book Antiqua" w:hAnsi="Book Antiqua"/>
                <w:sz w:val="24"/>
                <w:szCs w:val="24"/>
              </w:rPr>
            </w:pPr>
            <w:r w:rsidRPr="00627AAE">
              <w:rPr>
                <w:rFonts w:ascii="Book Antiqua" w:hAnsi="Book Antiqua"/>
                <w:sz w:val="24"/>
                <w:szCs w:val="24"/>
              </w:rPr>
              <w:t></w:t>
            </w:r>
            <w:r w:rsidRPr="00627AAE">
              <w:rPr>
                <w:rFonts w:ascii="Book Antiqua" w:hAnsi="Book Antiqua" w:cs="Book Antiqua"/>
                <w:sz w:val="24"/>
                <w:szCs w:val="24"/>
              </w:rPr>
              <w:t xml:space="preserve"> </w:t>
            </w:r>
            <w:r w:rsidRPr="00627AAE">
              <w:rPr>
                <w:rFonts w:ascii="Book Antiqua" w:hAnsi="Book Antiqua"/>
                <w:sz w:val="24"/>
                <w:szCs w:val="24"/>
                <w:rtl/>
              </w:rPr>
              <w:t xml:space="preserve"> </w:t>
            </w:r>
            <w:r w:rsidRPr="00627AAE">
              <w:rPr>
                <w:rFonts w:ascii="Book Antiqua" w:hAnsi="Book Antiqua"/>
                <w:sz w:val="24"/>
                <w:szCs w:val="24"/>
              </w:rPr>
              <w:t xml:space="preserve">Supply </w:t>
            </w:r>
            <w:r>
              <w:rPr>
                <w:rFonts w:ascii="Book Antiqua" w:hAnsi="Book Antiqua"/>
                <w:sz w:val="24"/>
                <w:szCs w:val="24"/>
              </w:rPr>
              <w:t xml:space="preserve">            </w:t>
            </w:r>
          </w:p>
          <w:p w14:paraId="636B415C" w14:textId="44D02494" w:rsidR="00C12E11" w:rsidRPr="00627AAE" w:rsidRDefault="00C12E11" w:rsidP="003233F0">
            <w:pPr>
              <w:ind w:left="248" w:right="6" w:hanging="224"/>
              <w:rPr>
                <w:rFonts w:ascii="Book Antiqua" w:hAnsi="Book Antiqua"/>
                <w:sz w:val="24"/>
                <w:szCs w:val="24"/>
              </w:rPr>
            </w:pPr>
            <w:r w:rsidRPr="00627AAE">
              <w:rPr>
                <w:rFonts w:ascii="Book Antiqua" w:hAnsi="Book Antiqua"/>
                <w:sz w:val="24"/>
                <w:szCs w:val="24"/>
              </w:rPr>
              <w:t></w:t>
            </w:r>
            <w:r w:rsidRPr="00627AAE">
              <w:rPr>
                <w:rFonts w:ascii="Book Antiqua" w:hAnsi="Book Antiqua" w:cs="Book Antiqua"/>
                <w:sz w:val="24"/>
                <w:szCs w:val="24"/>
              </w:rPr>
              <w:t xml:space="preserve"> </w:t>
            </w:r>
            <w:r w:rsidRPr="00627AAE">
              <w:rPr>
                <w:rFonts w:ascii="Book Antiqua" w:hAnsi="Book Antiqua"/>
                <w:sz w:val="24"/>
                <w:szCs w:val="24"/>
                <w:rtl/>
              </w:rPr>
              <w:t xml:space="preserve"> </w:t>
            </w:r>
            <w:r>
              <w:rPr>
                <w:rFonts w:ascii="Book Antiqua" w:hAnsi="Book Antiqua"/>
                <w:sz w:val="24"/>
                <w:szCs w:val="24"/>
              </w:rPr>
              <w:t>Type Tested</w:t>
            </w:r>
            <w:r w:rsidRPr="00627AAE">
              <w:rPr>
                <w:rFonts w:ascii="Book Antiqua" w:hAnsi="Book Antiqua"/>
                <w:sz w:val="24"/>
                <w:szCs w:val="24"/>
              </w:rPr>
              <w:t xml:space="preserve"> </w:t>
            </w:r>
            <w:r w:rsidR="0029237C">
              <w:rPr>
                <w:rFonts w:ascii="Book Antiqua" w:hAnsi="Book Antiqua"/>
                <w:sz w:val="24"/>
                <w:szCs w:val="24"/>
              </w:rPr>
              <w:t xml:space="preserve"> </w:t>
            </w:r>
            <w:r w:rsidR="0029237C" w:rsidRPr="0029237C">
              <w:rPr>
                <w:rFonts w:ascii="Book Antiqua" w:hAnsi="Book Antiqua"/>
                <w:sz w:val="24"/>
                <w:szCs w:val="24"/>
              </w:rPr>
              <w:t>(as per IEC/IEEE-1138 standard or equivalent)</w:t>
            </w:r>
          </w:p>
          <w:p w14:paraId="24B75AF0" w14:textId="77777777" w:rsidR="00C12E11" w:rsidRPr="00627AAE" w:rsidRDefault="00C12E11" w:rsidP="003233F0">
            <w:pPr>
              <w:ind w:left="248" w:right="6" w:hanging="224"/>
              <w:rPr>
                <w:rFonts w:ascii="Book Antiqua" w:hAnsi="Book Antiqua"/>
                <w:sz w:val="24"/>
                <w:szCs w:val="24"/>
              </w:rPr>
            </w:pPr>
          </w:p>
          <w:p w14:paraId="29286DF9" w14:textId="77777777" w:rsidR="00C12E11" w:rsidRPr="00627AAE" w:rsidRDefault="00C12E11" w:rsidP="003233F0">
            <w:pPr>
              <w:ind w:right="6"/>
              <w:rPr>
                <w:rFonts w:ascii="Book Antiqua" w:hAnsi="Book Antiqua"/>
                <w:sz w:val="24"/>
                <w:szCs w:val="24"/>
              </w:rPr>
            </w:pPr>
            <w:r w:rsidRPr="00627AAE">
              <w:rPr>
                <w:rFonts w:ascii="Book Antiqua" w:hAnsi="Book Antiqua"/>
                <w:sz w:val="24"/>
                <w:szCs w:val="24"/>
              </w:rPr>
              <w:t xml:space="preserve">- for the above Contract for OPGW. </w:t>
            </w:r>
          </w:p>
          <w:p w14:paraId="0F0FB98F" w14:textId="77777777" w:rsidR="00C12E11" w:rsidRDefault="00C12E11" w:rsidP="003233F0">
            <w:pPr>
              <w:ind w:right="6"/>
              <w:rPr>
                <w:rFonts w:ascii="Book Antiqua" w:hAnsi="Book Antiqua"/>
                <w:sz w:val="24"/>
                <w:szCs w:val="24"/>
              </w:rPr>
            </w:pPr>
            <w:r w:rsidRPr="00627AAE">
              <w:rPr>
                <w:rFonts w:ascii="Book Antiqua" w:hAnsi="Book Antiqua"/>
                <w:sz w:val="24"/>
                <w:szCs w:val="24"/>
              </w:rPr>
              <w:t>(</w:t>
            </w:r>
            <w:r w:rsidRPr="00627AAE">
              <w:rPr>
                <w:rFonts w:ascii="Book Antiqua" w:hAnsi="Book Antiqua"/>
                <w:i/>
                <w:sz w:val="24"/>
                <w:szCs w:val="24"/>
              </w:rPr>
              <w:t>Tick only whichever is/are applicable</w:t>
            </w:r>
            <w:r w:rsidRPr="00627AAE">
              <w:rPr>
                <w:rFonts w:ascii="Book Antiqua" w:hAnsi="Book Antiqua"/>
                <w:sz w:val="24"/>
                <w:szCs w:val="24"/>
              </w:rPr>
              <w:t>)</w:t>
            </w:r>
          </w:p>
          <w:p w14:paraId="694E5D17" w14:textId="77777777" w:rsidR="00C12E11" w:rsidRPr="00627AAE" w:rsidRDefault="00C12E11" w:rsidP="003233F0">
            <w:pPr>
              <w:ind w:right="6"/>
              <w:rPr>
                <w:rFonts w:ascii="Book Antiqua" w:hAnsi="Book Antiqua"/>
                <w:sz w:val="24"/>
                <w:szCs w:val="24"/>
              </w:rPr>
            </w:pPr>
          </w:p>
        </w:tc>
      </w:tr>
      <w:tr w:rsidR="00C12E11" w:rsidRPr="00627AAE" w14:paraId="2E22770B" w14:textId="77777777" w:rsidTr="000660EC">
        <w:trPr>
          <w:trHeight w:val="342"/>
        </w:trPr>
        <w:tc>
          <w:tcPr>
            <w:tcW w:w="750" w:type="dxa"/>
          </w:tcPr>
          <w:p w14:paraId="4CF2B1B9" w14:textId="4AC0E167" w:rsidR="00C12E11" w:rsidRPr="00627AAE" w:rsidRDefault="000660EC" w:rsidP="003233F0">
            <w:pPr>
              <w:ind w:right="6"/>
              <w:jc w:val="center"/>
              <w:rPr>
                <w:rFonts w:ascii="Book Antiqua" w:hAnsi="Book Antiqua"/>
                <w:sz w:val="24"/>
                <w:szCs w:val="24"/>
              </w:rPr>
            </w:pPr>
            <w:r>
              <w:rPr>
                <w:rFonts w:ascii="Book Antiqua" w:hAnsi="Book Antiqua"/>
                <w:sz w:val="24"/>
                <w:szCs w:val="24"/>
              </w:rPr>
              <w:t>e</w:t>
            </w:r>
          </w:p>
        </w:tc>
        <w:tc>
          <w:tcPr>
            <w:tcW w:w="4068" w:type="dxa"/>
          </w:tcPr>
          <w:p w14:paraId="1598F5EE" w14:textId="77777777" w:rsidR="00C12E11" w:rsidRDefault="00C12E11" w:rsidP="003233F0">
            <w:pPr>
              <w:pStyle w:val="Heading2"/>
              <w:jc w:val="both"/>
              <w:rPr>
                <w:rFonts w:ascii="Book Antiqua" w:hAnsi="Book Antiqua"/>
                <w:szCs w:val="24"/>
              </w:rPr>
            </w:pPr>
            <w:r w:rsidRPr="00627AAE">
              <w:rPr>
                <w:rFonts w:ascii="Book Antiqua" w:hAnsi="Book Antiqua"/>
                <w:szCs w:val="24"/>
              </w:rPr>
              <w:t xml:space="preserve">Quantities of OPGW supplied </w:t>
            </w:r>
          </w:p>
          <w:p w14:paraId="281F5845" w14:textId="77777777" w:rsidR="00C12E11" w:rsidRPr="004D673D" w:rsidRDefault="00C12E11" w:rsidP="003233F0"/>
        </w:tc>
        <w:tc>
          <w:tcPr>
            <w:tcW w:w="4482" w:type="dxa"/>
          </w:tcPr>
          <w:p w14:paraId="558A1A5E" w14:textId="77777777" w:rsidR="00C12E11" w:rsidRPr="00627AAE" w:rsidRDefault="00C12E11" w:rsidP="003233F0">
            <w:pPr>
              <w:pStyle w:val="Heading2"/>
              <w:rPr>
                <w:rFonts w:ascii="Book Antiqua" w:hAnsi="Book Antiqua"/>
                <w:szCs w:val="24"/>
              </w:rPr>
            </w:pPr>
            <w:r w:rsidRPr="00627AAE">
              <w:rPr>
                <w:rFonts w:ascii="Book Antiqua" w:hAnsi="Book Antiqua"/>
                <w:szCs w:val="24"/>
              </w:rPr>
              <w:t>_____ KM.</w:t>
            </w:r>
          </w:p>
        </w:tc>
      </w:tr>
      <w:tr w:rsidR="00C12E11" w:rsidRPr="00627AAE" w14:paraId="419CB5C3" w14:textId="77777777" w:rsidTr="000660EC">
        <w:trPr>
          <w:trHeight w:val="342"/>
        </w:trPr>
        <w:tc>
          <w:tcPr>
            <w:tcW w:w="750" w:type="dxa"/>
          </w:tcPr>
          <w:p w14:paraId="7B3DB43D" w14:textId="1D1A2B27" w:rsidR="00C12E11" w:rsidRPr="00627AAE" w:rsidRDefault="000660EC" w:rsidP="003233F0">
            <w:pPr>
              <w:ind w:right="6"/>
              <w:jc w:val="center"/>
              <w:rPr>
                <w:rFonts w:ascii="Book Antiqua" w:hAnsi="Book Antiqua"/>
                <w:sz w:val="24"/>
                <w:szCs w:val="24"/>
              </w:rPr>
            </w:pPr>
            <w:r>
              <w:rPr>
                <w:rFonts w:ascii="Book Antiqua" w:hAnsi="Book Antiqua"/>
                <w:sz w:val="24"/>
                <w:szCs w:val="24"/>
              </w:rPr>
              <w:lastRenderedPageBreak/>
              <w:t>f</w:t>
            </w:r>
          </w:p>
        </w:tc>
        <w:tc>
          <w:tcPr>
            <w:tcW w:w="4068" w:type="dxa"/>
          </w:tcPr>
          <w:p w14:paraId="093880CC" w14:textId="77777777" w:rsidR="00C12E11" w:rsidRDefault="00C12E11" w:rsidP="003233F0">
            <w:pPr>
              <w:pStyle w:val="Heading2"/>
              <w:jc w:val="both"/>
              <w:rPr>
                <w:rFonts w:ascii="Book Antiqua" w:hAnsi="Book Antiqua"/>
                <w:szCs w:val="24"/>
              </w:rPr>
            </w:pPr>
            <w:r w:rsidRPr="00627AAE">
              <w:rPr>
                <w:rFonts w:ascii="Book Antiqua" w:hAnsi="Book Antiqua"/>
                <w:szCs w:val="24"/>
              </w:rPr>
              <w:t>Voltage level of Transmission Line in which the above OPGWs were supplied</w:t>
            </w:r>
          </w:p>
          <w:p w14:paraId="57B1D6AB" w14:textId="77777777" w:rsidR="00C12E11" w:rsidRPr="004D673D" w:rsidRDefault="00C12E11" w:rsidP="003233F0"/>
        </w:tc>
        <w:tc>
          <w:tcPr>
            <w:tcW w:w="4482" w:type="dxa"/>
          </w:tcPr>
          <w:p w14:paraId="5C853FAD" w14:textId="77777777" w:rsidR="00C12E11" w:rsidRPr="00627AAE" w:rsidRDefault="00C12E11" w:rsidP="003233F0">
            <w:pPr>
              <w:pStyle w:val="Heading2"/>
              <w:rPr>
                <w:rFonts w:ascii="Book Antiqua" w:hAnsi="Book Antiqua"/>
                <w:szCs w:val="24"/>
              </w:rPr>
            </w:pPr>
          </w:p>
          <w:p w14:paraId="7EE8BCB7" w14:textId="77777777" w:rsidR="00C12E11" w:rsidRPr="00627AAE" w:rsidRDefault="00C12E11" w:rsidP="003233F0">
            <w:pPr>
              <w:pStyle w:val="Heading2"/>
              <w:rPr>
                <w:rFonts w:ascii="Book Antiqua" w:hAnsi="Book Antiqua"/>
                <w:szCs w:val="24"/>
              </w:rPr>
            </w:pPr>
            <w:r w:rsidRPr="00627AAE">
              <w:rPr>
                <w:rFonts w:ascii="Book Antiqua" w:hAnsi="Book Antiqua"/>
                <w:szCs w:val="24"/>
              </w:rPr>
              <w:t>__________ kV</w:t>
            </w:r>
          </w:p>
        </w:tc>
      </w:tr>
      <w:tr w:rsidR="00C12E11" w:rsidRPr="00627AAE" w14:paraId="7F3A4512" w14:textId="77777777" w:rsidTr="000660EC">
        <w:trPr>
          <w:trHeight w:val="342"/>
        </w:trPr>
        <w:tc>
          <w:tcPr>
            <w:tcW w:w="750" w:type="dxa"/>
          </w:tcPr>
          <w:p w14:paraId="33F5C84A" w14:textId="7310BF20" w:rsidR="00C12E11" w:rsidRPr="00627AAE" w:rsidRDefault="000660EC" w:rsidP="003233F0">
            <w:pPr>
              <w:ind w:right="6"/>
              <w:jc w:val="center"/>
              <w:rPr>
                <w:rFonts w:ascii="Book Antiqua" w:hAnsi="Book Antiqua"/>
                <w:sz w:val="24"/>
                <w:szCs w:val="24"/>
              </w:rPr>
            </w:pPr>
            <w:r>
              <w:rPr>
                <w:rFonts w:ascii="Book Antiqua" w:hAnsi="Book Antiqua"/>
                <w:sz w:val="24"/>
                <w:szCs w:val="24"/>
              </w:rPr>
              <w:t>g</w:t>
            </w:r>
          </w:p>
        </w:tc>
        <w:tc>
          <w:tcPr>
            <w:tcW w:w="4068" w:type="dxa"/>
          </w:tcPr>
          <w:p w14:paraId="77119F8A" w14:textId="77777777" w:rsidR="00C12E11" w:rsidRPr="00627AAE" w:rsidRDefault="00C12E11" w:rsidP="003233F0">
            <w:pPr>
              <w:pStyle w:val="Heading2"/>
              <w:jc w:val="both"/>
              <w:rPr>
                <w:rFonts w:ascii="Book Antiqua" w:hAnsi="Book Antiqua"/>
                <w:szCs w:val="24"/>
              </w:rPr>
            </w:pPr>
            <w:r w:rsidRPr="00627AAE">
              <w:rPr>
                <w:rFonts w:ascii="Book Antiqua" w:hAnsi="Book Antiqua"/>
                <w:szCs w:val="24"/>
              </w:rPr>
              <w:t>Date of completion of the above Contract</w:t>
            </w:r>
          </w:p>
        </w:tc>
        <w:tc>
          <w:tcPr>
            <w:tcW w:w="4482" w:type="dxa"/>
          </w:tcPr>
          <w:p w14:paraId="7A22571B" w14:textId="77777777" w:rsidR="00C12E11" w:rsidRPr="00627AAE" w:rsidRDefault="00C12E11" w:rsidP="003233F0">
            <w:pPr>
              <w:ind w:right="6"/>
              <w:rPr>
                <w:rFonts w:ascii="Book Antiqua" w:hAnsi="Book Antiqua"/>
                <w:sz w:val="24"/>
                <w:szCs w:val="24"/>
              </w:rPr>
            </w:pPr>
          </w:p>
          <w:p w14:paraId="1274AF42" w14:textId="77777777" w:rsidR="00C12E11" w:rsidRPr="00627AAE" w:rsidRDefault="00C12E11" w:rsidP="003233F0">
            <w:pPr>
              <w:ind w:right="6"/>
              <w:rPr>
                <w:rFonts w:ascii="Book Antiqua" w:hAnsi="Book Antiqua"/>
                <w:sz w:val="24"/>
                <w:szCs w:val="24"/>
              </w:rPr>
            </w:pPr>
            <w:r w:rsidRPr="00627AAE">
              <w:rPr>
                <w:rFonts w:ascii="Book Antiqua" w:hAnsi="Book Antiqua"/>
                <w:sz w:val="24"/>
                <w:szCs w:val="24"/>
              </w:rPr>
              <w:t xml:space="preserve">______________ </w:t>
            </w:r>
          </w:p>
          <w:p w14:paraId="2174219D" w14:textId="77777777" w:rsidR="00C12E11" w:rsidRPr="00627AAE" w:rsidRDefault="00C12E11" w:rsidP="003233F0">
            <w:pPr>
              <w:ind w:right="6"/>
              <w:rPr>
                <w:rFonts w:ascii="Book Antiqua" w:hAnsi="Book Antiqua"/>
                <w:sz w:val="24"/>
                <w:szCs w:val="24"/>
              </w:rPr>
            </w:pPr>
            <w:r w:rsidRPr="00627AAE">
              <w:rPr>
                <w:rFonts w:ascii="Book Antiqua" w:hAnsi="Book Antiqua"/>
                <w:sz w:val="24"/>
                <w:szCs w:val="24"/>
              </w:rPr>
              <w:t>(dd/mm/</w:t>
            </w:r>
            <w:proofErr w:type="spellStart"/>
            <w:r w:rsidRPr="00627AAE">
              <w:rPr>
                <w:rFonts w:ascii="Book Antiqua" w:hAnsi="Book Antiqua"/>
                <w:sz w:val="24"/>
                <w:szCs w:val="24"/>
              </w:rPr>
              <w:t>yyyy</w:t>
            </w:r>
            <w:proofErr w:type="spellEnd"/>
            <w:r w:rsidRPr="00627AAE">
              <w:rPr>
                <w:rFonts w:ascii="Book Antiqua" w:hAnsi="Book Antiqua"/>
                <w:sz w:val="24"/>
                <w:szCs w:val="24"/>
              </w:rPr>
              <w:t>)</w:t>
            </w:r>
          </w:p>
        </w:tc>
      </w:tr>
      <w:tr w:rsidR="00C12E11" w:rsidRPr="00627AAE" w14:paraId="3044E792" w14:textId="77777777" w:rsidTr="000660EC">
        <w:trPr>
          <w:trHeight w:val="342"/>
        </w:trPr>
        <w:tc>
          <w:tcPr>
            <w:tcW w:w="750" w:type="dxa"/>
          </w:tcPr>
          <w:p w14:paraId="7978B6DA" w14:textId="4AAF0F9B" w:rsidR="00C12E11" w:rsidRPr="00212B94" w:rsidRDefault="000660EC" w:rsidP="003233F0">
            <w:pPr>
              <w:ind w:right="6"/>
              <w:jc w:val="center"/>
              <w:rPr>
                <w:rFonts w:ascii="Book Antiqua" w:hAnsi="Book Antiqua"/>
                <w:sz w:val="24"/>
                <w:szCs w:val="24"/>
              </w:rPr>
            </w:pPr>
            <w:r>
              <w:rPr>
                <w:rFonts w:ascii="Book Antiqua" w:hAnsi="Book Antiqua"/>
                <w:sz w:val="24"/>
                <w:szCs w:val="24"/>
              </w:rPr>
              <w:t>h</w:t>
            </w:r>
          </w:p>
        </w:tc>
        <w:tc>
          <w:tcPr>
            <w:tcW w:w="4068" w:type="dxa"/>
          </w:tcPr>
          <w:p w14:paraId="079F3DCF" w14:textId="4009D3AF" w:rsidR="00C12E11" w:rsidRPr="00212B94" w:rsidRDefault="00C12E11" w:rsidP="003233F0">
            <w:pPr>
              <w:rPr>
                <w:sz w:val="24"/>
                <w:szCs w:val="24"/>
              </w:rPr>
            </w:pPr>
            <w:r w:rsidRPr="00212B94">
              <w:rPr>
                <w:rFonts w:ascii="Book Antiqua" w:hAnsi="Book Antiqua"/>
                <w:sz w:val="24"/>
                <w:szCs w:val="24"/>
              </w:rPr>
              <w:t xml:space="preserve">No. of years the above OPGWs are in satisfactory operation as on the </w:t>
            </w:r>
            <w:r w:rsidR="00212B94" w:rsidRPr="00212B94">
              <w:rPr>
                <w:rFonts w:ascii="Book Antiqua" w:hAnsi="Book Antiqua"/>
                <w:sz w:val="24"/>
                <w:szCs w:val="24"/>
              </w:rPr>
              <w:t>originally scheduled last date of bid submission (soft copy)</w:t>
            </w:r>
          </w:p>
        </w:tc>
        <w:tc>
          <w:tcPr>
            <w:tcW w:w="4482" w:type="dxa"/>
          </w:tcPr>
          <w:p w14:paraId="0312E533" w14:textId="77777777" w:rsidR="00C12E11" w:rsidRPr="00627AAE" w:rsidRDefault="00C12E11" w:rsidP="003233F0">
            <w:pPr>
              <w:ind w:right="6"/>
              <w:rPr>
                <w:rFonts w:ascii="Book Antiqua" w:hAnsi="Book Antiqua"/>
                <w:sz w:val="24"/>
                <w:szCs w:val="24"/>
              </w:rPr>
            </w:pPr>
          </w:p>
          <w:p w14:paraId="06EF9572" w14:textId="77777777" w:rsidR="00C12E11" w:rsidRPr="00627AAE" w:rsidRDefault="00C12E11" w:rsidP="003233F0">
            <w:pPr>
              <w:ind w:right="6"/>
              <w:rPr>
                <w:rFonts w:ascii="Book Antiqua" w:hAnsi="Book Antiqua"/>
                <w:sz w:val="24"/>
                <w:szCs w:val="24"/>
              </w:rPr>
            </w:pPr>
            <w:r w:rsidRPr="00627AAE">
              <w:rPr>
                <w:rFonts w:ascii="Book Antiqua" w:hAnsi="Book Antiqua"/>
                <w:sz w:val="24"/>
                <w:szCs w:val="24"/>
              </w:rPr>
              <w:t>______________ years</w:t>
            </w:r>
          </w:p>
        </w:tc>
      </w:tr>
      <w:tr w:rsidR="00C12E11" w:rsidRPr="00627AAE" w14:paraId="6CD6536C" w14:textId="77777777" w:rsidTr="000660EC">
        <w:trPr>
          <w:trHeight w:val="342"/>
        </w:trPr>
        <w:tc>
          <w:tcPr>
            <w:tcW w:w="750" w:type="dxa"/>
          </w:tcPr>
          <w:p w14:paraId="5E749C80" w14:textId="67BC4B2B" w:rsidR="00C12E11" w:rsidRPr="00627AAE" w:rsidRDefault="000660EC" w:rsidP="003233F0">
            <w:pPr>
              <w:ind w:right="6"/>
              <w:jc w:val="center"/>
              <w:rPr>
                <w:rFonts w:ascii="Book Antiqua" w:hAnsi="Book Antiqua"/>
                <w:sz w:val="24"/>
                <w:szCs w:val="24"/>
              </w:rPr>
            </w:pPr>
            <w:proofErr w:type="spellStart"/>
            <w:r>
              <w:rPr>
                <w:rFonts w:ascii="Book Antiqua" w:hAnsi="Book Antiqua"/>
                <w:sz w:val="24"/>
                <w:szCs w:val="24"/>
              </w:rPr>
              <w:t>i</w:t>
            </w:r>
            <w:proofErr w:type="spellEnd"/>
          </w:p>
        </w:tc>
        <w:tc>
          <w:tcPr>
            <w:tcW w:w="4068" w:type="dxa"/>
          </w:tcPr>
          <w:p w14:paraId="3AA4CE9A" w14:textId="77777777" w:rsidR="00C12E11" w:rsidRDefault="00C12E11" w:rsidP="003233F0">
            <w:pPr>
              <w:pStyle w:val="Heading2"/>
              <w:jc w:val="both"/>
              <w:rPr>
                <w:rFonts w:ascii="Book Antiqua" w:hAnsi="Book Antiqua"/>
                <w:szCs w:val="24"/>
              </w:rPr>
            </w:pPr>
            <w:r>
              <w:rPr>
                <w:rFonts w:ascii="Book Antiqua" w:hAnsi="Book Antiqua"/>
                <w:szCs w:val="24"/>
              </w:rPr>
              <w:t>Details of documentary evidences</w:t>
            </w:r>
            <w:r w:rsidRPr="00627AAE">
              <w:rPr>
                <w:rFonts w:ascii="Book Antiqua" w:hAnsi="Book Antiqua"/>
                <w:szCs w:val="24"/>
              </w:rPr>
              <w:t xml:space="preserve"> submitted in support of stated experience/Contract/ design, infrastructure and manufacturing facilities and capacity and procedures including quality control </w:t>
            </w:r>
          </w:p>
          <w:p w14:paraId="5F96C1E9" w14:textId="77777777" w:rsidR="00C12E11" w:rsidRPr="004D673D" w:rsidRDefault="00C12E11" w:rsidP="003233F0"/>
        </w:tc>
        <w:tc>
          <w:tcPr>
            <w:tcW w:w="4482" w:type="dxa"/>
          </w:tcPr>
          <w:p w14:paraId="3599EAED" w14:textId="77777777" w:rsidR="00C12E11" w:rsidRPr="00627AAE" w:rsidRDefault="00C12E11" w:rsidP="003233F0">
            <w:pPr>
              <w:pStyle w:val="Heading2"/>
              <w:rPr>
                <w:rFonts w:ascii="Book Antiqua" w:hAnsi="Book Antiqua"/>
                <w:szCs w:val="24"/>
              </w:rPr>
            </w:pPr>
          </w:p>
        </w:tc>
      </w:tr>
      <w:tr w:rsidR="00C12E11" w:rsidRPr="00627AAE" w14:paraId="51C93476" w14:textId="77777777" w:rsidTr="000660EC">
        <w:trPr>
          <w:trHeight w:val="1457"/>
        </w:trPr>
        <w:tc>
          <w:tcPr>
            <w:tcW w:w="750" w:type="dxa"/>
          </w:tcPr>
          <w:p w14:paraId="754B4174" w14:textId="3D4716B3" w:rsidR="00C12E11" w:rsidRPr="00627AAE" w:rsidRDefault="000660EC" w:rsidP="003233F0">
            <w:pPr>
              <w:ind w:right="6"/>
              <w:jc w:val="center"/>
              <w:rPr>
                <w:rFonts w:ascii="Book Antiqua" w:hAnsi="Book Antiqua"/>
                <w:sz w:val="24"/>
                <w:szCs w:val="24"/>
              </w:rPr>
            </w:pPr>
            <w:r>
              <w:rPr>
                <w:rFonts w:ascii="Book Antiqua" w:hAnsi="Book Antiqua"/>
                <w:sz w:val="24"/>
                <w:szCs w:val="24"/>
              </w:rPr>
              <w:t>5</w:t>
            </w:r>
          </w:p>
        </w:tc>
        <w:tc>
          <w:tcPr>
            <w:tcW w:w="4068" w:type="dxa"/>
          </w:tcPr>
          <w:p w14:paraId="631AFCA5" w14:textId="6364EE46" w:rsidR="00C12E11" w:rsidRDefault="00C12E11" w:rsidP="003233F0">
            <w:pPr>
              <w:pStyle w:val="Heading2"/>
              <w:jc w:val="both"/>
              <w:rPr>
                <w:rFonts w:ascii="Book Antiqua" w:hAnsi="Book Antiqua"/>
                <w:szCs w:val="24"/>
                <w:lang w:val="en-GB"/>
              </w:rPr>
            </w:pPr>
            <w:r w:rsidRPr="004D673D">
              <w:rPr>
                <w:rFonts w:ascii="Book Antiqua" w:hAnsi="Book Antiqua"/>
                <w:szCs w:val="24"/>
                <w:lang w:val="en-GB"/>
              </w:rPr>
              <w:t xml:space="preserve">Whether Joint Deed of Undertaking executed between </w:t>
            </w:r>
            <w:r>
              <w:rPr>
                <w:rFonts w:ascii="Book Antiqua" w:hAnsi="Book Antiqua"/>
                <w:szCs w:val="24"/>
                <w:lang w:val="en-GB"/>
              </w:rPr>
              <w:t>t</w:t>
            </w:r>
            <w:r w:rsidRPr="004D673D">
              <w:rPr>
                <w:rFonts w:ascii="Book Antiqua" w:hAnsi="Book Antiqua"/>
                <w:szCs w:val="24"/>
                <w:lang w:val="en-GB"/>
              </w:rPr>
              <w:t xml:space="preserve">he Bidder and </w:t>
            </w:r>
            <w:r w:rsidR="000660EC" w:rsidRPr="000660EC">
              <w:rPr>
                <w:rFonts w:ascii="Book Antiqua" w:hAnsi="Book Antiqua"/>
                <w:szCs w:val="24"/>
                <w:lang w:val="en-GB"/>
              </w:rPr>
              <w:t>technology collaborator</w:t>
            </w:r>
            <w:r w:rsidRPr="004D673D">
              <w:rPr>
                <w:rFonts w:ascii="Book Antiqua" w:hAnsi="Book Antiqua"/>
                <w:szCs w:val="24"/>
                <w:lang w:val="en-GB"/>
              </w:rPr>
              <w:t xml:space="preserve"> has been enclosed with bid? </w:t>
            </w:r>
            <w:r w:rsidRPr="004D673D">
              <w:rPr>
                <w:rFonts w:ascii="Book Antiqua" w:hAnsi="Book Antiqua"/>
                <w:i/>
                <w:iCs/>
                <w:szCs w:val="24"/>
                <w:lang w:val="en-GB"/>
              </w:rPr>
              <w:t>(in line with para 1.2 (b)(</w:t>
            </w:r>
            <w:proofErr w:type="spellStart"/>
            <w:r w:rsidRPr="004D673D">
              <w:rPr>
                <w:rFonts w:ascii="Book Antiqua" w:hAnsi="Book Antiqua"/>
                <w:i/>
                <w:iCs/>
                <w:szCs w:val="24"/>
                <w:lang w:val="en-GB"/>
              </w:rPr>
              <w:t>i</w:t>
            </w:r>
            <w:proofErr w:type="spellEnd"/>
            <w:r w:rsidRPr="004D673D">
              <w:rPr>
                <w:rFonts w:ascii="Book Antiqua" w:hAnsi="Book Antiqua"/>
                <w:i/>
                <w:iCs/>
                <w:szCs w:val="24"/>
                <w:lang w:val="en-GB"/>
              </w:rPr>
              <w:t>) of Annexure-A (BDS)</w:t>
            </w:r>
            <w:r>
              <w:rPr>
                <w:rFonts w:ascii="Book Antiqua" w:hAnsi="Book Antiqua"/>
                <w:i/>
                <w:iCs/>
                <w:szCs w:val="24"/>
                <w:lang w:val="en-GB"/>
              </w:rPr>
              <w:t>)</w:t>
            </w:r>
            <w:r w:rsidRPr="004D673D">
              <w:rPr>
                <w:rFonts w:ascii="Book Antiqua" w:hAnsi="Book Antiqua"/>
                <w:szCs w:val="24"/>
                <w:lang w:val="en-GB"/>
              </w:rPr>
              <w:tab/>
            </w:r>
          </w:p>
        </w:tc>
        <w:tc>
          <w:tcPr>
            <w:tcW w:w="4482" w:type="dxa"/>
          </w:tcPr>
          <w:p w14:paraId="1D5B2960" w14:textId="77777777" w:rsidR="00C12E11" w:rsidRDefault="00C12E11" w:rsidP="003233F0">
            <w:pPr>
              <w:pStyle w:val="Heading2"/>
              <w:rPr>
                <w:rFonts w:ascii="Book Antiqua" w:hAnsi="Book Antiqua"/>
                <w:szCs w:val="24"/>
              </w:rPr>
            </w:pPr>
          </w:p>
          <w:p w14:paraId="4D4EFCC6" w14:textId="77777777" w:rsidR="00C12E11" w:rsidRPr="003449A5" w:rsidRDefault="00C12E11" w:rsidP="003233F0">
            <w:pPr>
              <w:pStyle w:val="Heading2"/>
              <w:rPr>
                <w:rFonts w:ascii="Book Antiqua" w:hAnsi="Book Antiqua"/>
                <w:szCs w:val="24"/>
              </w:rPr>
            </w:pPr>
            <w:r w:rsidRPr="003449A5">
              <w:rPr>
                <w:rFonts w:ascii="Book Antiqua" w:hAnsi="Book Antiqua"/>
                <w:szCs w:val="24"/>
              </w:rPr>
              <w:t>□</w:t>
            </w:r>
            <w:r w:rsidRPr="003449A5">
              <w:rPr>
                <w:rFonts w:ascii="Book Antiqua" w:hAnsi="Book Antiqua"/>
                <w:szCs w:val="24"/>
                <w:rtl/>
              </w:rPr>
              <w:t xml:space="preserve"> </w:t>
            </w:r>
            <w:r w:rsidRPr="003449A5">
              <w:rPr>
                <w:rFonts w:ascii="Book Antiqua" w:hAnsi="Book Antiqua"/>
                <w:szCs w:val="24"/>
              </w:rPr>
              <w:t xml:space="preserve">Yes                 </w:t>
            </w:r>
            <w:r w:rsidRPr="003449A5">
              <w:rPr>
                <w:rFonts w:ascii="Book Antiqua" w:hAnsi="Book Antiqua"/>
                <w:szCs w:val="24"/>
                <w:rtl/>
              </w:rPr>
              <w:t xml:space="preserve"> </w:t>
            </w:r>
            <w:r w:rsidRPr="003449A5">
              <w:rPr>
                <w:rFonts w:ascii="Book Antiqua" w:hAnsi="Book Antiqua"/>
                <w:szCs w:val="24"/>
              </w:rPr>
              <w:t>□ No</w:t>
            </w:r>
          </w:p>
          <w:p w14:paraId="6A441AE8" w14:textId="77777777" w:rsidR="00C12E11" w:rsidRPr="00E7643C" w:rsidRDefault="00C12E11" w:rsidP="003233F0">
            <w:pPr>
              <w:rPr>
                <w:i/>
                <w:iCs/>
              </w:rPr>
            </w:pPr>
            <w:r w:rsidRPr="00E7643C">
              <w:rPr>
                <w:rFonts w:ascii="Book Antiqua" w:hAnsi="Book Antiqua"/>
                <w:i/>
                <w:iCs/>
                <w:sz w:val="24"/>
                <w:szCs w:val="24"/>
              </w:rPr>
              <w:t>(Tick only whichever is/are applicable)</w:t>
            </w:r>
          </w:p>
        </w:tc>
      </w:tr>
      <w:tr w:rsidR="00C12E11" w:rsidRPr="00627AAE" w14:paraId="585278DE" w14:textId="77777777" w:rsidTr="000660EC">
        <w:trPr>
          <w:trHeight w:val="342"/>
        </w:trPr>
        <w:tc>
          <w:tcPr>
            <w:tcW w:w="750" w:type="dxa"/>
          </w:tcPr>
          <w:p w14:paraId="2EEE6836" w14:textId="5A6DEC85" w:rsidR="00C12E11" w:rsidRPr="00627AAE" w:rsidRDefault="00A27B2B" w:rsidP="003233F0">
            <w:pPr>
              <w:ind w:right="6"/>
              <w:jc w:val="center"/>
              <w:rPr>
                <w:rFonts w:ascii="Book Antiqua" w:hAnsi="Book Antiqua"/>
                <w:sz w:val="24"/>
                <w:szCs w:val="24"/>
              </w:rPr>
            </w:pPr>
            <w:r>
              <w:rPr>
                <w:rFonts w:ascii="Book Antiqua" w:hAnsi="Book Antiqua"/>
                <w:sz w:val="24"/>
                <w:szCs w:val="24"/>
              </w:rPr>
              <w:t>6</w:t>
            </w:r>
          </w:p>
        </w:tc>
        <w:tc>
          <w:tcPr>
            <w:tcW w:w="4068" w:type="dxa"/>
          </w:tcPr>
          <w:p w14:paraId="0B20B530" w14:textId="0311B0C3" w:rsidR="00C12E11" w:rsidRPr="004D673D" w:rsidRDefault="00A27B2B" w:rsidP="003233F0">
            <w:pPr>
              <w:pStyle w:val="Heading2"/>
              <w:jc w:val="both"/>
              <w:rPr>
                <w:rFonts w:ascii="Book Antiqua" w:hAnsi="Book Antiqua"/>
                <w:szCs w:val="24"/>
                <w:lang w:val="en-GB"/>
              </w:rPr>
            </w:pPr>
            <w:r w:rsidRPr="004D673D">
              <w:rPr>
                <w:rFonts w:ascii="Book Antiqua" w:hAnsi="Book Antiqua"/>
                <w:szCs w:val="24"/>
                <w:lang w:val="en-GB"/>
              </w:rPr>
              <w:t>Whether confirmation</w:t>
            </w:r>
            <w:r w:rsidR="00C12E11" w:rsidRPr="004D673D">
              <w:rPr>
                <w:rFonts w:ascii="Book Antiqua" w:hAnsi="Book Antiqua"/>
                <w:szCs w:val="24"/>
                <w:lang w:val="en-GB"/>
              </w:rPr>
              <w:t xml:space="preserve"> letter from the </w:t>
            </w:r>
            <w:r w:rsidRPr="00A27B2B">
              <w:rPr>
                <w:rFonts w:ascii="Book Antiqua" w:hAnsi="Book Antiqua"/>
                <w:szCs w:val="24"/>
                <w:lang w:val="en-GB"/>
              </w:rPr>
              <w:t xml:space="preserve">technology collaborator </w:t>
            </w:r>
            <w:r w:rsidR="00C12E11" w:rsidRPr="004D673D">
              <w:rPr>
                <w:rFonts w:ascii="Book Antiqua" w:hAnsi="Book Antiqua"/>
                <w:szCs w:val="24"/>
                <w:lang w:val="en-GB"/>
              </w:rPr>
              <w:t xml:space="preserve">stating that the </w:t>
            </w:r>
            <w:r w:rsidRPr="00A27B2B">
              <w:rPr>
                <w:rFonts w:ascii="Book Antiqua" w:hAnsi="Book Antiqua"/>
                <w:szCs w:val="24"/>
                <w:lang w:val="en-GB"/>
              </w:rPr>
              <w:t xml:space="preserve">technology collaborator </w:t>
            </w:r>
            <w:r w:rsidR="00C12E11" w:rsidRPr="004D673D">
              <w:rPr>
                <w:rFonts w:ascii="Book Antiqua" w:hAnsi="Book Antiqua"/>
                <w:szCs w:val="24"/>
                <w:lang w:val="en-GB"/>
              </w:rPr>
              <w:t>shall furnish performa</w:t>
            </w:r>
            <w:r w:rsidR="00C12E11">
              <w:rPr>
                <w:rFonts w:ascii="Book Antiqua" w:hAnsi="Book Antiqua"/>
                <w:szCs w:val="24"/>
                <w:lang w:val="en-GB"/>
              </w:rPr>
              <w:t xml:space="preserve">nce guarantee for an amount of </w:t>
            </w:r>
            <w:r>
              <w:rPr>
                <w:rFonts w:ascii="Book Antiqua" w:hAnsi="Book Antiqua"/>
                <w:szCs w:val="24"/>
                <w:lang w:val="en-GB"/>
              </w:rPr>
              <w:t>10</w:t>
            </w:r>
            <w:r w:rsidR="00C12E11" w:rsidRPr="004D673D">
              <w:rPr>
                <w:rFonts w:ascii="Book Antiqua" w:hAnsi="Book Antiqua"/>
                <w:szCs w:val="24"/>
                <w:lang w:val="en-GB"/>
              </w:rPr>
              <w:t>% of the ex-works cost of such equipment(s) has been enclosed with bid?</w:t>
            </w:r>
          </w:p>
          <w:p w14:paraId="00D3B68D" w14:textId="5FBE7445" w:rsidR="00C12E11" w:rsidRPr="00943DC6" w:rsidRDefault="00C12E11" w:rsidP="003233F0">
            <w:pPr>
              <w:pStyle w:val="Heading2"/>
              <w:jc w:val="both"/>
              <w:rPr>
                <w:rFonts w:ascii="Book Antiqua" w:hAnsi="Book Antiqua"/>
                <w:szCs w:val="24"/>
                <w:lang w:val="en-GB"/>
              </w:rPr>
            </w:pPr>
            <w:r w:rsidRPr="004D673D">
              <w:rPr>
                <w:rFonts w:ascii="Book Antiqua" w:hAnsi="Book Antiqua"/>
                <w:i/>
                <w:iCs/>
                <w:szCs w:val="24"/>
                <w:lang w:val="en-GB"/>
              </w:rPr>
              <w:t>(in line with para 1.2(b)(</w:t>
            </w:r>
            <w:r>
              <w:rPr>
                <w:rFonts w:ascii="Book Antiqua" w:hAnsi="Book Antiqua"/>
                <w:i/>
                <w:iCs/>
                <w:szCs w:val="24"/>
                <w:lang w:val="en-GB"/>
              </w:rPr>
              <w:t>i</w:t>
            </w:r>
            <w:r w:rsidRPr="004D673D">
              <w:rPr>
                <w:rFonts w:ascii="Book Antiqua" w:hAnsi="Book Antiqua"/>
                <w:i/>
                <w:iCs/>
                <w:szCs w:val="24"/>
                <w:lang w:val="en-GB"/>
              </w:rPr>
              <w:t>i) of Annexure-A (BDS)</w:t>
            </w:r>
            <w:r>
              <w:rPr>
                <w:rFonts w:ascii="Book Antiqua" w:hAnsi="Book Antiqua"/>
                <w:szCs w:val="24"/>
                <w:lang w:val="en-GB"/>
              </w:rPr>
              <w:t>)</w:t>
            </w:r>
            <w:r w:rsidRPr="004D673D">
              <w:rPr>
                <w:rFonts w:ascii="Book Antiqua" w:hAnsi="Book Antiqua"/>
                <w:szCs w:val="24"/>
                <w:lang w:val="en-GB"/>
              </w:rPr>
              <w:tab/>
            </w:r>
          </w:p>
        </w:tc>
        <w:tc>
          <w:tcPr>
            <w:tcW w:w="4482" w:type="dxa"/>
          </w:tcPr>
          <w:p w14:paraId="550EF6F8" w14:textId="77777777" w:rsidR="00C12E11" w:rsidRDefault="00C12E11" w:rsidP="003233F0">
            <w:pPr>
              <w:pStyle w:val="Heading2"/>
              <w:rPr>
                <w:rFonts w:ascii="Book Antiqua" w:hAnsi="Book Antiqua"/>
                <w:szCs w:val="24"/>
              </w:rPr>
            </w:pPr>
          </w:p>
          <w:p w14:paraId="3A256754" w14:textId="77777777" w:rsidR="00C12E11" w:rsidRPr="003449A5" w:rsidRDefault="00C12E11" w:rsidP="003233F0">
            <w:pPr>
              <w:pStyle w:val="Heading2"/>
              <w:rPr>
                <w:rFonts w:ascii="Book Antiqua" w:hAnsi="Book Antiqua"/>
                <w:szCs w:val="24"/>
              </w:rPr>
            </w:pPr>
            <w:r w:rsidRPr="003449A5">
              <w:rPr>
                <w:rFonts w:ascii="Book Antiqua" w:hAnsi="Book Antiqua"/>
                <w:szCs w:val="24"/>
              </w:rPr>
              <w:t>□</w:t>
            </w:r>
            <w:r w:rsidRPr="003449A5">
              <w:rPr>
                <w:rFonts w:ascii="Book Antiqua" w:hAnsi="Book Antiqua"/>
                <w:szCs w:val="24"/>
                <w:rtl/>
              </w:rPr>
              <w:t xml:space="preserve"> </w:t>
            </w:r>
            <w:r w:rsidRPr="003449A5">
              <w:rPr>
                <w:rFonts w:ascii="Book Antiqua" w:hAnsi="Book Antiqua"/>
                <w:szCs w:val="24"/>
              </w:rPr>
              <w:t xml:space="preserve">Yes                 </w:t>
            </w:r>
            <w:r w:rsidRPr="003449A5">
              <w:rPr>
                <w:rFonts w:ascii="Book Antiqua" w:hAnsi="Book Antiqua"/>
                <w:szCs w:val="24"/>
                <w:rtl/>
              </w:rPr>
              <w:t xml:space="preserve"> </w:t>
            </w:r>
            <w:r w:rsidRPr="003449A5">
              <w:rPr>
                <w:rFonts w:ascii="Book Antiqua" w:hAnsi="Book Antiqua"/>
                <w:szCs w:val="24"/>
              </w:rPr>
              <w:t>□ No</w:t>
            </w:r>
          </w:p>
          <w:p w14:paraId="47F9E1A6" w14:textId="77777777" w:rsidR="00C12E11" w:rsidRPr="00E7643C" w:rsidRDefault="00C12E11" w:rsidP="003233F0">
            <w:pPr>
              <w:rPr>
                <w:i/>
                <w:iCs/>
              </w:rPr>
            </w:pPr>
            <w:r w:rsidRPr="00E7643C">
              <w:rPr>
                <w:rFonts w:ascii="Book Antiqua" w:hAnsi="Book Antiqua"/>
                <w:i/>
                <w:iCs/>
                <w:sz w:val="24"/>
                <w:szCs w:val="24"/>
              </w:rPr>
              <w:t>(Tick only whichever is/are applicable)</w:t>
            </w:r>
          </w:p>
        </w:tc>
      </w:tr>
      <w:tr w:rsidR="00C12E11" w:rsidRPr="00627AAE" w14:paraId="4963C78B" w14:textId="77777777" w:rsidTr="000660EC">
        <w:trPr>
          <w:trHeight w:val="342"/>
        </w:trPr>
        <w:tc>
          <w:tcPr>
            <w:tcW w:w="750" w:type="dxa"/>
          </w:tcPr>
          <w:p w14:paraId="6EF3B523" w14:textId="57580C96" w:rsidR="00C12E11" w:rsidRPr="00627AAE" w:rsidRDefault="00A27B2B" w:rsidP="003233F0">
            <w:pPr>
              <w:ind w:right="6"/>
              <w:jc w:val="center"/>
              <w:rPr>
                <w:rFonts w:ascii="Book Antiqua" w:hAnsi="Book Antiqua"/>
                <w:sz w:val="24"/>
                <w:szCs w:val="24"/>
              </w:rPr>
            </w:pPr>
            <w:r>
              <w:rPr>
                <w:rFonts w:ascii="Book Antiqua" w:hAnsi="Book Antiqua"/>
                <w:sz w:val="24"/>
                <w:szCs w:val="24"/>
              </w:rPr>
              <w:t>7</w:t>
            </w:r>
          </w:p>
        </w:tc>
        <w:tc>
          <w:tcPr>
            <w:tcW w:w="4068" w:type="dxa"/>
          </w:tcPr>
          <w:p w14:paraId="1678ED6A" w14:textId="77777777" w:rsidR="00C12E11" w:rsidRPr="004D673D" w:rsidRDefault="00C12E11" w:rsidP="003233F0">
            <w:pPr>
              <w:pStyle w:val="Heading2"/>
              <w:jc w:val="both"/>
              <w:rPr>
                <w:rFonts w:ascii="Book Antiqua" w:hAnsi="Book Antiqua"/>
                <w:szCs w:val="24"/>
                <w:lang w:val="en-GB"/>
              </w:rPr>
            </w:pPr>
            <w:r w:rsidRPr="004D673D">
              <w:rPr>
                <w:rFonts w:ascii="Book Antiqua" w:hAnsi="Book Antiqua"/>
                <w:szCs w:val="24"/>
                <w:lang w:val="en-GB"/>
              </w:rPr>
              <w:t xml:space="preserve">Whether valid collaboration agreement for technology transfer / license to design, manufacture, test and supply </w:t>
            </w:r>
            <w:r>
              <w:rPr>
                <w:rFonts w:ascii="Book Antiqua" w:hAnsi="Book Antiqua"/>
                <w:szCs w:val="24"/>
                <w:lang w:val="en-GB"/>
              </w:rPr>
              <w:t>OPGW</w:t>
            </w:r>
            <w:r w:rsidRPr="004D673D">
              <w:rPr>
                <w:rFonts w:ascii="Book Antiqua" w:hAnsi="Book Antiqua"/>
                <w:szCs w:val="24"/>
                <w:lang w:val="en-GB"/>
              </w:rPr>
              <w:t xml:space="preserve"> in India has been enclosed with bid ?</w:t>
            </w:r>
          </w:p>
          <w:p w14:paraId="3838ABFD" w14:textId="1DBF768B" w:rsidR="00C12E11" w:rsidRDefault="00C12E11" w:rsidP="003233F0">
            <w:pPr>
              <w:pStyle w:val="Heading2"/>
              <w:jc w:val="both"/>
              <w:rPr>
                <w:rFonts w:ascii="Book Antiqua" w:hAnsi="Book Antiqua"/>
                <w:szCs w:val="24"/>
                <w:lang w:val="en-GB"/>
              </w:rPr>
            </w:pPr>
            <w:r w:rsidRPr="004D673D">
              <w:rPr>
                <w:rFonts w:ascii="Book Antiqua" w:hAnsi="Book Antiqua"/>
                <w:i/>
                <w:iCs/>
                <w:szCs w:val="24"/>
                <w:lang w:val="en-GB"/>
              </w:rPr>
              <w:t>(in line with para 1.2(b)(</w:t>
            </w:r>
            <w:r>
              <w:rPr>
                <w:rFonts w:ascii="Book Antiqua" w:hAnsi="Book Antiqua"/>
                <w:i/>
                <w:iCs/>
                <w:szCs w:val="24"/>
                <w:lang w:val="en-GB"/>
              </w:rPr>
              <w:t>i</w:t>
            </w:r>
            <w:r w:rsidRPr="004D673D">
              <w:rPr>
                <w:rFonts w:ascii="Book Antiqua" w:hAnsi="Book Antiqua"/>
                <w:i/>
                <w:iCs/>
                <w:szCs w:val="24"/>
                <w:lang w:val="en-GB"/>
              </w:rPr>
              <w:t>i</w:t>
            </w:r>
            <w:r>
              <w:rPr>
                <w:rFonts w:ascii="Book Antiqua" w:hAnsi="Book Antiqua"/>
                <w:i/>
                <w:iCs/>
                <w:szCs w:val="24"/>
                <w:lang w:val="en-GB"/>
              </w:rPr>
              <w:t>i</w:t>
            </w:r>
            <w:r w:rsidRPr="004D673D">
              <w:rPr>
                <w:rFonts w:ascii="Book Antiqua" w:hAnsi="Book Antiqua"/>
                <w:i/>
                <w:iCs/>
                <w:szCs w:val="24"/>
                <w:lang w:val="en-GB"/>
              </w:rPr>
              <w:t>) of Annexure-A (BDS)</w:t>
            </w:r>
            <w:r>
              <w:rPr>
                <w:rFonts w:ascii="Book Antiqua" w:hAnsi="Book Antiqua"/>
                <w:i/>
                <w:iCs/>
                <w:szCs w:val="24"/>
                <w:lang w:val="en-GB"/>
              </w:rPr>
              <w:t>)</w:t>
            </w:r>
            <w:r w:rsidRPr="004D673D">
              <w:rPr>
                <w:rFonts w:ascii="Book Antiqua" w:hAnsi="Book Antiqua"/>
                <w:szCs w:val="24"/>
                <w:lang w:val="en-GB"/>
              </w:rPr>
              <w:tab/>
            </w:r>
            <w:r w:rsidRPr="004D673D">
              <w:rPr>
                <w:rFonts w:ascii="Book Antiqua" w:hAnsi="Book Antiqua"/>
                <w:szCs w:val="24"/>
                <w:lang w:val="en-GB"/>
              </w:rPr>
              <w:tab/>
            </w:r>
          </w:p>
        </w:tc>
        <w:tc>
          <w:tcPr>
            <w:tcW w:w="4482" w:type="dxa"/>
          </w:tcPr>
          <w:p w14:paraId="712AD064" w14:textId="77777777" w:rsidR="00C12E11" w:rsidRDefault="00C12E11" w:rsidP="003233F0">
            <w:pPr>
              <w:pStyle w:val="Heading2"/>
              <w:rPr>
                <w:rFonts w:ascii="Book Antiqua" w:hAnsi="Book Antiqua"/>
                <w:szCs w:val="24"/>
              </w:rPr>
            </w:pPr>
          </w:p>
          <w:p w14:paraId="1289711C" w14:textId="77777777" w:rsidR="00C12E11" w:rsidRPr="003449A5" w:rsidRDefault="00C12E11" w:rsidP="003233F0">
            <w:pPr>
              <w:pStyle w:val="Heading2"/>
              <w:rPr>
                <w:rFonts w:ascii="Book Antiqua" w:hAnsi="Book Antiqua"/>
                <w:szCs w:val="24"/>
              </w:rPr>
            </w:pPr>
            <w:r w:rsidRPr="003449A5">
              <w:rPr>
                <w:rFonts w:ascii="Book Antiqua" w:hAnsi="Book Antiqua"/>
                <w:szCs w:val="24"/>
              </w:rPr>
              <w:t>□</w:t>
            </w:r>
            <w:r w:rsidRPr="003449A5">
              <w:rPr>
                <w:rFonts w:ascii="Book Antiqua" w:hAnsi="Book Antiqua"/>
                <w:szCs w:val="24"/>
                <w:rtl/>
              </w:rPr>
              <w:t xml:space="preserve"> </w:t>
            </w:r>
            <w:r w:rsidRPr="003449A5">
              <w:rPr>
                <w:rFonts w:ascii="Book Antiqua" w:hAnsi="Book Antiqua"/>
                <w:szCs w:val="24"/>
              </w:rPr>
              <w:t xml:space="preserve">Yes                 </w:t>
            </w:r>
            <w:r w:rsidRPr="003449A5">
              <w:rPr>
                <w:rFonts w:ascii="Book Antiqua" w:hAnsi="Book Antiqua"/>
                <w:szCs w:val="24"/>
                <w:rtl/>
              </w:rPr>
              <w:t xml:space="preserve"> </w:t>
            </w:r>
            <w:r w:rsidRPr="003449A5">
              <w:rPr>
                <w:rFonts w:ascii="Book Antiqua" w:hAnsi="Book Antiqua"/>
                <w:szCs w:val="24"/>
              </w:rPr>
              <w:t>□ No</w:t>
            </w:r>
          </w:p>
          <w:p w14:paraId="3DC4FE7D" w14:textId="77777777" w:rsidR="00C12E11" w:rsidRPr="00E7643C" w:rsidRDefault="00C12E11" w:rsidP="003233F0">
            <w:pPr>
              <w:rPr>
                <w:i/>
                <w:iCs/>
              </w:rPr>
            </w:pPr>
            <w:r w:rsidRPr="00E7643C">
              <w:rPr>
                <w:rFonts w:ascii="Book Antiqua" w:hAnsi="Book Antiqua"/>
                <w:i/>
                <w:iCs/>
                <w:sz w:val="24"/>
                <w:szCs w:val="24"/>
              </w:rPr>
              <w:t>(Tick only whichever is/are applicable)</w:t>
            </w:r>
          </w:p>
        </w:tc>
      </w:tr>
    </w:tbl>
    <w:p w14:paraId="48C43A4D" w14:textId="77777777" w:rsidR="00702DFE" w:rsidRDefault="00702DFE" w:rsidP="00F946EE">
      <w:pPr>
        <w:tabs>
          <w:tab w:val="left" w:pos="0"/>
          <w:tab w:val="left" w:pos="420"/>
          <w:tab w:val="left" w:pos="900"/>
          <w:tab w:val="left" w:pos="1260"/>
          <w:tab w:val="left" w:pos="1800"/>
        </w:tabs>
        <w:jc w:val="both"/>
        <w:rPr>
          <w:rFonts w:ascii="Book Antiqua" w:hAnsi="Book Antiqua" w:cs="Arial"/>
          <w:b/>
          <w:bCs/>
          <w:i/>
          <w:iCs/>
          <w:sz w:val="24"/>
          <w:szCs w:val="24"/>
          <w:lang w:val="en-GB"/>
        </w:rPr>
      </w:pPr>
    </w:p>
    <w:p w14:paraId="2AFD73B7" w14:textId="77777777" w:rsidR="0088014B" w:rsidRPr="00702DFE" w:rsidRDefault="0088014B" w:rsidP="00F946EE">
      <w:pPr>
        <w:tabs>
          <w:tab w:val="left" w:pos="0"/>
          <w:tab w:val="left" w:pos="420"/>
          <w:tab w:val="left" w:pos="900"/>
          <w:tab w:val="left" w:pos="1260"/>
          <w:tab w:val="left" w:pos="1800"/>
        </w:tabs>
        <w:jc w:val="both"/>
        <w:rPr>
          <w:rFonts w:ascii="Book Antiqua" w:hAnsi="Book Antiqua" w:cs="Arial"/>
          <w:b/>
          <w:bCs/>
          <w:i/>
          <w:iCs/>
          <w:sz w:val="24"/>
          <w:szCs w:val="24"/>
          <w:lang w:val="en-GB"/>
        </w:rPr>
      </w:pPr>
      <w:r w:rsidRPr="00702DFE">
        <w:rPr>
          <w:rFonts w:ascii="Book Antiqua" w:hAnsi="Book Antiqua" w:cs="Arial"/>
          <w:b/>
          <w:bCs/>
          <w:i/>
          <w:iCs/>
          <w:sz w:val="24"/>
          <w:szCs w:val="24"/>
          <w:lang w:val="en-GB"/>
        </w:rPr>
        <w:t>(Use separate sheet for each experience/ Contract)</w:t>
      </w:r>
    </w:p>
    <w:p w14:paraId="584D01DB" w14:textId="77777777" w:rsidR="00EA20F4" w:rsidRDefault="00EA20F4" w:rsidP="00F946EE">
      <w:pPr>
        <w:tabs>
          <w:tab w:val="left" w:pos="0"/>
          <w:tab w:val="left" w:pos="420"/>
          <w:tab w:val="left" w:pos="900"/>
          <w:tab w:val="left" w:pos="1260"/>
          <w:tab w:val="left" w:pos="1800"/>
        </w:tabs>
        <w:jc w:val="both"/>
        <w:rPr>
          <w:rFonts w:ascii="Book Antiqua" w:hAnsi="Book Antiqua" w:cs="Arial"/>
          <w:sz w:val="24"/>
          <w:szCs w:val="24"/>
          <w:lang w:val="en-GB"/>
        </w:rPr>
      </w:pPr>
    </w:p>
    <w:p w14:paraId="20673BD5" w14:textId="2EDAD512" w:rsidR="00725E58" w:rsidRPr="00D859BD" w:rsidRDefault="001471FE" w:rsidP="00725E58">
      <w:pPr>
        <w:ind w:left="679" w:hanging="679"/>
        <w:rPr>
          <w:rFonts w:ascii="Book Antiqua" w:hAnsi="Book Antiqua"/>
          <w:b/>
          <w:bCs/>
          <w:sz w:val="24"/>
          <w:szCs w:val="24"/>
          <w:vertAlign w:val="superscript"/>
          <w:lang w:val="en-GB"/>
        </w:rPr>
      </w:pPr>
      <w:r>
        <w:rPr>
          <w:rFonts w:ascii="Book Antiqua" w:hAnsi="Book Antiqua"/>
          <w:b/>
          <w:bCs/>
          <w:sz w:val="24"/>
          <w:szCs w:val="24"/>
          <w:lang w:val="en-GB"/>
        </w:rPr>
        <w:t>3</w:t>
      </w:r>
      <w:r w:rsidR="00D859BD" w:rsidRPr="00D859BD">
        <w:rPr>
          <w:rFonts w:ascii="Book Antiqua" w:hAnsi="Book Antiqua"/>
          <w:b/>
          <w:bCs/>
          <w:sz w:val="24"/>
          <w:szCs w:val="24"/>
          <w:lang w:val="en-GB"/>
        </w:rPr>
        <w:t>.0</w:t>
      </w:r>
      <w:r w:rsidR="00725E58" w:rsidRPr="00D859BD">
        <w:rPr>
          <w:rFonts w:ascii="Book Antiqua" w:hAnsi="Book Antiqua"/>
          <w:b/>
          <w:bCs/>
          <w:sz w:val="24"/>
          <w:szCs w:val="24"/>
          <w:lang w:val="en-GB"/>
        </w:rPr>
        <w:t xml:space="preserve">     FINANCIAL POSITION </w:t>
      </w:r>
    </w:p>
    <w:p w14:paraId="336F1340" w14:textId="77777777" w:rsidR="00725E58" w:rsidRPr="00F30F72" w:rsidRDefault="00725E58" w:rsidP="00725E58">
      <w:pPr>
        <w:ind w:left="589"/>
        <w:jc w:val="both"/>
        <w:rPr>
          <w:rFonts w:ascii="Book Antiqua" w:hAnsi="Book Antiqua"/>
          <w:i/>
          <w:iCs/>
          <w:sz w:val="24"/>
          <w:szCs w:val="24"/>
        </w:rPr>
      </w:pPr>
    </w:p>
    <w:p w14:paraId="474252EB" w14:textId="45377609" w:rsidR="00725E58" w:rsidRPr="00F30F72" w:rsidRDefault="00725E58" w:rsidP="00725E58">
      <w:pPr>
        <w:ind w:left="589"/>
        <w:jc w:val="both"/>
        <w:rPr>
          <w:rFonts w:ascii="Book Antiqua" w:hAnsi="Book Antiqua"/>
          <w:i/>
          <w:iCs/>
          <w:sz w:val="24"/>
          <w:szCs w:val="24"/>
        </w:rPr>
      </w:pPr>
      <w:r w:rsidRPr="00F30F72">
        <w:rPr>
          <w:rFonts w:ascii="Book Antiqua" w:hAnsi="Book Antiqua"/>
          <w:i/>
          <w:iCs/>
          <w:sz w:val="24"/>
          <w:szCs w:val="24"/>
        </w:rPr>
        <w:t xml:space="preserve">For the purpose of this particular bid, bidders </w:t>
      </w:r>
      <w:r w:rsidR="000400FB">
        <w:rPr>
          <w:rFonts w:ascii="Book Antiqua" w:hAnsi="Book Antiqua"/>
          <w:i/>
          <w:iCs/>
          <w:sz w:val="24"/>
          <w:szCs w:val="24"/>
        </w:rPr>
        <w:t>must</w:t>
      </w:r>
      <w:r w:rsidRPr="00F30F72">
        <w:rPr>
          <w:rFonts w:ascii="Book Antiqua" w:hAnsi="Book Antiqua"/>
          <w:i/>
          <w:iCs/>
          <w:sz w:val="24"/>
          <w:szCs w:val="24"/>
        </w:rPr>
        <w:t xml:space="preserve"> meet the following minimum criteria :</w:t>
      </w:r>
    </w:p>
    <w:p w14:paraId="5673E4F3" w14:textId="77777777" w:rsidR="00725E58" w:rsidRPr="00F30F72" w:rsidRDefault="00725E58" w:rsidP="00725E58">
      <w:pPr>
        <w:jc w:val="both"/>
        <w:rPr>
          <w:rFonts w:ascii="Book Antiqua" w:hAnsi="Book Antiqua"/>
          <w:i/>
          <w:iCs/>
          <w:sz w:val="24"/>
          <w:szCs w:val="24"/>
        </w:rPr>
      </w:pPr>
    </w:p>
    <w:p w14:paraId="3723277A" w14:textId="77777777" w:rsidR="00F40255" w:rsidRDefault="005A67BB" w:rsidP="005A67BB">
      <w:pPr>
        <w:numPr>
          <w:ilvl w:val="0"/>
          <w:numId w:val="26"/>
        </w:numPr>
        <w:tabs>
          <w:tab w:val="left" w:pos="510"/>
          <w:tab w:val="left" w:pos="1320"/>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jc w:val="both"/>
        <w:rPr>
          <w:rFonts w:ascii="Book Antiqua" w:hAnsi="Book Antiqua"/>
          <w:bCs/>
          <w:i/>
          <w:iCs/>
          <w:sz w:val="24"/>
          <w:szCs w:val="24"/>
        </w:rPr>
      </w:pPr>
      <w:r w:rsidRPr="005A67BB">
        <w:rPr>
          <w:rFonts w:ascii="Book Antiqua" w:hAnsi="Book Antiqua"/>
          <w:bCs/>
          <w:i/>
          <w:iCs/>
          <w:sz w:val="24"/>
          <w:szCs w:val="24"/>
        </w:rPr>
        <w:lastRenderedPageBreak/>
        <w:t>Net Worth for last 3 financial years should be positive.</w:t>
      </w:r>
    </w:p>
    <w:p w14:paraId="5AAE4E0F" w14:textId="77777777" w:rsidR="005A67BB" w:rsidRPr="00B03733" w:rsidRDefault="005A67BB" w:rsidP="005A67BB">
      <w:pPr>
        <w:tabs>
          <w:tab w:val="left" w:pos="510"/>
          <w:tab w:val="left" w:pos="1320"/>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ind w:left="450"/>
        <w:jc w:val="both"/>
        <w:rPr>
          <w:rFonts w:ascii="Book Antiqua" w:hAnsi="Book Antiqua"/>
          <w:bCs/>
          <w:i/>
          <w:iCs/>
          <w:sz w:val="24"/>
          <w:szCs w:val="24"/>
        </w:rPr>
      </w:pPr>
    </w:p>
    <w:p w14:paraId="6BF56E03" w14:textId="5D5F135B" w:rsidR="001F72D9" w:rsidRPr="001F72D9" w:rsidRDefault="005A67BB" w:rsidP="0013185F">
      <w:pPr>
        <w:numPr>
          <w:ilvl w:val="0"/>
          <w:numId w:val="26"/>
        </w:numPr>
        <w:tabs>
          <w:tab w:val="left" w:pos="510"/>
          <w:tab w:val="left" w:pos="1320"/>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jc w:val="both"/>
        <w:rPr>
          <w:rFonts w:ascii="Book Antiqua" w:hAnsi="Book Antiqua"/>
          <w:bCs/>
          <w:i/>
          <w:iCs/>
          <w:sz w:val="24"/>
          <w:szCs w:val="24"/>
        </w:rPr>
      </w:pPr>
      <w:r w:rsidRPr="005A67BB">
        <w:rPr>
          <w:rFonts w:ascii="Book Antiqua" w:hAnsi="Book Antiqua"/>
          <w:bCs/>
          <w:i/>
          <w:iCs/>
          <w:sz w:val="24"/>
          <w:szCs w:val="24"/>
        </w:rPr>
        <w:t xml:space="preserve">Minimum Average Annual Turnover^(MAAT) of the bidder for best three years i.e. 36 months out of last five financial years of the bidder should be </w:t>
      </w:r>
      <w:r w:rsidR="00432721" w:rsidRPr="00432721">
        <w:rPr>
          <w:b/>
          <w:i/>
          <w:iCs/>
          <w:sz w:val="24"/>
          <w:szCs w:val="24"/>
        </w:rPr>
        <w:t xml:space="preserve">Rs. </w:t>
      </w:r>
      <w:r w:rsidR="001811A0">
        <w:rPr>
          <w:b/>
          <w:i/>
          <w:iCs/>
          <w:sz w:val="24"/>
          <w:szCs w:val="24"/>
        </w:rPr>
        <w:t>9.56 Crore</w:t>
      </w:r>
      <w:r w:rsidRPr="005A67BB">
        <w:rPr>
          <w:rFonts w:ascii="Book Antiqua" w:hAnsi="Book Antiqua"/>
          <w:bCs/>
          <w:i/>
          <w:iCs/>
          <w:sz w:val="24"/>
          <w:szCs w:val="24"/>
        </w:rPr>
        <w:t>.</w:t>
      </w:r>
    </w:p>
    <w:p w14:paraId="418A5DC1" w14:textId="77777777" w:rsidR="00F40255" w:rsidRPr="00B03733" w:rsidRDefault="00F40255" w:rsidP="00F40255">
      <w:pPr>
        <w:tabs>
          <w:tab w:val="left" w:pos="510"/>
          <w:tab w:val="left" w:pos="1320"/>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jc w:val="both"/>
        <w:rPr>
          <w:rFonts w:ascii="Book Antiqua" w:hAnsi="Book Antiqua"/>
          <w:bCs/>
          <w:i/>
          <w:iCs/>
          <w:sz w:val="24"/>
          <w:szCs w:val="24"/>
        </w:rPr>
      </w:pPr>
    </w:p>
    <w:p w14:paraId="743B87E8" w14:textId="1E10EA2A" w:rsidR="00D859BD" w:rsidRPr="00B03733" w:rsidRDefault="00E81552" w:rsidP="00D859BD">
      <w:pPr>
        <w:numPr>
          <w:ilvl w:val="0"/>
          <w:numId w:val="26"/>
        </w:numPr>
        <w:tabs>
          <w:tab w:val="left" w:pos="510"/>
          <w:tab w:val="left" w:pos="1320"/>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jc w:val="both"/>
        <w:rPr>
          <w:rFonts w:ascii="Book Antiqua" w:hAnsi="Book Antiqua"/>
          <w:i/>
          <w:iCs/>
          <w:sz w:val="24"/>
          <w:szCs w:val="24"/>
        </w:rPr>
      </w:pPr>
      <w:r w:rsidRPr="00E81552">
        <w:rPr>
          <w:rFonts w:ascii="Book Antiqua" w:hAnsi="Book Antiqua"/>
          <w:i/>
          <w:iCs/>
          <w:sz w:val="24"/>
          <w:szCs w:val="24"/>
        </w:rPr>
        <w:t xml:space="preserve">Bidder shall have Liquid Assets (LA) and/or evidence of access to or availability of credit facilities of not less than </w:t>
      </w:r>
      <w:r w:rsidR="00E03A58" w:rsidRPr="00E03A58">
        <w:rPr>
          <w:b/>
          <w:bCs/>
          <w:i/>
          <w:iCs/>
          <w:sz w:val="24"/>
          <w:szCs w:val="24"/>
        </w:rPr>
        <w:t xml:space="preserve">Rs. </w:t>
      </w:r>
      <w:r w:rsidR="000400FB">
        <w:rPr>
          <w:b/>
          <w:bCs/>
          <w:i/>
          <w:iCs/>
          <w:sz w:val="24"/>
          <w:szCs w:val="24"/>
        </w:rPr>
        <w:t>1.59 Crore</w:t>
      </w:r>
      <w:r w:rsidR="00D859BD" w:rsidRPr="001F72D9">
        <w:rPr>
          <w:rFonts w:ascii="Book Antiqua" w:hAnsi="Book Antiqua"/>
          <w:i/>
          <w:iCs/>
          <w:sz w:val="24"/>
          <w:szCs w:val="24"/>
        </w:rPr>
        <w:t>.</w:t>
      </w:r>
    </w:p>
    <w:p w14:paraId="2AD9C479" w14:textId="77777777" w:rsidR="00D859BD" w:rsidRDefault="00D859BD" w:rsidP="00D859BD">
      <w:pPr>
        <w:tabs>
          <w:tab w:val="left" w:pos="510"/>
          <w:tab w:val="left" w:pos="1320"/>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ind w:left="450"/>
        <w:jc w:val="both"/>
        <w:rPr>
          <w:rFonts w:ascii="Book Antiqua" w:hAnsi="Book Antiqua"/>
          <w:b/>
          <w:i/>
          <w:iCs/>
          <w:sz w:val="24"/>
          <w:szCs w:val="24"/>
          <w:vertAlign w:val="superscript"/>
        </w:rPr>
      </w:pPr>
    </w:p>
    <w:p w14:paraId="7D486F94" w14:textId="77777777" w:rsidR="005A4099" w:rsidRPr="00BA1409" w:rsidRDefault="005A4099" w:rsidP="005A4099">
      <w:pPr>
        <w:tabs>
          <w:tab w:val="left" w:pos="510"/>
          <w:tab w:val="left" w:pos="1320"/>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ind w:left="859" w:hanging="799"/>
        <w:jc w:val="both"/>
        <w:rPr>
          <w:rFonts w:ascii="Book Antiqua" w:hAnsi="Book Antiqua"/>
          <w:sz w:val="24"/>
          <w:szCs w:val="24"/>
        </w:rPr>
      </w:pPr>
      <w:r w:rsidRPr="00BA1409">
        <w:rPr>
          <w:rFonts w:ascii="Book Antiqua" w:hAnsi="Book Antiqua"/>
          <w:sz w:val="24"/>
          <w:szCs w:val="24"/>
        </w:rPr>
        <w:t xml:space="preserve">Note 3: ^Annual gross revenue from operations/gross operating income as incorporated in the profit &amp; loss account excluding other operative Income /other income. </w:t>
      </w:r>
    </w:p>
    <w:p w14:paraId="5EED889C" w14:textId="77777777" w:rsidR="005A4099" w:rsidRPr="00BA1409" w:rsidRDefault="005A4099" w:rsidP="005A4099">
      <w:pPr>
        <w:tabs>
          <w:tab w:val="left" w:pos="510"/>
          <w:tab w:val="left" w:pos="1320"/>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ind w:left="859" w:hanging="799"/>
        <w:jc w:val="both"/>
        <w:rPr>
          <w:rFonts w:ascii="Book Antiqua" w:hAnsi="Book Antiqua"/>
          <w:sz w:val="24"/>
          <w:szCs w:val="24"/>
        </w:rPr>
      </w:pPr>
    </w:p>
    <w:p w14:paraId="599EAEA6" w14:textId="32BD373D" w:rsidR="005A4099" w:rsidRPr="00BA1409" w:rsidRDefault="005A4099" w:rsidP="005A4099">
      <w:pPr>
        <w:tabs>
          <w:tab w:val="left" w:pos="510"/>
          <w:tab w:val="left" w:pos="1320"/>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ind w:left="859" w:hanging="799"/>
        <w:jc w:val="both"/>
        <w:rPr>
          <w:rFonts w:ascii="Book Antiqua" w:hAnsi="Book Antiqua"/>
          <w:sz w:val="24"/>
          <w:szCs w:val="24"/>
        </w:rPr>
      </w:pPr>
      <w:r w:rsidRPr="00BA1409">
        <w:rPr>
          <w:rFonts w:ascii="Book Antiqua" w:hAnsi="Book Antiqua"/>
          <w:sz w:val="24"/>
          <w:szCs w:val="24"/>
        </w:rPr>
        <w:t xml:space="preserve">Note 4: In case bidder is a holding company, the Financial Position criteria referred to in para </w:t>
      </w:r>
      <w:r w:rsidR="009923AF">
        <w:rPr>
          <w:rFonts w:ascii="Book Antiqua" w:hAnsi="Book Antiqua"/>
          <w:sz w:val="24"/>
          <w:szCs w:val="24"/>
        </w:rPr>
        <w:t>3</w:t>
      </w:r>
      <w:r w:rsidRPr="00BA1409">
        <w:rPr>
          <w:rFonts w:ascii="Book Antiqua" w:hAnsi="Book Antiqua"/>
          <w:sz w:val="24"/>
          <w:szCs w:val="24"/>
        </w:rPr>
        <w:t xml:space="preserve">.0 above shall be that of holding company only (i.e. excluding its subsidiary / group companies). In case bidder is a subsidiary of a holding company, the Financial Position criteria referred to in para </w:t>
      </w:r>
      <w:r w:rsidR="009923AF">
        <w:rPr>
          <w:rFonts w:ascii="Book Antiqua" w:hAnsi="Book Antiqua"/>
          <w:sz w:val="24"/>
          <w:szCs w:val="24"/>
        </w:rPr>
        <w:t>3</w:t>
      </w:r>
      <w:r w:rsidRPr="00BA1409">
        <w:rPr>
          <w:rFonts w:ascii="Book Antiqua" w:hAnsi="Book Antiqua"/>
          <w:sz w:val="24"/>
          <w:szCs w:val="24"/>
        </w:rPr>
        <w:t xml:space="preserve">.0 above shall be that of subsidiary company only (i.e. excluding its holding company). </w:t>
      </w:r>
    </w:p>
    <w:p w14:paraId="379EF850" w14:textId="77777777" w:rsidR="005A4099" w:rsidRPr="00BA1409" w:rsidRDefault="005A4099" w:rsidP="005A4099">
      <w:pPr>
        <w:tabs>
          <w:tab w:val="left" w:pos="510"/>
          <w:tab w:val="left" w:pos="1320"/>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ind w:left="859" w:hanging="799"/>
        <w:jc w:val="both"/>
        <w:rPr>
          <w:rFonts w:ascii="Book Antiqua" w:hAnsi="Book Antiqua"/>
          <w:sz w:val="24"/>
          <w:szCs w:val="24"/>
        </w:rPr>
      </w:pPr>
    </w:p>
    <w:p w14:paraId="68A8DF04" w14:textId="77777777" w:rsidR="005A4099" w:rsidRPr="00BA1409" w:rsidRDefault="005A4099" w:rsidP="005A4099">
      <w:pPr>
        <w:tabs>
          <w:tab w:val="left" w:pos="510"/>
          <w:tab w:val="left" w:pos="1320"/>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ind w:left="859" w:hanging="799"/>
        <w:jc w:val="both"/>
        <w:rPr>
          <w:rFonts w:ascii="Book Antiqua" w:hAnsi="Book Antiqua"/>
          <w:sz w:val="24"/>
          <w:szCs w:val="24"/>
        </w:rPr>
      </w:pPr>
      <w:r w:rsidRPr="00BA1409">
        <w:rPr>
          <w:rFonts w:ascii="Book Antiqua" w:hAnsi="Book Antiqua"/>
          <w:sz w:val="24"/>
          <w:szCs w:val="24"/>
        </w:rPr>
        <w:t xml:space="preserve">Note 5: In case bidder has established manufacturing facility in India and yet to complete three (3) financial years, the Net Worth and average of the turnover as per financial statement for completed financial years shall be considered for the purpose of compliance to the specified Net Worth and MAAT requirements. </w:t>
      </w:r>
    </w:p>
    <w:p w14:paraId="31808102" w14:textId="77777777" w:rsidR="005A4099" w:rsidRPr="00BA1409" w:rsidRDefault="005A4099" w:rsidP="005A4099">
      <w:pPr>
        <w:tabs>
          <w:tab w:val="left" w:pos="510"/>
          <w:tab w:val="left" w:pos="1320"/>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ind w:left="859" w:hanging="799"/>
        <w:jc w:val="both"/>
        <w:rPr>
          <w:rFonts w:ascii="Book Antiqua" w:hAnsi="Book Antiqua"/>
          <w:sz w:val="24"/>
          <w:szCs w:val="24"/>
        </w:rPr>
      </w:pPr>
    </w:p>
    <w:p w14:paraId="29E1FA6D" w14:textId="009A7CDB" w:rsidR="005A4099" w:rsidRPr="00BA1409" w:rsidRDefault="005A4099" w:rsidP="005A4099">
      <w:pPr>
        <w:tabs>
          <w:tab w:val="left" w:pos="510"/>
          <w:tab w:val="left" w:pos="1320"/>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ind w:left="859" w:hanging="799"/>
        <w:jc w:val="both"/>
        <w:rPr>
          <w:rFonts w:ascii="Book Antiqua" w:hAnsi="Book Antiqua"/>
          <w:sz w:val="24"/>
          <w:szCs w:val="24"/>
        </w:rPr>
      </w:pPr>
      <w:r w:rsidRPr="00BA1409">
        <w:rPr>
          <w:rFonts w:ascii="Book Antiqua" w:hAnsi="Book Antiqua"/>
          <w:sz w:val="24"/>
          <w:szCs w:val="24"/>
        </w:rPr>
        <w:t xml:space="preserve">Note 6:Relaxation for Start-Ups^/ MSEs: Start-Ups^/ MSEs, meeting the specified requirements at Para </w:t>
      </w:r>
      <w:r w:rsidR="009923AF">
        <w:rPr>
          <w:rFonts w:ascii="Book Antiqua" w:hAnsi="Book Antiqua"/>
          <w:sz w:val="24"/>
          <w:szCs w:val="24"/>
        </w:rPr>
        <w:t>3</w:t>
      </w:r>
      <w:r w:rsidRPr="00BA1409">
        <w:rPr>
          <w:rFonts w:ascii="Book Antiqua" w:hAnsi="Book Antiqua"/>
          <w:sz w:val="24"/>
          <w:szCs w:val="24"/>
        </w:rPr>
        <w:t xml:space="preserve">.0 (a) above in Financial Position shall also be considered qualified if they meet Eighty (80) % of the requirement specified at Para </w:t>
      </w:r>
      <w:r w:rsidR="009923AF">
        <w:rPr>
          <w:rFonts w:ascii="Book Antiqua" w:hAnsi="Book Antiqua"/>
          <w:sz w:val="24"/>
          <w:szCs w:val="24"/>
        </w:rPr>
        <w:t>3</w:t>
      </w:r>
      <w:r w:rsidRPr="00BA1409">
        <w:rPr>
          <w:rFonts w:ascii="Book Antiqua" w:hAnsi="Book Antiqua"/>
          <w:sz w:val="24"/>
          <w:szCs w:val="24"/>
        </w:rPr>
        <w:t xml:space="preserve">.0 (b) &amp; </w:t>
      </w:r>
      <w:r w:rsidR="009923AF">
        <w:rPr>
          <w:rFonts w:ascii="Book Antiqua" w:hAnsi="Book Antiqua"/>
          <w:sz w:val="24"/>
          <w:szCs w:val="24"/>
        </w:rPr>
        <w:t>3</w:t>
      </w:r>
      <w:r w:rsidRPr="00BA1409">
        <w:rPr>
          <w:rFonts w:ascii="Book Antiqua" w:hAnsi="Book Antiqua"/>
          <w:sz w:val="24"/>
          <w:szCs w:val="24"/>
        </w:rPr>
        <w:t xml:space="preserve">.0 (c) above in Financial Position. </w:t>
      </w:r>
    </w:p>
    <w:p w14:paraId="557A03F4" w14:textId="77777777" w:rsidR="005A4099" w:rsidRPr="00BA1409" w:rsidRDefault="005A4099" w:rsidP="005B3B65">
      <w:pPr>
        <w:pStyle w:val="BodyTextIndent2"/>
        <w:tabs>
          <w:tab w:val="clear" w:pos="0"/>
          <w:tab w:val="clear" w:pos="1440"/>
          <w:tab w:val="clear" w:pos="2160"/>
        </w:tabs>
        <w:ind w:left="720" w:hanging="720"/>
        <w:rPr>
          <w:rFonts w:ascii="Book Antiqua" w:hAnsi="Book Antiqua" w:cs="Arial"/>
          <w:i w:val="0"/>
          <w:iCs/>
          <w:szCs w:val="24"/>
        </w:rPr>
      </w:pPr>
    </w:p>
    <w:p w14:paraId="2709C120" w14:textId="77777777" w:rsidR="00BA1409" w:rsidRPr="00BA1409" w:rsidRDefault="00BA1409" w:rsidP="00BA1409">
      <w:pPr>
        <w:tabs>
          <w:tab w:val="left" w:pos="510"/>
          <w:tab w:val="left" w:pos="1320"/>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ind w:left="859" w:hanging="799"/>
        <w:jc w:val="both"/>
        <w:rPr>
          <w:rFonts w:ascii="Book Antiqua" w:hAnsi="Book Antiqua"/>
          <w:sz w:val="24"/>
          <w:szCs w:val="24"/>
        </w:rPr>
      </w:pPr>
      <w:r w:rsidRPr="00BA1409">
        <w:rPr>
          <w:rFonts w:ascii="Book Antiqua" w:hAnsi="Book Antiqua"/>
          <w:sz w:val="24"/>
          <w:szCs w:val="24"/>
        </w:rPr>
        <w:t xml:space="preserve">             </w:t>
      </w:r>
      <w:r w:rsidRPr="00BA1409">
        <w:rPr>
          <w:rFonts w:ascii="Book Antiqua" w:hAnsi="Book Antiqua"/>
          <w:color w:val="000000"/>
          <w:sz w:val="24"/>
          <w:szCs w:val="24"/>
        </w:rPr>
        <w:t>Start-Ups^ as defined by DPIIT, applicable as on the originally scheduled last date of bid submission (soft copy) as mentioned above.</w:t>
      </w:r>
    </w:p>
    <w:p w14:paraId="4105AF85" w14:textId="77777777" w:rsidR="005A4099" w:rsidRDefault="005A4099" w:rsidP="005B3B65">
      <w:pPr>
        <w:pStyle w:val="BodyTextIndent2"/>
        <w:tabs>
          <w:tab w:val="clear" w:pos="0"/>
          <w:tab w:val="clear" w:pos="1440"/>
          <w:tab w:val="clear" w:pos="2160"/>
        </w:tabs>
        <w:ind w:left="720" w:hanging="720"/>
        <w:rPr>
          <w:rFonts w:ascii="Book Antiqua" w:hAnsi="Book Antiqua" w:cs="Arial"/>
          <w:i w:val="0"/>
          <w:iCs/>
          <w:szCs w:val="24"/>
        </w:rPr>
      </w:pPr>
    </w:p>
    <w:p w14:paraId="66209A82" w14:textId="7638000F" w:rsidR="005B3B65" w:rsidRPr="00922629" w:rsidRDefault="00F71B4E" w:rsidP="005B3B65">
      <w:pPr>
        <w:pStyle w:val="BodyTextIndent2"/>
        <w:tabs>
          <w:tab w:val="clear" w:pos="0"/>
          <w:tab w:val="clear" w:pos="1440"/>
          <w:tab w:val="clear" w:pos="2160"/>
        </w:tabs>
        <w:ind w:left="720" w:hanging="720"/>
        <w:rPr>
          <w:rFonts w:ascii="Book Antiqua" w:hAnsi="Book Antiqua" w:cs="Arial"/>
          <w:i w:val="0"/>
          <w:iCs/>
          <w:szCs w:val="24"/>
          <w:highlight w:val="yellow"/>
        </w:rPr>
      </w:pPr>
      <w:r>
        <w:rPr>
          <w:rFonts w:ascii="Book Antiqua" w:hAnsi="Book Antiqua" w:cs="Arial"/>
          <w:i w:val="0"/>
          <w:iCs/>
          <w:szCs w:val="24"/>
        </w:rPr>
        <w:t>3</w:t>
      </w:r>
      <w:r w:rsidR="00DE1A51">
        <w:rPr>
          <w:rFonts w:ascii="Book Antiqua" w:hAnsi="Book Antiqua" w:cs="Arial"/>
          <w:i w:val="0"/>
          <w:iCs/>
          <w:szCs w:val="24"/>
        </w:rPr>
        <w:t>.</w:t>
      </w:r>
      <w:r>
        <w:rPr>
          <w:rFonts w:ascii="Book Antiqua" w:hAnsi="Book Antiqua" w:cs="Arial"/>
          <w:i w:val="0"/>
          <w:iCs/>
          <w:szCs w:val="24"/>
        </w:rPr>
        <w:t>1</w:t>
      </w:r>
      <w:r w:rsidR="005B3B65" w:rsidRPr="00922629">
        <w:rPr>
          <w:rFonts w:ascii="Book Antiqua" w:hAnsi="Book Antiqua" w:cs="Arial"/>
          <w:i w:val="0"/>
          <w:iCs/>
          <w:szCs w:val="24"/>
        </w:rPr>
        <w:tab/>
        <w:t xml:space="preserve">In support of its ‘Financial Position’, in line with the above, the Bidder must provide the relevant information, </w:t>
      </w:r>
      <w:proofErr w:type="spellStart"/>
      <w:r w:rsidR="005B3B65" w:rsidRPr="00922629">
        <w:rPr>
          <w:rFonts w:ascii="Book Antiqua" w:hAnsi="Book Antiqua" w:cs="Arial"/>
          <w:i w:val="0"/>
          <w:iCs/>
          <w:szCs w:val="24"/>
        </w:rPr>
        <w:t>alongwith</w:t>
      </w:r>
      <w:proofErr w:type="spellEnd"/>
      <w:r w:rsidR="005B3B65" w:rsidRPr="00922629">
        <w:rPr>
          <w:rFonts w:ascii="Book Antiqua" w:hAnsi="Book Antiqua" w:cs="Arial"/>
          <w:i w:val="0"/>
          <w:iCs/>
          <w:szCs w:val="24"/>
        </w:rPr>
        <w:t xml:space="preserve"> documentary evidence, in the following formats A &amp; B:</w:t>
      </w:r>
    </w:p>
    <w:p w14:paraId="0BD45FB8" w14:textId="77777777" w:rsidR="005B3B65" w:rsidRPr="009E30DE" w:rsidRDefault="005B3B65" w:rsidP="005B3B65">
      <w:pPr>
        <w:pStyle w:val="BodyTextIndent2"/>
        <w:ind w:left="0" w:firstLine="0"/>
        <w:rPr>
          <w:rFonts w:ascii="Book Antiqua" w:hAnsi="Book Antiqua" w:cs="Arial"/>
          <w:i w:val="0"/>
          <w:iCs/>
          <w:sz w:val="20"/>
          <w:highlight w:val="yellow"/>
        </w:rPr>
      </w:pPr>
    </w:p>
    <w:tbl>
      <w:tblPr>
        <w:tblW w:w="8352" w:type="dxa"/>
        <w:tblInd w:w="816" w:type="dxa"/>
        <w:tblLayout w:type="fixed"/>
        <w:tblCellMar>
          <w:left w:w="96" w:type="dxa"/>
          <w:right w:w="96" w:type="dxa"/>
        </w:tblCellMar>
        <w:tblLook w:val="0000" w:firstRow="0" w:lastRow="0" w:firstColumn="0" w:lastColumn="0" w:noHBand="0" w:noVBand="0"/>
      </w:tblPr>
      <w:tblGrid>
        <w:gridCol w:w="720"/>
        <w:gridCol w:w="4140"/>
        <w:gridCol w:w="1746"/>
        <w:gridCol w:w="1746"/>
      </w:tblGrid>
      <w:tr w:rsidR="005B3B65" w:rsidRPr="00922629" w14:paraId="04EDF9CC" w14:textId="77777777" w:rsidTr="00605BD6">
        <w:trPr>
          <w:trHeight w:val="786"/>
        </w:trPr>
        <w:tc>
          <w:tcPr>
            <w:tcW w:w="4860" w:type="dxa"/>
            <w:gridSpan w:val="2"/>
            <w:tcBorders>
              <w:top w:val="single" w:sz="6" w:space="0" w:color="auto"/>
              <w:left w:val="single" w:sz="6" w:space="0" w:color="auto"/>
              <w:bottom w:val="single" w:sz="6" w:space="0" w:color="auto"/>
            </w:tcBorders>
          </w:tcPr>
          <w:p w14:paraId="6D68DE4C" w14:textId="363DDBBD" w:rsidR="005B3B65" w:rsidRPr="00922629" w:rsidRDefault="00605BD6" w:rsidP="00004193">
            <w:pPr>
              <w:tabs>
                <w:tab w:val="left" w:pos="-1128"/>
                <w:tab w:val="left" w:pos="174"/>
              </w:tabs>
              <w:ind w:right="6"/>
              <w:rPr>
                <w:rFonts w:ascii="Book Antiqua" w:hAnsi="Book Antiqua" w:cs="Arial"/>
                <w:b/>
                <w:sz w:val="24"/>
                <w:szCs w:val="24"/>
              </w:rPr>
            </w:pPr>
            <w:r w:rsidRPr="002405E2">
              <w:rPr>
                <w:rFonts w:ascii="Book Antiqua" w:hAnsi="Book Antiqua" w:cs="Arial"/>
                <w:b/>
                <w:sz w:val="22"/>
                <w:szCs w:val="22"/>
              </w:rPr>
              <w:t>Name of the Bidder</w:t>
            </w:r>
            <w:r>
              <w:rPr>
                <w:rFonts w:ascii="Book Antiqua" w:hAnsi="Book Antiqua" w:cs="Arial"/>
                <w:b/>
                <w:sz w:val="22"/>
                <w:szCs w:val="22"/>
              </w:rPr>
              <w:t xml:space="preserve"> [</w:t>
            </w:r>
            <w:r w:rsidRPr="00CF69D8">
              <w:rPr>
                <w:rFonts w:ascii="Book Antiqua" w:hAnsi="Book Antiqua" w:cs="Arial"/>
                <w:b/>
                <w:sz w:val="22"/>
                <w:szCs w:val="22"/>
              </w:rPr>
              <w:t>Single Firm</w:t>
            </w:r>
            <w:r>
              <w:rPr>
                <w:rFonts w:ascii="Book Antiqua" w:hAnsi="Book Antiqua" w:cs="Arial"/>
                <w:b/>
                <w:sz w:val="22"/>
                <w:szCs w:val="22"/>
              </w:rPr>
              <w:t>]</w:t>
            </w:r>
          </w:p>
        </w:tc>
        <w:tc>
          <w:tcPr>
            <w:tcW w:w="3492" w:type="dxa"/>
            <w:gridSpan w:val="2"/>
            <w:tcBorders>
              <w:top w:val="single" w:sz="6" w:space="0" w:color="auto"/>
              <w:left w:val="single" w:sz="6" w:space="0" w:color="auto"/>
              <w:bottom w:val="single" w:sz="6" w:space="0" w:color="auto"/>
              <w:right w:val="single" w:sz="6" w:space="0" w:color="auto"/>
            </w:tcBorders>
          </w:tcPr>
          <w:p w14:paraId="6B24FC3F" w14:textId="77777777" w:rsidR="005B3B65" w:rsidRPr="00922629" w:rsidRDefault="00854FBE" w:rsidP="00854FBE">
            <w:pPr>
              <w:tabs>
                <w:tab w:val="left" w:pos="-1128"/>
                <w:tab w:val="left" w:pos="198"/>
              </w:tabs>
              <w:ind w:right="6"/>
              <w:jc w:val="both"/>
              <w:rPr>
                <w:rFonts w:ascii="Book Antiqua" w:hAnsi="Book Antiqua" w:cs="Arial"/>
                <w:b/>
                <w:sz w:val="24"/>
                <w:szCs w:val="24"/>
              </w:rPr>
            </w:pPr>
            <w:r>
              <w:rPr>
                <w:rFonts w:ascii="Book Antiqua" w:hAnsi="Book Antiqua" w:cs="Arial"/>
                <w:b/>
                <w:sz w:val="24"/>
                <w:szCs w:val="24"/>
              </w:rPr>
              <w:t>………………………………</w:t>
            </w:r>
          </w:p>
        </w:tc>
      </w:tr>
      <w:tr w:rsidR="00605BD6" w:rsidRPr="00922629" w14:paraId="365985C9" w14:textId="77777777" w:rsidTr="00605BD6">
        <w:trPr>
          <w:cantSplit/>
          <w:trHeight w:val="402"/>
        </w:trPr>
        <w:tc>
          <w:tcPr>
            <w:tcW w:w="4860" w:type="dxa"/>
            <w:gridSpan w:val="2"/>
            <w:tcBorders>
              <w:top w:val="single" w:sz="6" w:space="0" w:color="auto"/>
              <w:left w:val="single" w:sz="6" w:space="0" w:color="auto"/>
              <w:bottom w:val="single" w:sz="6" w:space="0" w:color="auto"/>
              <w:right w:val="single" w:sz="6" w:space="0" w:color="auto"/>
            </w:tcBorders>
          </w:tcPr>
          <w:p w14:paraId="3894B2CB" w14:textId="77777777" w:rsidR="00605BD6" w:rsidRPr="002405E2" w:rsidRDefault="00605BD6" w:rsidP="00605BD6">
            <w:pPr>
              <w:pStyle w:val="ListParagraph"/>
              <w:numPr>
                <w:ilvl w:val="0"/>
                <w:numId w:val="32"/>
              </w:numPr>
              <w:tabs>
                <w:tab w:val="left" w:pos="-1128"/>
                <w:tab w:val="left" w:pos="198"/>
              </w:tabs>
              <w:suppressAutoHyphens w:val="0"/>
              <w:overflowPunct w:val="0"/>
              <w:autoSpaceDE w:val="0"/>
              <w:autoSpaceDN w:val="0"/>
              <w:adjustRightInd w:val="0"/>
              <w:ind w:right="6"/>
              <w:contextualSpacing/>
              <w:textAlignment w:val="baseline"/>
              <w:rPr>
                <w:rFonts w:ascii="Book Antiqua" w:hAnsi="Book Antiqua" w:cs="Arial"/>
                <w:b/>
                <w:sz w:val="22"/>
                <w:szCs w:val="22"/>
              </w:rPr>
            </w:pPr>
            <w:r w:rsidRPr="002405E2">
              <w:rPr>
                <w:rFonts w:ascii="Book Antiqua" w:hAnsi="Book Antiqua" w:cs="Arial"/>
                <w:b/>
                <w:sz w:val="22"/>
                <w:szCs w:val="22"/>
              </w:rPr>
              <w:t xml:space="preserve">Turnover / </w:t>
            </w:r>
            <w:proofErr w:type="spellStart"/>
            <w:r w:rsidRPr="002405E2">
              <w:rPr>
                <w:rFonts w:ascii="Book Antiqua" w:hAnsi="Book Antiqua" w:cs="Arial"/>
                <w:b/>
                <w:sz w:val="22"/>
                <w:szCs w:val="22"/>
              </w:rPr>
              <w:t>Networth</w:t>
            </w:r>
            <w:proofErr w:type="spellEnd"/>
            <w:r w:rsidRPr="002405E2">
              <w:rPr>
                <w:rFonts w:ascii="Book Antiqua" w:hAnsi="Book Antiqua" w:cs="Arial"/>
                <w:b/>
                <w:sz w:val="22"/>
                <w:szCs w:val="22"/>
              </w:rPr>
              <w:t xml:space="preserve"> details:</w:t>
            </w:r>
          </w:p>
          <w:p w14:paraId="3B9BEB9D" w14:textId="77777777" w:rsidR="00605BD6" w:rsidRPr="000E7A2E" w:rsidRDefault="00605BD6" w:rsidP="00605BD6">
            <w:pPr>
              <w:pStyle w:val="BodyTextIndent2"/>
              <w:tabs>
                <w:tab w:val="clear" w:pos="0"/>
                <w:tab w:val="clear" w:pos="1440"/>
                <w:tab w:val="clear" w:pos="2160"/>
              </w:tabs>
              <w:ind w:left="720" w:hanging="720"/>
              <w:rPr>
                <w:rFonts w:ascii="Book Antiqua" w:hAnsi="Book Antiqua" w:cs="Arial"/>
                <w:b/>
                <w:sz w:val="14"/>
                <w:szCs w:val="14"/>
              </w:rPr>
            </w:pPr>
            <w:r>
              <w:rPr>
                <w:rFonts w:ascii="Book Antiqua" w:hAnsi="Book Antiqua" w:cs="Arial"/>
                <w:i w:val="0"/>
                <w:iCs/>
                <w:szCs w:val="24"/>
              </w:rPr>
              <w:t xml:space="preserve">           </w:t>
            </w:r>
            <w:r w:rsidRPr="00605BD6">
              <w:rPr>
                <w:rFonts w:ascii="Book Antiqua" w:hAnsi="Book Antiqua" w:cs="Arial"/>
                <w:i w:val="0"/>
                <w:iCs/>
                <w:szCs w:val="24"/>
              </w:rPr>
              <w:t>Whether the complete Annual Reports together with Audited Financial statement of Accounts/equivalent documents for the company for the FY of immediately preceding the date of submission of Bid are available?:</w:t>
            </w:r>
            <w:r w:rsidRPr="002405E2">
              <w:rPr>
                <w:rFonts w:ascii="Book Antiqua" w:hAnsi="Book Antiqua" w:cs="Arial"/>
                <w:sz w:val="22"/>
                <w:szCs w:val="22"/>
              </w:rPr>
              <w:t xml:space="preserve"> </w:t>
            </w:r>
            <w:r>
              <w:rPr>
                <w:rFonts w:ascii="Book Antiqua" w:hAnsi="Book Antiqua" w:cs="Arial"/>
                <w:sz w:val="22"/>
                <w:szCs w:val="22"/>
              </w:rPr>
              <w:t xml:space="preserve">  </w:t>
            </w:r>
          </w:p>
        </w:tc>
        <w:tc>
          <w:tcPr>
            <w:tcW w:w="3492" w:type="dxa"/>
            <w:gridSpan w:val="2"/>
            <w:tcBorders>
              <w:top w:val="single" w:sz="6" w:space="0" w:color="auto"/>
              <w:left w:val="single" w:sz="6" w:space="0" w:color="auto"/>
              <w:bottom w:val="single" w:sz="6" w:space="0" w:color="auto"/>
              <w:right w:val="single" w:sz="6" w:space="0" w:color="auto"/>
            </w:tcBorders>
          </w:tcPr>
          <w:p w14:paraId="67AAC604" w14:textId="77777777" w:rsidR="00605BD6" w:rsidRPr="002405E2" w:rsidRDefault="00605BD6" w:rsidP="00D538FF">
            <w:pPr>
              <w:ind w:right="6"/>
              <w:rPr>
                <w:rFonts w:ascii="Book Antiqua" w:hAnsi="Book Antiqua" w:cs="Arial"/>
                <w:sz w:val="22"/>
                <w:szCs w:val="22"/>
              </w:rPr>
            </w:pPr>
            <w:r w:rsidRPr="002405E2">
              <w:rPr>
                <w:rFonts w:ascii="Book Antiqua" w:hAnsi="Book Antiqua" w:cs="Arial"/>
                <w:sz w:val="22"/>
                <w:szCs w:val="22"/>
              </w:rPr>
              <w:t xml:space="preserve">□ </w:t>
            </w:r>
            <w:r>
              <w:rPr>
                <w:rFonts w:ascii="Book Antiqua" w:hAnsi="Book Antiqua" w:cs="Arial"/>
                <w:sz w:val="22"/>
                <w:szCs w:val="22"/>
              </w:rPr>
              <w:t>Yes</w:t>
            </w:r>
            <w:r w:rsidRPr="002405E2">
              <w:rPr>
                <w:rFonts w:ascii="Book Antiqua" w:hAnsi="Book Antiqua" w:cs="Arial"/>
                <w:sz w:val="22"/>
                <w:szCs w:val="22"/>
              </w:rPr>
              <w:t xml:space="preserve">     </w:t>
            </w:r>
          </w:p>
          <w:p w14:paraId="1D7B7B72" w14:textId="77777777" w:rsidR="00605BD6" w:rsidRPr="000E7A2E" w:rsidRDefault="00605BD6" w:rsidP="00D538FF">
            <w:pPr>
              <w:ind w:right="6"/>
              <w:rPr>
                <w:rFonts w:ascii="Book Antiqua" w:hAnsi="Book Antiqua" w:cs="Arial"/>
                <w:sz w:val="12"/>
                <w:szCs w:val="12"/>
              </w:rPr>
            </w:pPr>
          </w:p>
          <w:p w14:paraId="253B7EC9" w14:textId="77777777" w:rsidR="00605BD6" w:rsidRPr="002405E2" w:rsidRDefault="00605BD6" w:rsidP="00D538FF">
            <w:pPr>
              <w:ind w:right="6"/>
              <w:rPr>
                <w:rFonts w:ascii="Book Antiqua" w:hAnsi="Book Antiqua" w:cs="Arial"/>
                <w:sz w:val="22"/>
                <w:szCs w:val="22"/>
              </w:rPr>
            </w:pPr>
            <w:r w:rsidRPr="002405E2">
              <w:rPr>
                <w:rFonts w:ascii="Book Antiqua" w:hAnsi="Book Antiqua" w:cs="Arial"/>
                <w:sz w:val="22"/>
                <w:szCs w:val="22"/>
              </w:rPr>
              <w:t xml:space="preserve">□ </w:t>
            </w:r>
            <w:r>
              <w:rPr>
                <w:rFonts w:ascii="Book Antiqua" w:hAnsi="Book Antiqua" w:cs="Arial"/>
                <w:sz w:val="22"/>
                <w:szCs w:val="22"/>
              </w:rPr>
              <w:t>No</w:t>
            </w:r>
            <w:r w:rsidRPr="002405E2">
              <w:rPr>
                <w:rFonts w:ascii="Book Antiqua" w:hAnsi="Book Antiqua" w:cs="Arial"/>
                <w:sz w:val="22"/>
                <w:szCs w:val="22"/>
              </w:rPr>
              <w:t xml:space="preserve">    </w:t>
            </w:r>
          </w:p>
          <w:p w14:paraId="767BAB99" w14:textId="77777777" w:rsidR="00605BD6" w:rsidRDefault="00605BD6" w:rsidP="00D538FF">
            <w:pPr>
              <w:tabs>
                <w:tab w:val="left" w:pos="-1128"/>
                <w:tab w:val="left" w:pos="198"/>
              </w:tabs>
              <w:ind w:right="6"/>
              <w:rPr>
                <w:rFonts w:ascii="Book Antiqua" w:hAnsi="Book Antiqua" w:cs="Arial"/>
                <w:sz w:val="22"/>
                <w:szCs w:val="22"/>
              </w:rPr>
            </w:pPr>
          </w:p>
          <w:p w14:paraId="017310D6" w14:textId="77777777" w:rsidR="00605BD6" w:rsidRPr="002405E2" w:rsidRDefault="00605BD6" w:rsidP="00D538FF">
            <w:pPr>
              <w:tabs>
                <w:tab w:val="left" w:pos="-1128"/>
                <w:tab w:val="left" w:pos="198"/>
              </w:tabs>
              <w:ind w:right="6"/>
              <w:rPr>
                <w:rFonts w:ascii="Book Antiqua" w:hAnsi="Book Antiqua" w:cs="Arial"/>
                <w:b/>
                <w:sz w:val="22"/>
                <w:szCs w:val="22"/>
              </w:rPr>
            </w:pPr>
            <w:r w:rsidRPr="002405E2">
              <w:rPr>
                <w:rFonts w:ascii="Book Antiqua" w:hAnsi="Book Antiqua" w:cs="Arial"/>
                <w:sz w:val="22"/>
                <w:szCs w:val="22"/>
              </w:rPr>
              <w:t>(</w:t>
            </w:r>
            <w:r>
              <w:rPr>
                <w:rFonts w:ascii="Book Antiqua" w:hAnsi="Book Antiqua" w:cs="Arial"/>
                <w:i/>
                <w:sz w:val="22"/>
                <w:szCs w:val="22"/>
              </w:rPr>
              <w:t>Tick only whichever is</w:t>
            </w:r>
            <w:r w:rsidRPr="002405E2">
              <w:rPr>
                <w:rFonts w:ascii="Book Antiqua" w:hAnsi="Book Antiqua" w:cs="Arial"/>
                <w:i/>
                <w:sz w:val="22"/>
                <w:szCs w:val="22"/>
              </w:rPr>
              <w:t xml:space="preserve"> applicable</w:t>
            </w:r>
            <w:r w:rsidRPr="002405E2">
              <w:rPr>
                <w:rFonts w:ascii="Book Antiqua" w:hAnsi="Book Antiqua" w:cs="Arial"/>
                <w:sz w:val="22"/>
                <w:szCs w:val="22"/>
              </w:rPr>
              <w:t>)</w:t>
            </w:r>
          </w:p>
        </w:tc>
      </w:tr>
      <w:tr w:rsidR="00605BD6" w:rsidRPr="00922629" w14:paraId="52425225" w14:textId="77777777" w:rsidTr="00D538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720" w:type="dxa"/>
          </w:tcPr>
          <w:p w14:paraId="236E31A9" w14:textId="77777777" w:rsidR="00605BD6" w:rsidRPr="00922629" w:rsidRDefault="00605BD6" w:rsidP="00004193">
            <w:pPr>
              <w:tabs>
                <w:tab w:val="left" w:pos="-1128"/>
                <w:tab w:val="left" w:pos="720"/>
              </w:tabs>
              <w:ind w:right="6"/>
              <w:jc w:val="both"/>
              <w:rPr>
                <w:rFonts w:ascii="Book Antiqua" w:hAnsi="Book Antiqua" w:cs="Arial"/>
                <w:sz w:val="24"/>
                <w:szCs w:val="24"/>
              </w:rPr>
            </w:pPr>
            <w:r w:rsidRPr="00922629">
              <w:rPr>
                <w:rFonts w:ascii="Book Antiqua" w:hAnsi="Book Antiqua" w:cs="Arial"/>
                <w:b/>
                <w:bCs/>
                <w:sz w:val="24"/>
                <w:szCs w:val="24"/>
              </w:rPr>
              <w:lastRenderedPageBreak/>
              <w:t>Sl. No.</w:t>
            </w:r>
          </w:p>
        </w:tc>
        <w:tc>
          <w:tcPr>
            <w:tcW w:w="4140" w:type="dxa"/>
          </w:tcPr>
          <w:p w14:paraId="5573E3D4" w14:textId="77777777" w:rsidR="00605BD6" w:rsidRPr="00922629" w:rsidRDefault="00605BD6" w:rsidP="00004193">
            <w:pPr>
              <w:tabs>
                <w:tab w:val="left" w:pos="-1128"/>
                <w:tab w:val="left" w:pos="720"/>
              </w:tabs>
              <w:ind w:right="6"/>
              <w:jc w:val="both"/>
              <w:rPr>
                <w:rFonts w:ascii="Book Antiqua" w:hAnsi="Book Antiqua" w:cs="Arial"/>
                <w:sz w:val="24"/>
                <w:szCs w:val="24"/>
              </w:rPr>
            </w:pPr>
            <w:r w:rsidRPr="00922629">
              <w:rPr>
                <w:rFonts w:ascii="Book Antiqua" w:hAnsi="Book Antiqua" w:cs="Arial"/>
                <w:b/>
                <w:bCs/>
                <w:sz w:val="24"/>
                <w:szCs w:val="24"/>
              </w:rPr>
              <w:t>Financial year</w:t>
            </w:r>
          </w:p>
        </w:tc>
        <w:tc>
          <w:tcPr>
            <w:tcW w:w="1746" w:type="dxa"/>
          </w:tcPr>
          <w:p w14:paraId="59F82823" w14:textId="77777777" w:rsidR="00605BD6" w:rsidRPr="00922629" w:rsidRDefault="00605BD6" w:rsidP="00605BD6">
            <w:pPr>
              <w:tabs>
                <w:tab w:val="left" w:pos="-1128"/>
                <w:tab w:val="left" w:pos="720"/>
              </w:tabs>
              <w:ind w:right="6"/>
              <w:jc w:val="center"/>
              <w:rPr>
                <w:rFonts w:ascii="Book Antiqua" w:hAnsi="Book Antiqua" w:cs="Arial"/>
                <w:sz w:val="24"/>
                <w:szCs w:val="24"/>
              </w:rPr>
            </w:pPr>
            <w:r w:rsidRPr="00922629">
              <w:rPr>
                <w:rFonts w:ascii="Book Antiqua" w:hAnsi="Book Antiqua" w:cs="Arial"/>
                <w:b/>
                <w:sz w:val="24"/>
                <w:szCs w:val="24"/>
              </w:rPr>
              <w:t>Average annual turnover in Rs. Crore</w:t>
            </w:r>
          </w:p>
        </w:tc>
        <w:tc>
          <w:tcPr>
            <w:tcW w:w="1746" w:type="dxa"/>
          </w:tcPr>
          <w:p w14:paraId="2028A4AD" w14:textId="77777777" w:rsidR="00605BD6" w:rsidRPr="00605BD6" w:rsidRDefault="00605BD6" w:rsidP="00605BD6">
            <w:pPr>
              <w:tabs>
                <w:tab w:val="left" w:pos="-1128"/>
                <w:tab w:val="left" w:pos="720"/>
              </w:tabs>
              <w:ind w:right="6"/>
              <w:jc w:val="center"/>
              <w:rPr>
                <w:rFonts w:ascii="Book Antiqua" w:hAnsi="Book Antiqua" w:cs="Arial"/>
                <w:b/>
                <w:bCs/>
                <w:sz w:val="24"/>
                <w:szCs w:val="24"/>
              </w:rPr>
            </w:pPr>
            <w:proofErr w:type="spellStart"/>
            <w:r w:rsidRPr="00605BD6">
              <w:rPr>
                <w:rFonts w:ascii="Book Antiqua" w:hAnsi="Book Antiqua" w:cs="Arial"/>
                <w:b/>
                <w:bCs/>
                <w:sz w:val="24"/>
                <w:szCs w:val="24"/>
              </w:rPr>
              <w:t>Networth</w:t>
            </w:r>
            <w:proofErr w:type="spellEnd"/>
            <w:r w:rsidRPr="00605BD6">
              <w:rPr>
                <w:rFonts w:ascii="Book Antiqua" w:hAnsi="Book Antiqua" w:cs="Arial"/>
                <w:b/>
                <w:bCs/>
                <w:sz w:val="24"/>
                <w:szCs w:val="24"/>
              </w:rPr>
              <w:t xml:space="preserve"> in Rs Crore</w:t>
            </w:r>
          </w:p>
        </w:tc>
      </w:tr>
      <w:tr w:rsidR="00605BD6" w:rsidRPr="00922629" w14:paraId="55795E9B" w14:textId="77777777" w:rsidTr="00D538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720" w:type="dxa"/>
          </w:tcPr>
          <w:p w14:paraId="5556325A" w14:textId="77777777" w:rsidR="00605BD6" w:rsidRPr="00922629" w:rsidRDefault="00605BD6" w:rsidP="00004193">
            <w:pPr>
              <w:tabs>
                <w:tab w:val="left" w:pos="-1128"/>
                <w:tab w:val="left" w:pos="720"/>
              </w:tabs>
              <w:ind w:right="6"/>
              <w:jc w:val="both"/>
              <w:rPr>
                <w:rFonts w:ascii="Book Antiqua" w:hAnsi="Book Antiqua" w:cs="Arial"/>
                <w:sz w:val="24"/>
                <w:szCs w:val="24"/>
              </w:rPr>
            </w:pPr>
            <w:r w:rsidRPr="00922629">
              <w:rPr>
                <w:rFonts w:ascii="Book Antiqua" w:hAnsi="Book Antiqua" w:cs="Arial"/>
                <w:sz w:val="24"/>
                <w:szCs w:val="24"/>
              </w:rPr>
              <w:t>1</w:t>
            </w:r>
          </w:p>
        </w:tc>
        <w:tc>
          <w:tcPr>
            <w:tcW w:w="4140" w:type="dxa"/>
          </w:tcPr>
          <w:p w14:paraId="66D68986" w14:textId="77777777" w:rsidR="00605BD6" w:rsidRPr="00922629" w:rsidRDefault="00605BD6" w:rsidP="00004193">
            <w:pPr>
              <w:tabs>
                <w:tab w:val="left" w:pos="-1128"/>
                <w:tab w:val="left" w:pos="720"/>
              </w:tabs>
              <w:ind w:right="6"/>
              <w:jc w:val="both"/>
              <w:rPr>
                <w:rFonts w:ascii="Book Antiqua" w:hAnsi="Book Antiqua" w:cs="Arial"/>
                <w:sz w:val="24"/>
                <w:szCs w:val="24"/>
              </w:rPr>
            </w:pPr>
          </w:p>
        </w:tc>
        <w:tc>
          <w:tcPr>
            <w:tcW w:w="1746" w:type="dxa"/>
          </w:tcPr>
          <w:p w14:paraId="4F66C9EC" w14:textId="77777777" w:rsidR="00605BD6" w:rsidRPr="00922629" w:rsidRDefault="00605BD6" w:rsidP="00004193">
            <w:pPr>
              <w:tabs>
                <w:tab w:val="left" w:pos="-1128"/>
                <w:tab w:val="left" w:pos="720"/>
              </w:tabs>
              <w:ind w:right="6"/>
              <w:jc w:val="both"/>
              <w:rPr>
                <w:rFonts w:ascii="Book Antiqua" w:hAnsi="Book Antiqua" w:cs="Arial"/>
                <w:sz w:val="24"/>
                <w:szCs w:val="24"/>
              </w:rPr>
            </w:pPr>
          </w:p>
        </w:tc>
        <w:tc>
          <w:tcPr>
            <w:tcW w:w="1746" w:type="dxa"/>
          </w:tcPr>
          <w:p w14:paraId="355D4052" w14:textId="77777777" w:rsidR="00605BD6" w:rsidRPr="00922629" w:rsidRDefault="00605BD6" w:rsidP="00004193">
            <w:pPr>
              <w:tabs>
                <w:tab w:val="left" w:pos="-1128"/>
                <w:tab w:val="left" w:pos="720"/>
              </w:tabs>
              <w:ind w:right="6"/>
              <w:jc w:val="both"/>
              <w:rPr>
                <w:rFonts w:ascii="Book Antiqua" w:hAnsi="Book Antiqua" w:cs="Arial"/>
                <w:sz w:val="24"/>
                <w:szCs w:val="24"/>
              </w:rPr>
            </w:pPr>
          </w:p>
        </w:tc>
      </w:tr>
      <w:tr w:rsidR="00605BD6" w:rsidRPr="00922629" w14:paraId="4991EA53" w14:textId="77777777" w:rsidTr="00D538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720" w:type="dxa"/>
          </w:tcPr>
          <w:p w14:paraId="2C2F51D4" w14:textId="77777777" w:rsidR="00605BD6" w:rsidRPr="00922629" w:rsidRDefault="00605BD6" w:rsidP="00004193">
            <w:pPr>
              <w:tabs>
                <w:tab w:val="left" w:pos="-1128"/>
                <w:tab w:val="left" w:pos="720"/>
              </w:tabs>
              <w:ind w:right="6"/>
              <w:jc w:val="both"/>
              <w:rPr>
                <w:rFonts w:ascii="Book Antiqua" w:hAnsi="Book Antiqua" w:cs="Arial"/>
                <w:sz w:val="24"/>
                <w:szCs w:val="24"/>
              </w:rPr>
            </w:pPr>
            <w:r w:rsidRPr="00922629">
              <w:rPr>
                <w:rFonts w:ascii="Book Antiqua" w:hAnsi="Book Antiqua" w:cs="Arial"/>
                <w:sz w:val="24"/>
                <w:szCs w:val="24"/>
              </w:rPr>
              <w:t>2</w:t>
            </w:r>
          </w:p>
        </w:tc>
        <w:tc>
          <w:tcPr>
            <w:tcW w:w="4140" w:type="dxa"/>
          </w:tcPr>
          <w:p w14:paraId="2E62EC9C" w14:textId="77777777" w:rsidR="00605BD6" w:rsidRPr="00922629" w:rsidRDefault="00605BD6" w:rsidP="00004193">
            <w:pPr>
              <w:tabs>
                <w:tab w:val="left" w:pos="-1128"/>
                <w:tab w:val="left" w:pos="720"/>
              </w:tabs>
              <w:ind w:right="6"/>
              <w:jc w:val="both"/>
              <w:rPr>
                <w:rFonts w:ascii="Book Antiqua" w:hAnsi="Book Antiqua" w:cs="Arial"/>
                <w:sz w:val="24"/>
                <w:szCs w:val="24"/>
              </w:rPr>
            </w:pPr>
          </w:p>
        </w:tc>
        <w:tc>
          <w:tcPr>
            <w:tcW w:w="1746" w:type="dxa"/>
          </w:tcPr>
          <w:p w14:paraId="241BF829" w14:textId="77777777" w:rsidR="00605BD6" w:rsidRPr="00922629" w:rsidRDefault="00605BD6" w:rsidP="00004193">
            <w:pPr>
              <w:tabs>
                <w:tab w:val="left" w:pos="-1128"/>
                <w:tab w:val="left" w:pos="720"/>
              </w:tabs>
              <w:ind w:right="6"/>
              <w:jc w:val="both"/>
              <w:rPr>
                <w:rFonts w:ascii="Book Antiqua" w:hAnsi="Book Antiqua" w:cs="Arial"/>
                <w:sz w:val="24"/>
                <w:szCs w:val="24"/>
              </w:rPr>
            </w:pPr>
          </w:p>
        </w:tc>
        <w:tc>
          <w:tcPr>
            <w:tcW w:w="1746" w:type="dxa"/>
          </w:tcPr>
          <w:p w14:paraId="600C0E6A" w14:textId="77777777" w:rsidR="00605BD6" w:rsidRPr="00922629" w:rsidRDefault="00605BD6" w:rsidP="00004193">
            <w:pPr>
              <w:tabs>
                <w:tab w:val="left" w:pos="-1128"/>
                <w:tab w:val="left" w:pos="720"/>
              </w:tabs>
              <w:ind w:right="6"/>
              <w:jc w:val="both"/>
              <w:rPr>
                <w:rFonts w:ascii="Book Antiqua" w:hAnsi="Book Antiqua" w:cs="Arial"/>
                <w:sz w:val="24"/>
                <w:szCs w:val="24"/>
              </w:rPr>
            </w:pPr>
          </w:p>
        </w:tc>
      </w:tr>
      <w:tr w:rsidR="00605BD6" w:rsidRPr="00922629" w14:paraId="0F6D195B" w14:textId="77777777" w:rsidTr="00D538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720" w:type="dxa"/>
          </w:tcPr>
          <w:p w14:paraId="7DD7489E" w14:textId="77777777" w:rsidR="00605BD6" w:rsidRPr="00922629" w:rsidRDefault="00605BD6" w:rsidP="00D538FF">
            <w:pPr>
              <w:tabs>
                <w:tab w:val="left" w:pos="-1128"/>
                <w:tab w:val="left" w:pos="720"/>
              </w:tabs>
              <w:ind w:right="6"/>
              <w:jc w:val="both"/>
              <w:rPr>
                <w:rFonts w:ascii="Book Antiqua" w:hAnsi="Book Antiqua" w:cs="Arial"/>
                <w:sz w:val="24"/>
                <w:szCs w:val="24"/>
              </w:rPr>
            </w:pPr>
            <w:r w:rsidRPr="00922629">
              <w:rPr>
                <w:rFonts w:ascii="Book Antiqua" w:hAnsi="Book Antiqua" w:cs="Arial"/>
                <w:sz w:val="24"/>
                <w:szCs w:val="24"/>
              </w:rPr>
              <w:t>3</w:t>
            </w:r>
          </w:p>
        </w:tc>
        <w:tc>
          <w:tcPr>
            <w:tcW w:w="4140" w:type="dxa"/>
          </w:tcPr>
          <w:p w14:paraId="4709C6C4" w14:textId="77777777" w:rsidR="00605BD6" w:rsidRPr="00922629" w:rsidRDefault="00605BD6" w:rsidP="00004193">
            <w:pPr>
              <w:tabs>
                <w:tab w:val="left" w:pos="-1128"/>
                <w:tab w:val="left" w:pos="720"/>
              </w:tabs>
              <w:ind w:right="6"/>
              <w:jc w:val="both"/>
              <w:rPr>
                <w:rFonts w:ascii="Book Antiqua" w:hAnsi="Book Antiqua" w:cs="Arial"/>
                <w:sz w:val="24"/>
                <w:szCs w:val="24"/>
              </w:rPr>
            </w:pPr>
          </w:p>
        </w:tc>
        <w:tc>
          <w:tcPr>
            <w:tcW w:w="1746" w:type="dxa"/>
          </w:tcPr>
          <w:p w14:paraId="5D1B204C" w14:textId="77777777" w:rsidR="00605BD6" w:rsidRPr="00922629" w:rsidRDefault="00605BD6" w:rsidP="00004193">
            <w:pPr>
              <w:tabs>
                <w:tab w:val="left" w:pos="-1128"/>
                <w:tab w:val="left" w:pos="720"/>
              </w:tabs>
              <w:ind w:right="6"/>
              <w:jc w:val="both"/>
              <w:rPr>
                <w:rFonts w:ascii="Book Antiqua" w:hAnsi="Book Antiqua" w:cs="Arial"/>
                <w:sz w:val="24"/>
                <w:szCs w:val="24"/>
              </w:rPr>
            </w:pPr>
          </w:p>
        </w:tc>
        <w:tc>
          <w:tcPr>
            <w:tcW w:w="1746" w:type="dxa"/>
          </w:tcPr>
          <w:p w14:paraId="74B2EE4E" w14:textId="77777777" w:rsidR="00605BD6" w:rsidRPr="00922629" w:rsidRDefault="00605BD6" w:rsidP="00004193">
            <w:pPr>
              <w:tabs>
                <w:tab w:val="left" w:pos="-1128"/>
                <w:tab w:val="left" w:pos="720"/>
              </w:tabs>
              <w:ind w:right="6"/>
              <w:jc w:val="both"/>
              <w:rPr>
                <w:rFonts w:ascii="Book Antiqua" w:hAnsi="Book Antiqua" w:cs="Arial"/>
                <w:sz w:val="24"/>
                <w:szCs w:val="24"/>
              </w:rPr>
            </w:pPr>
          </w:p>
        </w:tc>
      </w:tr>
      <w:tr w:rsidR="00605BD6" w:rsidRPr="00922629" w14:paraId="49D4D299" w14:textId="77777777" w:rsidTr="00D538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720" w:type="dxa"/>
          </w:tcPr>
          <w:p w14:paraId="677264A4" w14:textId="77777777" w:rsidR="00605BD6" w:rsidRPr="00922629" w:rsidRDefault="00605BD6" w:rsidP="00D538FF">
            <w:pPr>
              <w:tabs>
                <w:tab w:val="left" w:pos="-1128"/>
                <w:tab w:val="left" w:pos="720"/>
              </w:tabs>
              <w:ind w:right="6"/>
              <w:jc w:val="both"/>
              <w:rPr>
                <w:rFonts w:ascii="Book Antiqua" w:hAnsi="Book Antiqua" w:cs="Arial"/>
                <w:sz w:val="24"/>
                <w:szCs w:val="24"/>
              </w:rPr>
            </w:pPr>
            <w:r w:rsidRPr="00922629">
              <w:rPr>
                <w:rFonts w:ascii="Book Antiqua" w:hAnsi="Book Antiqua" w:cs="Arial"/>
                <w:sz w:val="24"/>
                <w:szCs w:val="24"/>
              </w:rPr>
              <w:t>4</w:t>
            </w:r>
          </w:p>
        </w:tc>
        <w:tc>
          <w:tcPr>
            <w:tcW w:w="4140" w:type="dxa"/>
          </w:tcPr>
          <w:p w14:paraId="2A8BC457" w14:textId="77777777" w:rsidR="00605BD6" w:rsidRPr="00922629" w:rsidRDefault="00605BD6" w:rsidP="00004193">
            <w:pPr>
              <w:tabs>
                <w:tab w:val="left" w:pos="-1128"/>
                <w:tab w:val="left" w:pos="720"/>
              </w:tabs>
              <w:ind w:right="6"/>
              <w:jc w:val="both"/>
              <w:rPr>
                <w:rFonts w:ascii="Book Antiqua" w:hAnsi="Book Antiqua" w:cs="Arial"/>
                <w:sz w:val="24"/>
                <w:szCs w:val="24"/>
              </w:rPr>
            </w:pPr>
          </w:p>
        </w:tc>
        <w:tc>
          <w:tcPr>
            <w:tcW w:w="1746" w:type="dxa"/>
          </w:tcPr>
          <w:p w14:paraId="4EF81280" w14:textId="77777777" w:rsidR="00605BD6" w:rsidRPr="00922629" w:rsidRDefault="00605BD6" w:rsidP="00004193">
            <w:pPr>
              <w:tabs>
                <w:tab w:val="left" w:pos="-1128"/>
                <w:tab w:val="left" w:pos="720"/>
              </w:tabs>
              <w:ind w:right="6"/>
              <w:jc w:val="both"/>
              <w:rPr>
                <w:rFonts w:ascii="Book Antiqua" w:hAnsi="Book Antiqua" w:cs="Arial"/>
                <w:sz w:val="24"/>
                <w:szCs w:val="24"/>
              </w:rPr>
            </w:pPr>
          </w:p>
        </w:tc>
        <w:tc>
          <w:tcPr>
            <w:tcW w:w="1746" w:type="dxa"/>
          </w:tcPr>
          <w:p w14:paraId="1DEA8AA0" w14:textId="77777777" w:rsidR="00605BD6" w:rsidRPr="00922629" w:rsidRDefault="00605BD6" w:rsidP="00004193">
            <w:pPr>
              <w:tabs>
                <w:tab w:val="left" w:pos="-1128"/>
                <w:tab w:val="left" w:pos="720"/>
              </w:tabs>
              <w:ind w:right="6"/>
              <w:jc w:val="both"/>
              <w:rPr>
                <w:rFonts w:ascii="Book Antiqua" w:hAnsi="Book Antiqua" w:cs="Arial"/>
                <w:sz w:val="24"/>
                <w:szCs w:val="24"/>
              </w:rPr>
            </w:pPr>
          </w:p>
        </w:tc>
      </w:tr>
      <w:tr w:rsidR="00605BD6" w:rsidRPr="00922629" w14:paraId="047BB2D6" w14:textId="77777777" w:rsidTr="00D538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720" w:type="dxa"/>
          </w:tcPr>
          <w:p w14:paraId="04A01373" w14:textId="77777777" w:rsidR="00605BD6" w:rsidRPr="00922629" w:rsidRDefault="00605BD6" w:rsidP="00D538FF">
            <w:pPr>
              <w:tabs>
                <w:tab w:val="left" w:pos="-1128"/>
                <w:tab w:val="left" w:pos="720"/>
              </w:tabs>
              <w:ind w:right="6"/>
              <w:jc w:val="both"/>
              <w:rPr>
                <w:rFonts w:ascii="Book Antiqua" w:hAnsi="Book Antiqua" w:cs="Arial"/>
                <w:sz w:val="24"/>
                <w:szCs w:val="24"/>
              </w:rPr>
            </w:pPr>
            <w:r w:rsidRPr="00922629">
              <w:rPr>
                <w:rFonts w:ascii="Book Antiqua" w:hAnsi="Book Antiqua" w:cs="Arial"/>
                <w:sz w:val="24"/>
                <w:szCs w:val="24"/>
              </w:rPr>
              <w:t>5</w:t>
            </w:r>
          </w:p>
        </w:tc>
        <w:tc>
          <w:tcPr>
            <w:tcW w:w="4140" w:type="dxa"/>
          </w:tcPr>
          <w:p w14:paraId="0C16CA6B" w14:textId="77777777" w:rsidR="00605BD6" w:rsidRPr="00922629" w:rsidRDefault="00605BD6" w:rsidP="00004193">
            <w:pPr>
              <w:tabs>
                <w:tab w:val="left" w:pos="-1128"/>
                <w:tab w:val="left" w:pos="720"/>
              </w:tabs>
              <w:ind w:right="6"/>
              <w:jc w:val="both"/>
              <w:rPr>
                <w:rFonts w:ascii="Book Antiqua" w:hAnsi="Book Antiqua" w:cs="Arial"/>
                <w:sz w:val="24"/>
                <w:szCs w:val="24"/>
              </w:rPr>
            </w:pPr>
          </w:p>
        </w:tc>
        <w:tc>
          <w:tcPr>
            <w:tcW w:w="1746" w:type="dxa"/>
          </w:tcPr>
          <w:p w14:paraId="616021B8" w14:textId="77777777" w:rsidR="00605BD6" w:rsidRPr="00922629" w:rsidRDefault="00605BD6" w:rsidP="00004193">
            <w:pPr>
              <w:tabs>
                <w:tab w:val="left" w:pos="-1128"/>
                <w:tab w:val="left" w:pos="720"/>
              </w:tabs>
              <w:ind w:right="6"/>
              <w:jc w:val="both"/>
              <w:rPr>
                <w:rFonts w:ascii="Book Antiqua" w:hAnsi="Book Antiqua" w:cs="Arial"/>
                <w:sz w:val="24"/>
                <w:szCs w:val="24"/>
              </w:rPr>
            </w:pPr>
          </w:p>
        </w:tc>
        <w:tc>
          <w:tcPr>
            <w:tcW w:w="1746" w:type="dxa"/>
          </w:tcPr>
          <w:p w14:paraId="3FFA682F" w14:textId="77777777" w:rsidR="00605BD6" w:rsidRPr="00922629" w:rsidRDefault="00605BD6" w:rsidP="00004193">
            <w:pPr>
              <w:tabs>
                <w:tab w:val="left" w:pos="-1128"/>
                <w:tab w:val="left" w:pos="720"/>
              </w:tabs>
              <w:ind w:right="6"/>
              <w:jc w:val="both"/>
              <w:rPr>
                <w:rFonts w:ascii="Book Antiqua" w:hAnsi="Book Antiqua" w:cs="Arial"/>
                <w:sz w:val="24"/>
                <w:szCs w:val="24"/>
              </w:rPr>
            </w:pPr>
          </w:p>
        </w:tc>
      </w:tr>
      <w:tr w:rsidR="00605BD6" w:rsidRPr="00922629" w14:paraId="19C115E4" w14:textId="77777777" w:rsidTr="000041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720" w:type="dxa"/>
          </w:tcPr>
          <w:p w14:paraId="18887477" w14:textId="77777777" w:rsidR="00605BD6" w:rsidRPr="00922629" w:rsidRDefault="00605BD6" w:rsidP="00004193">
            <w:pPr>
              <w:tabs>
                <w:tab w:val="left" w:pos="-1128"/>
                <w:tab w:val="left" w:pos="720"/>
              </w:tabs>
              <w:ind w:right="6"/>
              <w:jc w:val="both"/>
              <w:rPr>
                <w:rFonts w:ascii="Book Antiqua" w:hAnsi="Book Antiqua" w:cs="Arial"/>
                <w:b/>
                <w:bCs/>
                <w:sz w:val="24"/>
                <w:szCs w:val="24"/>
                <w:highlight w:val="yellow"/>
              </w:rPr>
            </w:pPr>
          </w:p>
        </w:tc>
        <w:tc>
          <w:tcPr>
            <w:tcW w:w="4140" w:type="dxa"/>
          </w:tcPr>
          <w:p w14:paraId="45E8BFF6" w14:textId="77777777" w:rsidR="00605BD6" w:rsidRPr="00922629" w:rsidRDefault="00605BD6" w:rsidP="00004193">
            <w:pPr>
              <w:tabs>
                <w:tab w:val="left" w:pos="-1128"/>
                <w:tab w:val="left" w:pos="720"/>
              </w:tabs>
              <w:ind w:right="6"/>
              <w:rPr>
                <w:rFonts w:ascii="Book Antiqua" w:hAnsi="Book Antiqua" w:cs="Arial"/>
                <w:b/>
                <w:bCs/>
                <w:sz w:val="24"/>
                <w:szCs w:val="24"/>
                <w:highlight w:val="yellow"/>
              </w:rPr>
            </w:pPr>
            <w:r w:rsidRPr="002405E2">
              <w:rPr>
                <w:rFonts w:ascii="Book Antiqua" w:hAnsi="Book Antiqua" w:cs="Arial"/>
                <w:b/>
                <w:bCs/>
                <w:sz w:val="22"/>
                <w:szCs w:val="22"/>
              </w:rPr>
              <w:t>Average annual turnover for best three years out of last 5 years is:</w:t>
            </w:r>
          </w:p>
        </w:tc>
        <w:tc>
          <w:tcPr>
            <w:tcW w:w="3492" w:type="dxa"/>
            <w:gridSpan w:val="2"/>
          </w:tcPr>
          <w:p w14:paraId="0D192C31" w14:textId="77777777" w:rsidR="00605BD6" w:rsidRPr="00922629" w:rsidRDefault="00605BD6" w:rsidP="00004193">
            <w:pPr>
              <w:tabs>
                <w:tab w:val="left" w:pos="-1128"/>
                <w:tab w:val="left" w:pos="720"/>
              </w:tabs>
              <w:ind w:right="6"/>
              <w:jc w:val="both"/>
              <w:rPr>
                <w:rFonts w:ascii="Book Antiqua" w:hAnsi="Book Antiqua" w:cs="Arial"/>
                <w:b/>
                <w:bCs/>
                <w:sz w:val="24"/>
                <w:szCs w:val="24"/>
                <w:highlight w:val="yellow"/>
              </w:rPr>
            </w:pPr>
          </w:p>
        </w:tc>
      </w:tr>
    </w:tbl>
    <w:p w14:paraId="1F718740" w14:textId="77777777" w:rsidR="005B3B65" w:rsidRDefault="00A02482" w:rsidP="00A02482">
      <w:pPr>
        <w:ind w:firstLine="720"/>
        <w:rPr>
          <w:rFonts w:ascii="Book Antiqua" w:hAnsi="Book Antiqua" w:cs="Arial"/>
          <w:sz w:val="24"/>
          <w:szCs w:val="24"/>
        </w:rPr>
      </w:pPr>
      <w:r w:rsidRPr="008C7D68">
        <w:rPr>
          <w:rFonts w:ascii="Book Antiqua" w:hAnsi="Book Antiqua" w:cs="Arial"/>
          <w:i/>
          <w:iCs/>
          <w:sz w:val="24"/>
          <w:szCs w:val="24"/>
          <w:lang w:val="en-GB"/>
        </w:rPr>
        <w:t xml:space="preserve">(Use separate sheet for each </w:t>
      </w:r>
      <w:r>
        <w:rPr>
          <w:rFonts w:ascii="Book Antiqua" w:hAnsi="Book Antiqua" w:cs="Arial"/>
          <w:i/>
          <w:iCs/>
          <w:sz w:val="24"/>
          <w:szCs w:val="24"/>
          <w:lang w:val="en-GB"/>
        </w:rPr>
        <w:t>partner</w:t>
      </w:r>
      <w:r w:rsidRPr="008C7D68">
        <w:rPr>
          <w:rFonts w:ascii="Book Antiqua" w:hAnsi="Book Antiqua" w:cs="Arial"/>
          <w:i/>
          <w:iCs/>
          <w:sz w:val="24"/>
          <w:szCs w:val="24"/>
          <w:lang w:val="en-GB"/>
        </w:rPr>
        <w:t>)</w:t>
      </w:r>
    </w:p>
    <w:tbl>
      <w:tblPr>
        <w:tblW w:w="834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0"/>
        <w:gridCol w:w="3660"/>
      </w:tblGrid>
      <w:tr w:rsidR="005B3B65" w:rsidRPr="00922629" w14:paraId="7B47EF86" w14:textId="77777777" w:rsidTr="00004193">
        <w:trPr>
          <w:cantSplit/>
          <w:trHeight w:val="451"/>
        </w:trPr>
        <w:tc>
          <w:tcPr>
            <w:tcW w:w="8340" w:type="dxa"/>
            <w:gridSpan w:val="2"/>
          </w:tcPr>
          <w:p w14:paraId="615E574C" w14:textId="77777777" w:rsidR="005B3B65" w:rsidRPr="00922629" w:rsidRDefault="005B3B65" w:rsidP="00004193">
            <w:pPr>
              <w:tabs>
                <w:tab w:val="left" w:pos="-1128"/>
                <w:tab w:val="left" w:pos="720"/>
              </w:tabs>
              <w:ind w:right="6"/>
              <w:jc w:val="both"/>
              <w:rPr>
                <w:rFonts w:ascii="Book Antiqua" w:hAnsi="Book Antiqua" w:cs="Arial"/>
                <w:sz w:val="24"/>
                <w:szCs w:val="24"/>
              </w:rPr>
            </w:pPr>
            <w:r w:rsidRPr="00922629">
              <w:rPr>
                <w:rFonts w:ascii="Book Antiqua" w:hAnsi="Book Antiqua" w:cs="Arial"/>
                <w:b/>
                <w:bCs/>
                <w:sz w:val="24"/>
                <w:szCs w:val="24"/>
              </w:rPr>
              <w:t>B. Liquid Assets</w:t>
            </w:r>
          </w:p>
        </w:tc>
      </w:tr>
      <w:tr w:rsidR="005B3B65" w:rsidRPr="00922629" w14:paraId="0179A91B" w14:textId="77777777" w:rsidTr="00004193">
        <w:trPr>
          <w:cantSplit/>
        </w:trPr>
        <w:tc>
          <w:tcPr>
            <w:tcW w:w="4680" w:type="dxa"/>
          </w:tcPr>
          <w:p w14:paraId="11BCDD9F" w14:textId="77777777" w:rsidR="005B3B65" w:rsidRPr="00922629" w:rsidRDefault="005B3B65" w:rsidP="00004193">
            <w:pPr>
              <w:tabs>
                <w:tab w:val="left" w:pos="-1128"/>
                <w:tab w:val="left" w:pos="720"/>
              </w:tabs>
              <w:ind w:right="6"/>
              <w:rPr>
                <w:rFonts w:ascii="Book Antiqua" w:hAnsi="Book Antiqua" w:cs="Arial"/>
                <w:sz w:val="24"/>
                <w:szCs w:val="24"/>
              </w:rPr>
            </w:pPr>
            <w:r w:rsidRPr="00922629">
              <w:rPr>
                <w:rFonts w:ascii="Book Antiqua" w:hAnsi="Book Antiqua" w:cs="Arial"/>
                <w:sz w:val="24"/>
                <w:szCs w:val="24"/>
              </w:rPr>
              <w:t xml:space="preserve">Details of evidence of having Liquid assets (LA) </w:t>
            </w:r>
          </w:p>
          <w:p w14:paraId="158ECCA5" w14:textId="77777777" w:rsidR="005B3B65" w:rsidRPr="00922629" w:rsidRDefault="005B3B65" w:rsidP="00004193">
            <w:pPr>
              <w:tabs>
                <w:tab w:val="left" w:pos="-1128"/>
                <w:tab w:val="left" w:pos="720"/>
              </w:tabs>
              <w:ind w:right="6"/>
              <w:rPr>
                <w:rFonts w:ascii="Book Antiqua" w:hAnsi="Book Antiqua" w:cs="Arial"/>
                <w:sz w:val="24"/>
                <w:szCs w:val="24"/>
              </w:rPr>
            </w:pPr>
            <w:r w:rsidRPr="00922629">
              <w:rPr>
                <w:rFonts w:ascii="Book Antiqua" w:hAnsi="Book Antiqua" w:cs="Arial"/>
                <w:sz w:val="24"/>
                <w:szCs w:val="24"/>
              </w:rPr>
              <w:t>Or</w:t>
            </w:r>
          </w:p>
          <w:p w14:paraId="224D8C0B" w14:textId="77777777" w:rsidR="005B3B65" w:rsidRPr="00922629" w:rsidRDefault="005B3B65" w:rsidP="00004193">
            <w:pPr>
              <w:tabs>
                <w:tab w:val="left" w:pos="-1128"/>
                <w:tab w:val="left" w:pos="720"/>
              </w:tabs>
              <w:ind w:right="6"/>
              <w:rPr>
                <w:rFonts w:ascii="Book Antiqua" w:hAnsi="Book Antiqua" w:cs="Arial"/>
                <w:sz w:val="24"/>
                <w:szCs w:val="24"/>
              </w:rPr>
            </w:pPr>
            <w:r w:rsidRPr="00922629">
              <w:rPr>
                <w:rFonts w:ascii="Book Antiqua" w:hAnsi="Book Antiqua" w:cs="Arial"/>
                <w:sz w:val="24"/>
                <w:szCs w:val="24"/>
              </w:rPr>
              <w:t>Details of evidence of access to or availability of credit facilities</w:t>
            </w:r>
          </w:p>
        </w:tc>
        <w:tc>
          <w:tcPr>
            <w:tcW w:w="3660" w:type="dxa"/>
          </w:tcPr>
          <w:p w14:paraId="14023B05" w14:textId="77777777" w:rsidR="005B3B65" w:rsidRPr="00922629" w:rsidRDefault="005B3B65" w:rsidP="00004193">
            <w:pPr>
              <w:tabs>
                <w:tab w:val="left" w:pos="-1128"/>
                <w:tab w:val="left" w:pos="720"/>
              </w:tabs>
              <w:ind w:right="6"/>
              <w:jc w:val="both"/>
              <w:rPr>
                <w:rFonts w:ascii="Book Antiqua" w:hAnsi="Book Antiqua" w:cs="Arial"/>
                <w:sz w:val="24"/>
                <w:szCs w:val="24"/>
              </w:rPr>
            </w:pPr>
          </w:p>
          <w:p w14:paraId="349EEB0F" w14:textId="77777777" w:rsidR="005B3B65" w:rsidRPr="00922629" w:rsidRDefault="005B3B65" w:rsidP="00004193">
            <w:pPr>
              <w:tabs>
                <w:tab w:val="left" w:pos="-1128"/>
                <w:tab w:val="left" w:pos="720"/>
              </w:tabs>
              <w:ind w:right="6"/>
              <w:jc w:val="both"/>
              <w:rPr>
                <w:rFonts w:ascii="Book Antiqua" w:hAnsi="Book Antiqua" w:cs="Arial"/>
                <w:sz w:val="24"/>
                <w:szCs w:val="24"/>
              </w:rPr>
            </w:pPr>
            <w:r w:rsidRPr="00922629">
              <w:rPr>
                <w:rFonts w:ascii="Book Antiqua" w:hAnsi="Book Antiqua" w:cs="Arial"/>
                <w:sz w:val="24"/>
                <w:szCs w:val="24"/>
              </w:rPr>
              <w:t>___________________</w:t>
            </w:r>
          </w:p>
          <w:p w14:paraId="4FAC79C9" w14:textId="77777777" w:rsidR="005B3B65" w:rsidRPr="00922629" w:rsidRDefault="005B3B65" w:rsidP="00004193">
            <w:pPr>
              <w:tabs>
                <w:tab w:val="left" w:pos="-1128"/>
                <w:tab w:val="left" w:pos="720"/>
              </w:tabs>
              <w:ind w:right="6"/>
              <w:jc w:val="both"/>
              <w:rPr>
                <w:rFonts w:ascii="Book Antiqua" w:hAnsi="Book Antiqua" w:cs="Arial"/>
                <w:sz w:val="24"/>
                <w:szCs w:val="24"/>
              </w:rPr>
            </w:pPr>
          </w:p>
          <w:p w14:paraId="26C8FDF8" w14:textId="77777777" w:rsidR="005B3B65" w:rsidRPr="00922629" w:rsidRDefault="005B3B65" w:rsidP="00004193">
            <w:pPr>
              <w:tabs>
                <w:tab w:val="left" w:pos="-1128"/>
                <w:tab w:val="left" w:pos="720"/>
              </w:tabs>
              <w:ind w:right="6"/>
              <w:jc w:val="both"/>
              <w:rPr>
                <w:rFonts w:ascii="Book Antiqua" w:hAnsi="Book Antiqua" w:cs="Arial"/>
                <w:sz w:val="24"/>
                <w:szCs w:val="24"/>
              </w:rPr>
            </w:pPr>
          </w:p>
          <w:p w14:paraId="07C3E6CB" w14:textId="77777777" w:rsidR="005B3B65" w:rsidRPr="00922629" w:rsidRDefault="005B3B65" w:rsidP="00004193">
            <w:pPr>
              <w:tabs>
                <w:tab w:val="left" w:pos="-1128"/>
                <w:tab w:val="left" w:pos="720"/>
              </w:tabs>
              <w:ind w:right="6"/>
              <w:jc w:val="both"/>
              <w:rPr>
                <w:rFonts w:ascii="Book Antiqua" w:hAnsi="Book Antiqua" w:cs="Arial"/>
                <w:sz w:val="24"/>
                <w:szCs w:val="24"/>
              </w:rPr>
            </w:pPr>
            <w:r w:rsidRPr="00922629">
              <w:rPr>
                <w:rFonts w:ascii="Book Antiqua" w:hAnsi="Book Antiqua" w:cs="Arial"/>
                <w:sz w:val="24"/>
                <w:szCs w:val="24"/>
              </w:rPr>
              <w:t>___________________</w:t>
            </w:r>
          </w:p>
        </w:tc>
      </w:tr>
    </w:tbl>
    <w:p w14:paraId="06644D6E" w14:textId="1238BA60" w:rsidR="00605BD6" w:rsidRDefault="005B3B65" w:rsidP="001471FE">
      <w:pPr>
        <w:ind w:firstLine="720"/>
        <w:rPr>
          <w:rFonts w:ascii="Book Antiqua" w:hAnsi="Book Antiqua" w:cs="Arial"/>
          <w:sz w:val="24"/>
          <w:szCs w:val="24"/>
        </w:rPr>
      </w:pPr>
      <w:r>
        <w:rPr>
          <w:rFonts w:ascii="Book Antiqua" w:hAnsi="Book Antiqua" w:cs="Arial"/>
          <w:i/>
          <w:iCs/>
          <w:szCs w:val="24"/>
        </w:rPr>
        <w:tab/>
      </w:r>
      <w:r w:rsidR="00A02482" w:rsidRPr="008C7D68">
        <w:rPr>
          <w:rFonts w:ascii="Book Antiqua" w:hAnsi="Book Antiqua" w:cs="Arial"/>
          <w:i/>
          <w:iCs/>
          <w:sz w:val="24"/>
          <w:szCs w:val="24"/>
          <w:lang w:val="en-GB"/>
        </w:rPr>
        <w:t xml:space="preserve">(Use separate sheet for each </w:t>
      </w:r>
      <w:r w:rsidR="00A02482">
        <w:rPr>
          <w:rFonts w:ascii="Book Antiqua" w:hAnsi="Book Antiqua" w:cs="Arial"/>
          <w:i/>
          <w:iCs/>
          <w:sz w:val="24"/>
          <w:szCs w:val="24"/>
          <w:lang w:val="en-GB"/>
        </w:rPr>
        <w:t>partner</w:t>
      </w:r>
      <w:r w:rsidR="00A02482" w:rsidRPr="008C7D68">
        <w:rPr>
          <w:rFonts w:ascii="Book Antiqua" w:hAnsi="Book Antiqua" w:cs="Arial"/>
          <w:i/>
          <w:iCs/>
          <w:sz w:val="24"/>
          <w:szCs w:val="24"/>
          <w:lang w:val="en-GB"/>
        </w:rPr>
        <w:t>)</w:t>
      </w:r>
    </w:p>
    <w:p w14:paraId="70D1C231" w14:textId="77777777" w:rsidR="001471FE" w:rsidRPr="001471FE" w:rsidRDefault="001471FE" w:rsidP="001471FE">
      <w:pPr>
        <w:ind w:firstLine="720"/>
        <w:rPr>
          <w:rFonts w:ascii="Book Antiqua" w:hAnsi="Book Antiqua" w:cs="Arial"/>
          <w:sz w:val="24"/>
          <w:szCs w:val="24"/>
        </w:rPr>
      </w:pPr>
    </w:p>
    <w:p w14:paraId="50FB3699" w14:textId="77777777" w:rsidR="00F40255" w:rsidRPr="00695C01" w:rsidRDefault="00F40255" w:rsidP="00F40255">
      <w:pPr>
        <w:tabs>
          <w:tab w:val="left" w:pos="2430"/>
        </w:tabs>
        <w:ind w:left="360"/>
        <w:jc w:val="both"/>
        <w:rPr>
          <w:rFonts w:ascii="Book Antiqua" w:hAnsi="Book Antiqua"/>
          <w:i/>
          <w:sz w:val="8"/>
          <w:szCs w:val="8"/>
        </w:rPr>
      </w:pPr>
    </w:p>
    <w:p w14:paraId="506A69EB" w14:textId="6DF5669F" w:rsidR="00AC110C" w:rsidRDefault="00605BD6" w:rsidP="00AC110C">
      <w:pPr>
        <w:pStyle w:val="BodyTextIndent2"/>
        <w:tabs>
          <w:tab w:val="clear" w:pos="0"/>
          <w:tab w:val="clear" w:pos="1440"/>
          <w:tab w:val="clear" w:pos="2160"/>
          <w:tab w:val="left" w:pos="1095"/>
        </w:tabs>
        <w:ind w:left="720" w:hanging="720"/>
        <w:rPr>
          <w:rFonts w:ascii="Book Antiqua" w:hAnsi="Book Antiqua"/>
          <w:bCs/>
          <w:i w:val="0"/>
          <w:iCs/>
          <w:szCs w:val="24"/>
        </w:rPr>
      </w:pPr>
      <w:r>
        <w:rPr>
          <w:rFonts w:ascii="Book Antiqua" w:hAnsi="Book Antiqua"/>
          <w:bCs/>
          <w:i w:val="0"/>
          <w:iCs/>
          <w:szCs w:val="24"/>
        </w:rPr>
        <w:t>4</w:t>
      </w:r>
      <w:r w:rsidR="00AC110C" w:rsidRPr="00FE7815">
        <w:rPr>
          <w:rFonts w:ascii="Book Antiqua" w:hAnsi="Book Antiqua"/>
          <w:bCs/>
          <w:i w:val="0"/>
          <w:iCs/>
          <w:szCs w:val="24"/>
        </w:rPr>
        <w:t>.0</w:t>
      </w:r>
      <w:r w:rsidR="00AC110C" w:rsidRPr="00FE7815">
        <w:rPr>
          <w:rFonts w:ascii="Book Antiqua" w:hAnsi="Book Antiqua"/>
          <w:bCs/>
          <w:i w:val="0"/>
          <w:iCs/>
          <w:szCs w:val="24"/>
        </w:rPr>
        <w:tab/>
        <w:t xml:space="preserve">The bidder shall submit documentary evidence in support of qualification requirement stipulated </w:t>
      </w:r>
      <w:r w:rsidR="00FB7D23">
        <w:rPr>
          <w:rFonts w:ascii="Book Antiqua" w:hAnsi="Book Antiqua"/>
          <w:bCs/>
          <w:i w:val="0"/>
          <w:iCs/>
          <w:szCs w:val="24"/>
        </w:rPr>
        <w:t xml:space="preserve">as </w:t>
      </w:r>
      <w:r w:rsidR="00AC110C" w:rsidRPr="00FE7815">
        <w:rPr>
          <w:rFonts w:ascii="Book Antiqua" w:hAnsi="Book Antiqua"/>
          <w:bCs/>
          <w:i w:val="0"/>
          <w:iCs/>
          <w:szCs w:val="24"/>
        </w:rPr>
        <w:t>above.</w:t>
      </w:r>
    </w:p>
    <w:p w14:paraId="1D6E2A26" w14:textId="77777777" w:rsidR="00A02482" w:rsidRDefault="00A02482" w:rsidP="00AC110C">
      <w:pPr>
        <w:pStyle w:val="BodyTextIndent2"/>
        <w:tabs>
          <w:tab w:val="clear" w:pos="0"/>
          <w:tab w:val="clear" w:pos="1440"/>
          <w:tab w:val="clear" w:pos="2160"/>
          <w:tab w:val="left" w:pos="1095"/>
        </w:tabs>
        <w:ind w:left="720" w:hanging="720"/>
        <w:rPr>
          <w:rFonts w:ascii="Book Antiqua" w:hAnsi="Book Antiqua"/>
          <w:bCs/>
          <w:i w:val="0"/>
          <w:iCs/>
          <w:szCs w:val="24"/>
        </w:rPr>
      </w:pPr>
    </w:p>
    <w:p w14:paraId="3B1B8769" w14:textId="77777777" w:rsidR="00AC110C" w:rsidRPr="00922629" w:rsidRDefault="00A02482" w:rsidP="00AC110C">
      <w:pPr>
        <w:pStyle w:val="BodyText3"/>
        <w:ind w:left="741" w:hanging="741"/>
        <w:rPr>
          <w:rFonts w:ascii="Book Antiqua" w:hAnsi="Book Antiqua" w:cs="Arial"/>
          <w:b/>
          <w:bCs/>
          <w:szCs w:val="24"/>
        </w:rPr>
      </w:pPr>
      <w:r>
        <w:rPr>
          <w:rFonts w:ascii="Book Antiqua" w:hAnsi="Book Antiqua" w:cs="Arial"/>
          <w:i w:val="0"/>
          <w:iCs/>
          <w:szCs w:val="24"/>
        </w:rPr>
        <w:t>5</w:t>
      </w:r>
      <w:r w:rsidR="00AC110C" w:rsidRPr="00922629">
        <w:rPr>
          <w:rFonts w:ascii="Book Antiqua" w:hAnsi="Book Antiqua" w:cs="Arial"/>
          <w:i w:val="0"/>
          <w:iCs/>
          <w:szCs w:val="24"/>
        </w:rPr>
        <w:t>.0</w:t>
      </w:r>
      <w:r w:rsidR="00AC110C" w:rsidRPr="00922629">
        <w:rPr>
          <w:rFonts w:ascii="Book Antiqua" w:hAnsi="Book Antiqua" w:cs="Arial"/>
          <w:b/>
          <w:bCs/>
          <w:i w:val="0"/>
          <w:iCs/>
          <w:szCs w:val="24"/>
        </w:rPr>
        <w:tab/>
      </w:r>
      <w:r w:rsidR="00AC110C" w:rsidRPr="00922629">
        <w:rPr>
          <w:rFonts w:ascii="Book Antiqua" w:hAnsi="Book Antiqua" w:cs="Arial"/>
          <w:b/>
          <w:bCs/>
          <w:szCs w:val="24"/>
        </w:rPr>
        <w:t>The Bidder shall also furnish following documents/details with its bid.</w:t>
      </w:r>
    </w:p>
    <w:p w14:paraId="2A268F27" w14:textId="77777777" w:rsidR="00AC110C" w:rsidRPr="00922629" w:rsidRDefault="00AC110C" w:rsidP="00AC110C">
      <w:pPr>
        <w:ind w:left="1440" w:hanging="720"/>
        <w:jc w:val="both"/>
        <w:rPr>
          <w:rFonts w:ascii="Book Antiqua" w:hAnsi="Book Antiqua" w:cs="Arial"/>
          <w:i/>
          <w:iCs/>
          <w:sz w:val="24"/>
          <w:szCs w:val="24"/>
        </w:rPr>
      </w:pPr>
      <w:r w:rsidRPr="00922629">
        <w:rPr>
          <w:rFonts w:ascii="Book Antiqua" w:hAnsi="Book Antiqua" w:cs="Arial"/>
          <w:i/>
          <w:iCs/>
          <w:sz w:val="24"/>
          <w:szCs w:val="24"/>
        </w:rPr>
        <w:t>{</w:t>
      </w:r>
      <w:r w:rsidRPr="00922629">
        <w:rPr>
          <w:rFonts w:ascii="Book Antiqua" w:hAnsi="Book Antiqua" w:cs="Arial"/>
          <w:b/>
          <w:bCs/>
          <w:i/>
          <w:iCs/>
          <w:sz w:val="24"/>
          <w:szCs w:val="24"/>
        </w:rPr>
        <w:t>Reference ITB clause 9.3 (c)}</w:t>
      </w:r>
    </w:p>
    <w:p w14:paraId="244E9400" w14:textId="77777777" w:rsidR="00AC110C" w:rsidRPr="00922629" w:rsidRDefault="00AC110C" w:rsidP="00AC110C">
      <w:pPr>
        <w:ind w:left="741" w:hanging="720"/>
        <w:jc w:val="both"/>
        <w:rPr>
          <w:rFonts w:ascii="Book Antiqua" w:hAnsi="Book Antiqua" w:cs="Arial"/>
          <w:i/>
          <w:iCs/>
          <w:sz w:val="24"/>
          <w:szCs w:val="24"/>
        </w:rPr>
      </w:pPr>
    </w:p>
    <w:p w14:paraId="75908CC1" w14:textId="77777777" w:rsidR="00AC110C" w:rsidRPr="00922629" w:rsidRDefault="00A02482" w:rsidP="00AC110C">
      <w:pPr>
        <w:ind w:left="741" w:hanging="720"/>
        <w:jc w:val="both"/>
        <w:rPr>
          <w:rFonts w:ascii="Book Antiqua" w:hAnsi="Book Antiqua" w:cs="Arial"/>
          <w:i/>
          <w:iCs/>
          <w:sz w:val="24"/>
          <w:szCs w:val="24"/>
        </w:rPr>
      </w:pPr>
      <w:r>
        <w:rPr>
          <w:rFonts w:ascii="Book Antiqua" w:hAnsi="Book Antiqua" w:cs="Arial"/>
          <w:i/>
          <w:iCs/>
          <w:sz w:val="24"/>
          <w:szCs w:val="24"/>
        </w:rPr>
        <w:t>5</w:t>
      </w:r>
      <w:r w:rsidR="00AC110C" w:rsidRPr="00922629">
        <w:rPr>
          <w:rFonts w:ascii="Book Antiqua" w:hAnsi="Book Antiqua" w:cs="Arial"/>
          <w:i/>
          <w:iCs/>
          <w:sz w:val="24"/>
          <w:szCs w:val="24"/>
        </w:rPr>
        <w:t>.1</w:t>
      </w:r>
      <w:r w:rsidR="00AC110C" w:rsidRPr="00922629">
        <w:rPr>
          <w:rFonts w:ascii="Book Antiqua" w:hAnsi="Book Antiqua" w:cs="Arial"/>
          <w:i/>
          <w:iCs/>
          <w:sz w:val="24"/>
          <w:szCs w:val="24"/>
        </w:rPr>
        <w:tab/>
        <w:t>The complete annual reports together with Audited statement of accounts of the company for last five years of its own (separate) immediately preceding the date of submission of bid.</w:t>
      </w:r>
    </w:p>
    <w:p w14:paraId="4574B043" w14:textId="77777777" w:rsidR="00AC110C" w:rsidRPr="00922629" w:rsidRDefault="00AC110C" w:rsidP="00AC110C">
      <w:pPr>
        <w:ind w:left="720" w:firstLine="21"/>
        <w:rPr>
          <w:rFonts w:ascii="Book Antiqua" w:hAnsi="Book Antiqua" w:cs="Arial"/>
          <w:bCs/>
          <w:i/>
          <w:iCs/>
          <w:sz w:val="24"/>
          <w:szCs w:val="24"/>
        </w:rPr>
      </w:pPr>
      <w:r w:rsidRPr="00922629">
        <w:rPr>
          <w:rFonts w:ascii="Book Antiqua" w:hAnsi="Book Antiqua" w:cs="Arial"/>
          <w:bCs/>
          <w:i/>
          <w:iCs/>
          <w:sz w:val="24"/>
          <w:szCs w:val="24"/>
        </w:rPr>
        <w:t>Note:</w:t>
      </w:r>
    </w:p>
    <w:p w14:paraId="289AE6C3" w14:textId="77777777" w:rsidR="00AC110C" w:rsidRPr="00922629" w:rsidRDefault="00AC110C" w:rsidP="00AC110C">
      <w:pPr>
        <w:ind w:left="720" w:firstLine="720"/>
        <w:rPr>
          <w:rFonts w:ascii="Book Antiqua" w:hAnsi="Book Antiqua" w:cs="Arial"/>
          <w:bCs/>
          <w:i/>
          <w:iCs/>
          <w:sz w:val="24"/>
          <w:szCs w:val="24"/>
        </w:rPr>
      </w:pPr>
    </w:p>
    <w:p w14:paraId="59939A4F" w14:textId="77777777" w:rsidR="00AC110C" w:rsidRPr="00922629" w:rsidRDefault="00AC110C" w:rsidP="00AC110C">
      <w:pPr>
        <w:ind w:left="1440" w:right="182" w:hanging="720"/>
        <w:jc w:val="both"/>
        <w:rPr>
          <w:rFonts w:ascii="Book Antiqua" w:hAnsi="Book Antiqua"/>
          <w:i/>
          <w:iCs/>
          <w:sz w:val="24"/>
          <w:szCs w:val="24"/>
        </w:rPr>
      </w:pPr>
      <w:r w:rsidRPr="00922629">
        <w:rPr>
          <w:rFonts w:ascii="Book Antiqua" w:hAnsi="Book Antiqua" w:cs="Arial"/>
          <w:bCs/>
          <w:i/>
          <w:iCs/>
          <w:sz w:val="24"/>
          <w:szCs w:val="24"/>
        </w:rPr>
        <w:t>I.</w:t>
      </w:r>
      <w:r w:rsidRPr="00922629">
        <w:rPr>
          <w:rFonts w:ascii="Book Antiqua" w:hAnsi="Book Antiqua" w:cs="Arial"/>
          <w:bCs/>
          <w:i/>
          <w:iCs/>
          <w:sz w:val="24"/>
          <w:szCs w:val="24"/>
        </w:rPr>
        <w:tab/>
      </w:r>
      <w:r w:rsidRPr="00922629">
        <w:rPr>
          <w:rFonts w:ascii="Book Antiqua" w:hAnsi="Book Antiqua"/>
          <w:i/>
          <w:iCs/>
          <w:sz w:val="24"/>
          <w:szCs w:val="24"/>
        </w:rPr>
        <w:t>In the event the bidder is not able to furnish the information of its own (</w:t>
      </w:r>
      <w:proofErr w:type="spellStart"/>
      <w:r w:rsidRPr="00922629">
        <w:rPr>
          <w:rFonts w:ascii="Book Antiqua" w:hAnsi="Book Antiqua"/>
          <w:i/>
          <w:iCs/>
          <w:sz w:val="24"/>
          <w:szCs w:val="24"/>
        </w:rPr>
        <w:t>i.e</w:t>
      </w:r>
      <w:proofErr w:type="spellEnd"/>
      <w:r w:rsidRPr="00922629">
        <w:rPr>
          <w:rFonts w:ascii="Book Antiqua" w:hAnsi="Book Antiqua"/>
          <w:i/>
          <w:iCs/>
          <w:sz w:val="24"/>
          <w:szCs w:val="24"/>
        </w:rPr>
        <w:t xml:space="preserve"> separate), being a subsidiary company and its accounts are being consolidated with its group/holding/parent company, the bidder should submit the audited balance sheets, income statements, other information pertaining to it only (not of its group/Holding/Parent Company) duly certified by any one of the authority [ (</w:t>
      </w:r>
      <w:proofErr w:type="spellStart"/>
      <w:r w:rsidRPr="00922629">
        <w:rPr>
          <w:rFonts w:ascii="Book Antiqua" w:hAnsi="Book Antiqua"/>
          <w:i/>
          <w:iCs/>
          <w:sz w:val="24"/>
          <w:szCs w:val="24"/>
        </w:rPr>
        <w:t>i</w:t>
      </w:r>
      <w:proofErr w:type="spellEnd"/>
      <w:r w:rsidRPr="00922629">
        <w:rPr>
          <w:rFonts w:ascii="Book Antiqua" w:hAnsi="Book Antiqua"/>
          <w:i/>
          <w:iCs/>
          <w:sz w:val="24"/>
          <w:szCs w:val="24"/>
        </w:rPr>
        <w:t>) Statutory Auditor of the bidder /(ii) Company Secretary of the bidder or  (iii) A certified Public Accountant] certifying that such information/documents are based on the audited accounts as the case may be.</w:t>
      </w:r>
    </w:p>
    <w:p w14:paraId="0E93AFE1" w14:textId="77777777" w:rsidR="00AC110C" w:rsidRPr="00922629" w:rsidRDefault="00AC110C" w:rsidP="00AC110C">
      <w:pPr>
        <w:ind w:left="1440" w:right="182" w:hanging="720"/>
        <w:jc w:val="both"/>
        <w:rPr>
          <w:rFonts w:ascii="Book Antiqua" w:hAnsi="Book Antiqua"/>
          <w:i/>
          <w:iCs/>
          <w:sz w:val="24"/>
          <w:szCs w:val="24"/>
        </w:rPr>
      </w:pPr>
    </w:p>
    <w:p w14:paraId="52CF02C9" w14:textId="77777777" w:rsidR="00AC110C" w:rsidRPr="00922629" w:rsidRDefault="00AC110C" w:rsidP="00AC110C">
      <w:pPr>
        <w:ind w:left="1440" w:right="182" w:hanging="720"/>
        <w:jc w:val="both"/>
        <w:rPr>
          <w:rFonts w:ascii="Book Antiqua" w:hAnsi="Book Antiqua"/>
          <w:sz w:val="24"/>
          <w:szCs w:val="24"/>
        </w:rPr>
      </w:pPr>
      <w:r w:rsidRPr="00922629">
        <w:rPr>
          <w:rFonts w:ascii="Book Antiqua" w:hAnsi="Book Antiqua"/>
          <w:i/>
          <w:iCs/>
          <w:sz w:val="24"/>
          <w:szCs w:val="24"/>
        </w:rPr>
        <w:t>II.</w:t>
      </w:r>
      <w:r w:rsidRPr="00922629">
        <w:rPr>
          <w:rFonts w:ascii="Book Antiqua" w:hAnsi="Book Antiqua"/>
          <w:i/>
          <w:iCs/>
          <w:sz w:val="24"/>
          <w:szCs w:val="24"/>
        </w:rPr>
        <w:tab/>
        <w:t>Similarly, if the bidder happens to be a Group/Holding/Parent Company, the bidder should submit the above documents/information of its own (i.e. exclusive of its subsidiaries) duly certified by any one of the authority mentioned in Note-I above certifying that these information/documents are based on the audited accounts, as the case may be</w:t>
      </w:r>
      <w:r w:rsidRPr="00922629">
        <w:rPr>
          <w:rFonts w:ascii="Book Antiqua" w:hAnsi="Book Antiqua"/>
          <w:sz w:val="24"/>
          <w:szCs w:val="24"/>
        </w:rPr>
        <w:t>.</w:t>
      </w:r>
    </w:p>
    <w:p w14:paraId="6AAAADC3" w14:textId="77777777" w:rsidR="00AC110C" w:rsidRPr="00922629" w:rsidRDefault="00AC110C" w:rsidP="00AC110C">
      <w:pPr>
        <w:ind w:left="1440" w:hanging="720"/>
        <w:jc w:val="both"/>
        <w:rPr>
          <w:rFonts w:ascii="Book Antiqua" w:hAnsi="Book Antiqua" w:cs="Arial"/>
          <w:b/>
          <w:i/>
          <w:iCs/>
          <w:sz w:val="24"/>
          <w:szCs w:val="24"/>
        </w:rPr>
      </w:pPr>
    </w:p>
    <w:p w14:paraId="30D8FC64" w14:textId="77777777" w:rsidR="00AC110C" w:rsidRPr="00922629" w:rsidRDefault="00A02482" w:rsidP="00AC110C">
      <w:pPr>
        <w:pStyle w:val="BodyText3"/>
        <w:ind w:left="741" w:hanging="741"/>
        <w:rPr>
          <w:rFonts w:ascii="Book Antiqua" w:hAnsi="Book Antiqua" w:cs="Arial"/>
          <w:i w:val="0"/>
          <w:iCs/>
          <w:szCs w:val="24"/>
        </w:rPr>
      </w:pPr>
      <w:r>
        <w:rPr>
          <w:rFonts w:ascii="Book Antiqua" w:hAnsi="Book Antiqua" w:cs="Arial"/>
          <w:i w:val="0"/>
          <w:iCs/>
          <w:szCs w:val="24"/>
        </w:rPr>
        <w:lastRenderedPageBreak/>
        <w:t>5</w:t>
      </w:r>
      <w:r w:rsidR="00AC110C" w:rsidRPr="00922629">
        <w:rPr>
          <w:rFonts w:ascii="Book Antiqua" w:hAnsi="Book Antiqua" w:cs="Arial"/>
          <w:i w:val="0"/>
          <w:iCs/>
          <w:szCs w:val="24"/>
        </w:rPr>
        <w:t xml:space="preserve">.2 </w:t>
      </w:r>
      <w:r w:rsidR="00AC110C" w:rsidRPr="00922629">
        <w:rPr>
          <w:rFonts w:ascii="Book Antiqua" w:hAnsi="Book Antiqua" w:cs="Arial"/>
          <w:i w:val="0"/>
          <w:iCs/>
          <w:szCs w:val="24"/>
        </w:rPr>
        <w:tab/>
        <w:t>The Bidder should accordingly also provide the following information/documents:</w:t>
      </w:r>
    </w:p>
    <w:p w14:paraId="0F57470C" w14:textId="77777777" w:rsidR="00AC110C" w:rsidRPr="00922629" w:rsidRDefault="00AC110C" w:rsidP="00AC110C">
      <w:pPr>
        <w:tabs>
          <w:tab w:val="left" w:pos="-3510"/>
          <w:tab w:val="left" w:pos="-3090"/>
          <w:tab w:val="left" w:pos="-2610"/>
          <w:tab w:val="left" w:pos="-2250"/>
          <w:tab w:val="left" w:pos="-1710"/>
          <w:tab w:val="left" w:pos="510"/>
        </w:tabs>
        <w:ind w:right="6"/>
        <w:jc w:val="both"/>
        <w:rPr>
          <w:rFonts w:ascii="Book Antiqua" w:hAnsi="Book Antiqua" w:cs="Arial"/>
          <w:i/>
          <w:iCs/>
          <w:sz w:val="24"/>
          <w:szCs w:val="24"/>
        </w:rPr>
      </w:pPr>
    </w:p>
    <w:p w14:paraId="224D4C1C" w14:textId="77777777" w:rsidR="00AC110C" w:rsidRPr="00922629" w:rsidRDefault="00AC110C" w:rsidP="00AC110C">
      <w:pPr>
        <w:tabs>
          <w:tab w:val="left" w:pos="-3510"/>
          <w:tab w:val="left" w:pos="-3090"/>
          <w:tab w:val="left" w:pos="-2610"/>
          <w:tab w:val="left" w:pos="-2250"/>
          <w:tab w:val="left" w:pos="-1710"/>
          <w:tab w:val="left" w:pos="720"/>
        </w:tabs>
        <w:ind w:left="720" w:right="6" w:hanging="720"/>
        <w:jc w:val="both"/>
        <w:rPr>
          <w:rFonts w:ascii="Book Antiqua" w:hAnsi="Book Antiqua" w:cs="Arial"/>
          <w:sz w:val="24"/>
          <w:szCs w:val="24"/>
        </w:rPr>
      </w:pPr>
      <w:r w:rsidRPr="00922629">
        <w:rPr>
          <w:rFonts w:ascii="Book Antiqua" w:hAnsi="Book Antiqua" w:cs="Arial"/>
          <w:sz w:val="24"/>
          <w:szCs w:val="24"/>
        </w:rPr>
        <w:tab/>
        <w:t>Audited balance sheet and income statements for the last five years as per the following:</w:t>
      </w:r>
    </w:p>
    <w:p w14:paraId="0A6DA338" w14:textId="77777777" w:rsidR="00AC110C" w:rsidRPr="00922629" w:rsidRDefault="00AC110C" w:rsidP="00AC110C">
      <w:pPr>
        <w:tabs>
          <w:tab w:val="left" w:pos="-3510"/>
          <w:tab w:val="left" w:pos="-3090"/>
          <w:tab w:val="left" w:pos="-2610"/>
          <w:tab w:val="left" w:pos="-2250"/>
          <w:tab w:val="left" w:pos="-1710"/>
          <w:tab w:val="left" w:pos="720"/>
        </w:tabs>
        <w:ind w:left="720" w:right="6" w:hanging="720"/>
        <w:jc w:val="both"/>
        <w:rPr>
          <w:rFonts w:ascii="Book Antiqua" w:hAnsi="Book Antiqua" w:cs="Arial"/>
          <w:sz w:val="24"/>
          <w:szCs w:val="24"/>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00"/>
        <w:gridCol w:w="4752"/>
      </w:tblGrid>
      <w:tr w:rsidR="00A02482" w:rsidRPr="00922629" w14:paraId="529A353A" w14:textId="77777777" w:rsidTr="00D538FF">
        <w:tc>
          <w:tcPr>
            <w:tcW w:w="8352" w:type="dxa"/>
            <w:gridSpan w:val="2"/>
          </w:tcPr>
          <w:p w14:paraId="2B1B550A" w14:textId="6DDA39DB" w:rsidR="00A02482" w:rsidRPr="00A02482" w:rsidRDefault="00A02482" w:rsidP="00004193">
            <w:pPr>
              <w:pStyle w:val="Heading3"/>
              <w:jc w:val="left"/>
              <w:rPr>
                <w:rFonts w:ascii="Book Antiqua" w:hAnsi="Book Antiqua" w:cs="Arial"/>
                <w:bCs w:val="0"/>
                <w:szCs w:val="24"/>
              </w:rPr>
            </w:pPr>
            <w:r w:rsidRPr="00A02482">
              <w:rPr>
                <w:rFonts w:ascii="Book Antiqua" w:hAnsi="Book Antiqua" w:cs="Arial"/>
                <w:bCs w:val="0"/>
                <w:sz w:val="22"/>
                <w:szCs w:val="22"/>
              </w:rPr>
              <w:t>Name of the Bidder [Single Firm]</w:t>
            </w:r>
          </w:p>
        </w:tc>
      </w:tr>
      <w:tr w:rsidR="00AC110C" w:rsidRPr="00922629" w14:paraId="67BBF9C5" w14:textId="77777777" w:rsidTr="00004193">
        <w:tc>
          <w:tcPr>
            <w:tcW w:w="3600" w:type="dxa"/>
          </w:tcPr>
          <w:p w14:paraId="00F8CEB0" w14:textId="77777777" w:rsidR="00AC110C" w:rsidRPr="00922629" w:rsidRDefault="00AC110C" w:rsidP="00004193">
            <w:pPr>
              <w:tabs>
                <w:tab w:val="left" w:pos="-1128"/>
                <w:tab w:val="left" w:pos="540"/>
              </w:tabs>
              <w:ind w:right="6"/>
              <w:jc w:val="center"/>
              <w:rPr>
                <w:rFonts w:ascii="Book Antiqua" w:hAnsi="Book Antiqua" w:cs="Arial"/>
                <w:b/>
                <w:bCs/>
                <w:sz w:val="24"/>
                <w:szCs w:val="24"/>
              </w:rPr>
            </w:pPr>
            <w:r w:rsidRPr="00922629">
              <w:rPr>
                <w:rFonts w:ascii="Book Antiqua" w:hAnsi="Book Antiqua" w:cs="Arial"/>
                <w:b/>
                <w:bCs/>
                <w:sz w:val="24"/>
                <w:szCs w:val="24"/>
              </w:rPr>
              <w:t>Years preceding to the bid opening</w:t>
            </w:r>
          </w:p>
        </w:tc>
        <w:tc>
          <w:tcPr>
            <w:tcW w:w="4752" w:type="dxa"/>
          </w:tcPr>
          <w:p w14:paraId="641DD688" w14:textId="77777777" w:rsidR="00AC110C" w:rsidRPr="00922629" w:rsidRDefault="00AC110C" w:rsidP="00004193">
            <w:pPr>
              <w:pStyle w:val="Heading3"/>
              <w:jc w:val="left"/>
              <w:rPr>
                <w:rFonts w:ascii="Book Antiqua" w:hAnsi="Book Antiqua" w:cs="Arial"/>
                <w:szCs w:val="24"/>
              </w:rPr>
            </w:pPr>
            <w:r w:rsidRPr="00922629">
              <w:rPr>
                <w:rFonts w:ascii="Book Antiqua" w:hAnsi="Book Antiqua" w:cs="Arial"/>
                <w:szCs w:val="24"/>
              </w:rPr>
              <w:t>Audited Balance Sheet and Income Statements enclosed</w:t>
            </w:r>
          </w:p>
        </w:tc>
      </w:tr>
      <w:tr w:rsidR="00AC110C" w:rsidRPr="00922629" w14:paraId="19AACC86" w14:textId="77777777" w:rsidTr="00004193">
        <w:tc>
          <w:tcPr>
            <w:tcW w:w="3600" w:type="dxa"/>
          </w:tcPr>
          <w:p w14:paraId="3169E21E" w14:textId="77777777" w:rsidR="00AC110C" w:rsidRPr="00922629" w:rsidRDefault="00AC110C" w:rsidP="00004193">
            <w:pPr>
              <w:tabs>
                <w:tab w:val="left" w:pos="-1128"/>
                <w:tab w:val="left" w:pos="540"/>
              </w:tabs>
              <w:ind w:right="6"/>
              <w:jc w:val="center"/>
              <w:rPr>
                <w:rFonts w:ascii="Book Antiqua" w:hAnsi="Book Antiqua" w:cs="Arial"/>
                <w:sz w:val="24"/>
                <w:szCs w:val="24"/>
              </w:rPr>
            </w:pPr>
            <w:r w:rsidRPr="00922629">
              <w:rPr>
                <w:rFonts w:ascii="Book Antiqua" w:hAnsi="Book Antiqua" w:cs="Arial"/>
                <w:sz w:val="24"/>
                <w:szCs w:val="24"/>
              </w:rPr>
              <w:t>1</w:t>
            </w:r>
            <w:r w:rsidRPr="00922629">
              <w:rPr>
                <w:rFonts w:ascii="Book Antiqua" w:hAnsi="Book Antiqua" w:cs="Arial"/>
                <w:sz w:val="24"/>
                <w:szCs w:val="24"/>
                <w:vertAlign w:val="superscript"/>
              </w:rPr>
              <w:t>st</w:t>
            </w:r>
            <w:r w:rsidRPr="00922629">
              <w:rPr>
                <w:rFonts w:ascii="Book Antiqua" w:hAnsi="Book Antiqua" w:cs="Arial"/>
                <w:sz w:val="24"/>
                <w:szCs w:val="24"/>
              </w:rPr>
              <w:t xml:space="preserve"> Year</w:t>
            </w:r>
          </w:p>
        </w:tc>
        <w:tc>
          <w:tcPr>
            <w:tcW w:w="4752" w:type="dxa"/>
          </w:tcPr>
          <w:p w14:paraId="461473C9" w14:textId="77777777" w:rsidR="00AC110C" w:rsidRPr="00922629" w:rsidRDefault="00AC110C" w:rsidP="00004193">
            <w:pPr>
              <w:jc w:val="center"/>
              <w:rPr>
                <w:rFonts w:ascii="Book Antiqua" w:hAnsi="Book Antiqua"/>
                <w:sz w:val="24"/>
                <w:szCs w:val="24"/>
              </w:rPr>
            </w:pPr>
            <w:r w:rsidRPr="00922629">
              <w:rPr>
                <w:rFonts w:ascii="Book Antiqua" w:eastAsia="MS Mincho" w:hAnsi="Book Antiqua" w:cs="MS Mincho"/>
                <w:sz w:val="24"/>
                <w:szCs w:val="24"/>
                <w:lang w:eastAsia="zh-CN" w:bidi="he-IL"/>
              </w:rPr>
              <w:t>○</w:t>
            </w:r>
            <w:r w:rsidRPr="00922629">
              <w:rPr>
                <w:rFonts w:ascii="Book Antiqua" w:hAnsi="Book Antiqua" w:cs="Arial"/>
                <w:sz w:val="24"/>
                <w:szCs w:val="24"/>
              </w:rPr>
              <w:t xml:space="preserve"> Yes                 </w:t>
            </w:r>
            <w:r w:rsidRPr="00922629">
              <w:rPr>
                <w:rFonts w:ascii="Book Antiqua" w:eastAsia="MS Mincho" w:hAnsi="Book Antiqua" w:cs="MS Mincho"/>
                <w:sz w:val="24"/>
                <w:szCs w:val="24"/>
                <w:lang w:eastAsia="zh-CN" w:bidi="he-IL"/>
              </w:rPr>
              <w:t>○</w:t>
            </w:r>
            <w:r w:rsidRPr="00922629">
              <w:rPr>
                <w:rFonts w:ascii="Book Antiqua" w:hAnsi="Book Antiqua" w:cs="Arial"/>
                <w:sz w:val="24"/>
                <w:szCs w:val="24"/>
              </w:rPr>
              <w:t xml:space="preserve"> No</w:t>
            </w:r>
          </w:p>
        </w:tc>
      </w:tr>
      <w:tr w:rsidR="00AC110C" w:rsidRPr="00922629" w14:paraId="5C1BCD2A" w14:textId="77777777" w:rsidTr="00004193">
        <w:tc>
          <w:tcPr>
            <w:tcW w:w="3600" w:type="dxa"/>
          </w:tcPr>
          <w:p w14:paraId="4874F6BD" w14:textId="77777777" w:rsidR="00AC110C" w:rsidRPr="00922629" w:rsidRDefault="00AC110C" w:rsidP="00004193">
            <w:pPr>
              <w:tabs>
                <w:tab w:val="left" w:pos="-1128"/>
                <w:tab w:val="left" w:pos="540"/>
              </w:tabs>
              <w:ind w:right="6"/>
              <w:jc w:val="center"/>
              <w:rPr>
                <w:rFonts w:ascii="Book Antiqua" w:hAnsi="Book Antiqua" w:cs="Arial"/>
                <w:sz w:val="24"/>
                <w:szCs w:val="24"/>
              </w:rPr>
            </w:pPr>
            <w:r w:rsidRPr="00922629">
              <w:rPr>
                <w:rFonts w:ascii="Book Antiqua" w:hAnsi="Book Antiqua" w:cs="Arial"/>
                <w:sz w:val="24"/>
                <w:szCs w:val="24"/>
              </w:rPr>
              <w:t>2</w:t>
            </w:r>
            <w:r w:rsidRPr="00922629">
              <w:rPr>
                <w:rFonts w:ascii="Book Antiqua" w:hAnsi="Book Antiqua" w:cs="Arial"/>
                <w:sz w:val="24"/>
                <w:szCs w:val="24"/>
                <w:vertAlign w:val="superscript"/>
              </w:rPr>
              <w:t>nd</w:t>
            </w:r>
            <w:r w:rsidRPr="00922629">
              <w:rPr>
                <w:rFonts w:ascii="Book Antiqua" w:hAnsi="Book Antiqua" w:cs="Arial"/>
                <w:sz w:val="24"/>
                <w:szCs w:val="24"/>
              </w:rPr>
              <w:t xml:space="preserve"> Year</w:t>
            </w:r>
          </w:p>
        </w:tc>
        <w:tc>
          <w:tcPr>
            <w:tcW w:w="4752" w:type="dxa"/>
          </w:tcPr>
          <w:p w14:paraId="4A2A8421" w14:textId="77777777" w:rsidR="00AC110C" w:rsidRPr="00922629" w:rsidRDefault="00AC110C" w:rsidP="00004193">
            <w:pPr>
              <w:jc w:val="center"/>
              <w:rPr>
                <w:rFonts w:ascii="Book Antiqua" w:hAnsi="Book Antiqua"/>
                <w:sz w:val="24"/>
                <w:szCs w:val="24"/>
              </w:rPr>
            </w:pPr>
            <w:r w:rsidRPr="00922629">
              <w:rPr>
                <w:rFonts w:ascii="Book Antiqua" w:eastAsia="MS Mincho" w:hAnsi="Book Antiqua" w:cs="MS Mincho"/>
                <w:sz w:val="24"/>
                <w:szCs w:val="24"/>
                <w:lang w:eastAsia="zh-CN" w:bidi="he-IL"/>
              </w:rPr>
              <w:t>○</w:t>
            </w:r>
            <w:r w:rsidRPr="00922629">
              <w:rPr>
                <w:rFonts w:ascii="Book Antiqua" w:hAnsi="Book Antiqua" w:cs="Arial"/>
                <w:sz w:val="24"/>
                <w:szCs w:val="24"/>
              </w:rPr>
              <w:t xml:space="preserve"> Yes                 </w:t>
            </w:r>
            <w:r w:rsidRPr="00922629">
              <w:rPr>
                <w:rFonts w:ascii="Book Antiqua" w:eastAsia="MS Mincho" w:hAnsi="Book Antiqua" w:cs="MS Mincho"/>
                <w:sz w:val="24"/>
                <w:szCs w:val="24"/>
                <w:lang w:eastAsia="zh-CN" w:bidi="he-IL"/>
              </w:rPr>
              <w:t>○</w:t>
            </w:r>
            <w:r w:rsidRPr="00922629">
              <w:rPr>
                <w:rFonts w:ascii="Book Antiqua" w:hAnsi="Book Antiqua" w:cs="Arial"/>
                <w:sz w:val="24"/>
                <w:szCs w:val="24"/>
              </w:rPr>
              <w:t xml:space="preserve"> No</w:t>
            </w:r>
          </w:p>
        </w:tc>
      </w:tr>
      <w:tr w:rsidR="00AC110C" w:rsidRPr="00922629" w14:paraId="27615ED6" w14:textId="77777777" w:rsidTr="00004193">
        <w:tc>
          <w:tcPr>
            <w:tcW w:w="3600" w:type="dxa"/>
          </w:tcPr>
          <w:p w14:paraId="319AA2AB" w14:textId="77777777" w:rsidR="00AC110C" w:rsidRPr="00922629" w:rsidRDefault="00AC110C" w:rsidP="00004193">
            <w:pPr>
              <w:tabs>
                <w:tab w:val="left" w:pos="-1128"/>
                <w:tab w:val="left" w:pos="540"/>
              </w:tabs>
              <w:ind w:right="6"/>
              <w:jc w:val="center"/>
              <w:rPr>
                <w:rFonts w:ascii="Book Antiqua" w:hAnsi="Book Antiqua" w:cs="Arial"/>
                <w:sz w:val="24"/>
                <w:szCs w:val="24"/>
              </w:rPr>
            </w:pPr>
            <w:r w:rsidRPr="00922629">
              <w:rPr>
                <w:rFonts w:ascii="Book Antiqua" w:hAnsi="Book Antiqua" w:cs="Arial"/>
                <w:sz w:val="24"/>
                <w:szCs w:val="24"/>
              </w:rPr>
              <w:t>3</w:t>
            </w:r>
            <w:r w:rsidRPr="00922629">
              <w:rPr>
                <w:rFonts w:ascii="Book Antiqua" w:hAnsi="Book Antiqua" w:cs="Arial"/>
                <w:sz w:val="24"/>
                <w:szCs w:val="24"/>
                <w:vertAlign w:val="superscript"/>
              </w:rPr>
              <w:t>rd</w:t>
            </w:r>
            <w:r w:rsidRPr="00922629">
              <w:rPr>
                <w:rFonts w:ascii="Book Antiqua" w:hAnsi="Book Antiqua" w:cs="Arial"/>
                <w:sz w:val="24"/>
                <w:szCs w:val="24"/>
              </w:rPr>
              <w:t xml:space="preserve"> Year</w:t>
            </w:r>
          </w:p>
        </w:tc>
        <w:tc>
          <w:tcPr>
            <w:tcW w:w="4752" w:type="dxa"/>
          </w:tcPr>
          <w:p w14:paraId="145F4EDE" w14:textId="77777777" w:rsidR="00AC110C" w:rsidRPr="00922629" w:rsidRDefault="00AC110C" w:rsidP="00004193">
            <w:pPr>
              <w:jc w:val="center"/>
              <w:rPr>
                <w:rFonts w:ascii="Book Antiqua" w:hAnsi="Book Antiqua"/>
                <w:sz w:val="24"/>
                <w:szCs w:val="24"/>
              </w:rPr>
            </w:pPr>
            <w:r w:rsidRPr="00922629">
              <w:rPr>
                <w:rFonts w:ascii="Book Antiqua" w:eastAsia="MS Mincho" w:hAnsi="Book Antiqua" w:cs="MS Mincho"/>
                <w:sz w:val="24"/>
                <w:szCs w:val="24"/>
                <w:lang w:eastAsia="zh-CN" w:bidi="he-IL"/>
              </w:rPr>
              <w:t>○</w:t>
            </w:r>
            <w:r w:rsidRPr="00922629">
              <w:rPr>
                <w:rFonts w:ascii="Book Antiqua" w:hAnsi="Book Antiqua" w:cs="Arial"/>
                <w:sz w:val="24"/>
                <w:szCs w:val="24"/>
              </w:rPr>
              <w:t xml:space="preserve"> Yes                 </w:t>
            </w:r>
            <w:r w:rsidRPr="00922629">
              <w:rPr>
                <w:rFonts w:ascii="Book Antiqua" w:eastAsia="MS Mincho" w:hAnsi="Book Antiqua" w:cs="MS Mincho"/>
                <w:sz w:val="24"/>
                <w:szCs w:val="24"/>
                <w:lang w:eastAsia="zh-CN" w:bidi="he-IL"/>
              </w:rPr>
              <w:t>○</w:t>
            </w:r>
            <w:r w:rsidRPr="00922629">
              <w:rPr>
                <w:rFonts w:ascii="Book Antiqua" w:hAnsi="Book Antiqua" w:cs="Arial"/>
                <w:sz w:val="24"/>
                <w:szCs w:val="24"/>
              </w:rPr>
              <w:t xml:space="preserve"> No</w:t>
            </w:r>
          </w:p>
        </w:tc>
      </w:tr>
      <w:tr w:rsidR="00AC110C" w:rsidRPr="00922629" w14:paraId="63F69F71" w14:textId="77777777" w:rsidTr="00004193">
        <w:tc>
          <w:tcPr>
            <w:tcW w:w="3600" w:type="dxa"/>
          </w:tcPr>
          <w:p w14:paraId="5D7FF675" w14:textId="77777777" w:rsidR="00AC110C" w:rsidRPr="00922629" w:rsidRDefault="00AC110C" w:rsidP="00004193">
            <w:pPr>
              <w:tabs>
                <w:tab w:val="left" w:pos="-1128"/>
                <w:tab w:val="left" w:pos="540"/>
              </w:tabs>
              <w:ind w:right="6"/>
              <w:jc w:val="center"/>
              <w:rPr>
                <w:rFonts w:ascii="Book Antiqua" w:hAnsi="Book Antiqua" w:cs="Arial"/>
                <w:sz w:val="24"/>
                <w:szCs w:val="24"/>
              </w:rPr>
            </w:pPr>
            <w:r w:rsidRPr="00922629">
              <w:rPr>
                <w:rFonts w:ascii="Book Antiqua" w:hAnsi="Book Antiqua" w:cs="Arial"/>
                <w:sz w:val="24"/>
                <w:szCs w:val="24"/>
              </w:rPr>
              <w:t>4</w:t>
            </w:r>
            <w:r w:rsidRPr="00922629">
              <w:rPr>
                <w:rFonts w:ascii="Book Antiqua" w:hAnsi="Book Antiqua" w:cs="Arial"/>
                <w:sz w:val="24"/>
                <w:szCs w:val="24"/>
                <w:vertAlign w:val="superscript"/>
              </w:rPr>
              <w:t>th</w:t>
            </w:r>
            <w:r w:rsidRPr="00922629">
              <w:rPr>
                <w:rFonts w:ascii="Book Antiqua" w:hAnsi="Book Antiqua" w:cs="Arial"/>
                <w:sz w:val="24"/>
                <w:szCs w:val="24"/>
              </w:rPr>
              <w:t xml:space="preserve"> Year</w:t>
            </w:r>
          </w:p>
        </w:tc>
        <w:tc>
          <w:tcPr>
            <w:tcW w:w="4752" w:type="dxa"/>
          </w:tcPr>
          <w:p w14:paraId="111EC19F" w14:textId="77777777" w:rsidR="00AC110C" w:rsidRPr="00922629" w:rsidRDefault="00AC110C" w:rsidP="00004193">
            <w:pPr>
              <w:jc w:val="center"/>
              <w:rPr>
                <w:rFonts w:ascii="Book Antiqua" w:hAnsi="Book Antiqua"/>
                <w:sz w:val="24"/>
                <w:szCs w:val="24"/>
              </w:rPr>
            </w:pPr>
            <w:r w:rsidRPr="00922629">
              <w:rPr>
                <w:rFonts w:ascii="Book Antiqua" w:eastAsia="MS Mincho" w:hAnsi="Book Antiqua" w:cs="MS Mincho"/>
                <w:sz w:val="24"/>
                <w:szCs w:val="24"/>
                <w:lang w:eastAsia="zh-CN" w:bidi="he-IL"/>
              </w:rPr>
              <w:t>○</w:t>
            </w:r>
            <w:r w:rsidRPr="00922629">
              <w:rPr>
                <w:rFonts w:ascii="Book Antiqua" w:hAnsi="Book Antiqua" w:cs="Arial"/>
                <w:sz w:val="24"/>
                <w:szCs w:val="24"/>
              </w:rPr>
              <w:t xml:space="preserve"> Yes                 </w:t>
            </w:r>
            <w:r w:rsidRPr="00922629">
              <w:rPr>
                <w:rFonts w:ascii="Book Antiqua" w:eastAsia="MS Mincho" w:hAnsi="Book Antiqua" w:cs="MS Mincho"/>
                <w:sz w:val="24"/>
                <w:szCs w:val="24"/>
                <w:lang w:eastAsia="zh-CN" w:bidi="he-IL"/>
              </w:rPr>
              <w:t>○</w:t>
            </w:r>
            <w:r w:rsidRPr="00922629">
              <w:rPr>
                <w:rFonts w:ascii="Book Antiqua" w:hAnsi="Book Antiqua" w:cs="Arial"/>
                <w:sz w:val="24"/>
                <w:szCs w:val="24"/>
              </w:rPr>
              <w:t xml:space="preserve"> No</w:t>
            </w:r>
          </w:p>
        </w:tc>
      </w:tr>
      <w:tr w:rsidR="00AC110C" w:rsidRPr="00922629" w14:paraId="61810BD0" w14:textId="77777777" w:rsidTr="00004193">
        <w:tc>
          <w:tcPr>
            <w:tcW w:w="3600" w:type="dxa"/>
          </w:tcPr>
          <w:p w14:paraId="074F921D" w14:textId="77777777" w:rsidR="00AC110C" w:rsidRPr="00922629" w:rsidRDefault="00AC110C" w:rsidP="00004193">
            <w:pPr>
              <w:tabs>
                <w:tab w:val="left" w:pos="-1128"/>
                <w:tab w:val="left" w:pos="540"/>
              </w:tabs>
              <w:ind w:right="6"/>
              <w:jc w:val="center"/>
              <w:rPr>
                <w:rFonts w:ascii="Book Antiqua" w:hAnsi="Book Antiqua" w:cs="Arial"/>
                <w:sz w:val="24"/>
                <w:szCs w:val="24"/>
              </w:rPr>
            </w:pPr>
            <w:r w:rsidRPr="00922629">
              <w:rPr>
                <w:rFonts w:ascii="Book Antiqua" w:hAnsi="Book Antiqua" w:cs="Arial"/>
                <w:sz w:val="24"/>
                <w:szCs w:val="24"/>
              </w:rPr>
              <w:t>5</w:t>
            </w:r>
            <w:r w:rsidRPr="00922629">
              <w:rPr>
                <w:rFonts w:ascii="Book Antiqua" w:hAnsi="Book Antiqua" w:cs="Arial"/>
                <w:sz w:val="24"/>
                <w:szCs w:val="24"/>
                <w:vertAlign w:val="superscript"/>
              </w:rPr>
              <w:t>th</w:t>
            </w:r>
            <w:r w:rsidRPr="00922629">
              <w:rPr>
                <w:rFonts w:ascii="Book Antiqua" w:hAnsi="Book Antiqua" w:cs="Arial"/>
                <w:sz w:val="24"/>
                <w:szCs w:val="24"/>
              </w:rPr>
              <w:t xml:space="preserve"> Year</w:t>
            </w:r>
          </w:p>
        </w:tc>
        <w:tc>
          <w:tcPr>
            <w:tcW w:w="4752" w:type="dxa"/>
          </w:tcPr>
          <w:p w14:paraId="12A510C5" w14:textId="77777777" w:rsidR="00AC110C" w:rsidRPr="00922629" w:rsidRDefault="00AC110C" w:rsidP="00004193">
            <w:pPr>
              <w:jc w:val="center"/>
              <w:rPr>
                <w:rFonts w:ascii="Book Antiqua" w:hAnsi="Book Antiqua"/>
                <w:sz w:val="24"/>
                <w:szCs w:val="24"/>
              </w:rPr>
            </w:pPr>
            <w:r w:rsidRPr="00922629">
              <w:rPr>
                <w:rFonts w:ascii="Book Antiqua" w:eastAsia="MS Mincho" w:hAnsi="Book Antiqua" w:cs="MS Mincho"/>
                <w:sz w:val="24"/>
                <w:szCs w:val="24"/>
                <w:lang w:eastAsia="zh-CN" w:bidi="he-IL"/>
              </w:rPr>
              <w:t>○</w:t>
            </w:r>
            <w:r w:rsidRPr="00922629">
              <w:rPr>
                <w:rFonts w:ascii="Book Antiqua" w:hAnsi="Book Antiqua" w:cs="Arial"/>
                <w:sz w:val="24"/>
                <w:szCs w:val="24"/>
              </w:rPr>
              <w:t xml:space="preserve"> Yes                 </w:t>
            </w:r>
            <w:r w:rsidRPr="00922629">
              <w:rPr>
                <w:rFonts w:ascii="Book Antiqua" w:eastAsia="MS Mincho" w:hAnsi="Book Antiqua" w:cs="MS Mincho"/>
                <w:sz w:val="24"/>
                <w:szCs w:val="24"/>
                <w:lang w:eastAsia="zh-CN" w:bidi="he-IL"/>
              </w:rPr>
              <w:t>○</w:t>
            </w:r>
            <w:r w:rsidRPr="00922629">
              <w:rPr>
                <w:rFonts w:ascii="Book Antiqua" w:hAnsi="Book Antiqua" w:cs="Arial"/>
                <w:sz w:val="24"/>
                <w:szCs w:val="24"/>
              </w:rPr>
              <w:t xml:space="preserve"> No</w:t>
            </w:r>
          </w:p>
        </w:tc>
      </w:tr>
    </w:tbl>
    <w:p w14:paraId="0E341378" w14:textId="77777777" w:rsidR="00AC110C" w:rsidRPr="00922629" w:rsidRDefault="00AC110C" w:rsidP="00AC110C">
      <w:pPr>
        <w:tabs>
          <w:tab w:val="left" w:pos="-1094"/>
        </w:tabs>
        <w:ind w:left="720" w:right="6" w:hanging="720"/>
        <w:jc w:val="both"/>
        <w:rPr>
          <w:rFonts w:ascii="Book Antiqua" w:hAnsi="Book Antiqua" w:cs="Arial"/>
          <w:sz w:val="24"/>
          <w:szCs w:val="24"/>
        </w:rPr>
      </w:pPr>
    </w:p>
    <w:p w14:paraId="7EDB9850" w14:textId="77777777" w:rsidR="00AC110C" w:rsidRPr="00922629" w:rsidRDefault="00AC110C" w:rsidP="00AC110C">
      <w:pPr>
        <w:tabs>
          <w:tab w:val="left" w:pos="-1094"/>
        </w:tabs>
        <w:ind w:left="720" w:right="6" w:hanging="720"/>
        <w:jc w:val="both"/>
        <w:rPr>
          <w:rFonts w:ascii="Book Antiqua" w:hAnsi="Book Antiqua" w:cs="Arial"/>
          <w:sz w:val="24"/>
          <w:szCs w:val="24"/>
        </w:rPr>
      </w:pPr>
    </w:p>
    <w:p w14:paraId="496F3E55" w14:textId="77777777" w:rsidR="00AC110C" w:rsidRPr="00922629" w:rsidRDefault="00C57660" w:rsidP="00AC110C">
      <w:pPr>
        <w:tabs>
          <w:tab w:val="left" w:pos="-1094"/>
        </w:tabs>
        <w:rPr>
          <w:rFonts w:ascii="Book Antiqua" w:hAnsi="Book Antiqua"/>
          <w:sz w:val="24"/>
          <w:szCs w:val="24"/>
        </w:rPr>
      </w:pPr>
      <w:r>
        <w:rPr>
          <w:rFonts w:ascii="Book Antiqua" w:hAnsi="Book Antiqua"/>
          <w:sz w:val="24"/>
          <w:szCs w:val="24"/>
        </w:rPr>
        <w:tab/>
      </w:r>
      <w:r w:rsidR="00AC110C" w:rsidRPr="00922629">
        <w:rPr>
          <w:rFonts w:ascii="Book Antiqua" w:hAnsi="Book Antiqua"/>
          <w:sz w:val="24"/>
          <w:szCs w:val="24"/>
        </w:rPr>
        <w:t>Date:....................</w:t>
      </w:r>
    </w:p>
    <w:p w14:paraId="4BB713BA" w14:textId="77777777" w:rsidR="00AC110C" w:rsidRPr="00922629" w:rsidRDefault="00AC110C" w:rsidP="00AC110C">
      <w:pPr>
        <w:tabs>
          <w:tab w:val="left" w:pos="-1094"/>
        </w:tabs>
        <w:jc w:val="right"/>
        <w:rPr>
          <w:rFonts w:ascii="Book Antiqua" w:hAnsi="Book Antiqua"/>
          <w:sz w:val="24"/>
          <w:szCs w:val="24"/>
        </w:rPr>
      </w:pPr>
      <w:r w:rsidRPr="00922629">
        <w:rPr>
          <w:rFonts w:ascii="Book Antiqua" w:hAnsi="Book Antiqua"/>
          <w:sz w:val="24"/>
          <w:szCs w:val="24"/>
        </w:rPr>
        <w:t>(Signature).......................………..</w:t>
      </w:r>
    </w:p>
    <w:p w14:paraId="497CA009" w14:textId="77777777" w:rsidR="00AC110C" w:rsidRPr="00922629" w:rsidRDefault="00C57660" w:rsidP="00C57660">
      <w:pPr>
        <w:tabs>
          <w:tab w:val="left" w:pos="-1094"/>
        </w:tabs>
        <w:rPr>
          <w:rFonts w:ascii="Book Antiqua" w:hAnsi="Book Antiqua"/>
          <w:sz w:val="24"/>
          <w:szCs w:val="24"/>
        </w:rPr>
      </w:pPr>
      <w:r>
        <w:rPr>
          <w:rFonts w:ascii="Book Antiqua" w:hAnsi="Book Antiqua"/>
          <w:sz w:val="24"/>
          <w:szCs w:val="24"/>
        </w:rPr>
        <w:tab/>
      </w:r>
      <w:r w:rsidR="00AC110C" w:rsidRPr="00922629">
        <w:rPr>
          <w:rFonts w:ascii="Book Antiqua" w:hAnsi="Book Antiqua"/>
          <w:sz w:val="24"/>
          <w:szCs w:val="24"/>
        </w:rPr>
        <w:t>Place:...................</w:t>
      </w:r>
    </w:p>
    <w:p w14:paraId="4D144E76" w14:textId="77777777" w:rsidR="00AC110C" w:rsidRPr="00922629" w:rsidRDefault="00AC110C" w:rsidP="00AC110C">
      <w:pPr>
        <w:tabs>
          <w:tab w:val="left" w:pos="-1094"/>
          <w:tab w:val="left" w:pos="540"/>
          <w:tab w:val="left" w:pos="1080"/>
          <w:tab w:val="left" w:pos="5130"/>
        </w:tabs>
        <w:jc w:val="right"/>
        <w:rPr>
          <w:rFonts w:ascii="Book Antiqua" w:hAnsi="Book Antiqua"/>
          <w:sz w:val="24"/>
          <w:szCs w:val="24"/>
        </w:rPr>
      </w:pPr>
      <w:r w:rsidRPr="00922629">
        <w:rPr>
          <w:rFonts w:ascii="Book Antiqua" w:hAnsi="Book Antiqua"/>
          <w:sz w:val="24"/>
          <w:szCs w:val="24"/>
        </w:rPr>
        <w:t xml:space="preserve">                                      (Printed Name)...............................….</w:t>
      </w:r>
    </w:p>
    <w:p w14:paraId="1F12F2DD" w14:textId="77777777" w:rsidR="00AC110C" w:rsidRPr="00922629" w:rsidRDefault="00AC110C" w:rsidP="00AC110C">
      <w:pPr>
        <w:tabs>
          <w:tab w:val="left" w:pos="-1094"/>
          <w:tab w:val="left" w:pos="540"/>
          <w:tab w:val="left" w:pos="1080"/>
          <w:tab w:val="left" w:pos="5130"/>
        </w:tabs>
        <w:jc w:val="both"/>
        <w:rPr>
          <w:rFonts w:ascii="Book Antiqua" w:hAnsi="Book Antiqua"/>
          <w:sz w:val="24"/>
          <w:szCs w:val="24"/>
        </w:rPr>
      </w:pPr>
    </w:p>
    <w:p w14:paraId="34FBD4A3" w14:textId="77777777" w:rsidR="00AC110C" w:rsidRPr="00922629" w:rsidRDefault="00AC110C" w:rsidP="00AC110C">
      <w:pPr>
        <w:tabs>
          <w:tab w:val="left" w:pos="-1094"/>
          <w:tab w:val="left" w:pos="540"/>
          <w:tab w:val="left" w:pos="1080"/>
          <w:tab w:val="left" w:pos="5130"/>
        </w:tabs>
        <w:jc w:val="right"/>
        <w:rPr>
          <w:rFonts w:ascii="Book Antiqua" w:hAnsi="Book Antiqua"/>
          <w:sz w:val="24"/>
          <w:szCs w:val="24"/>
        </w:rPr>
      </w:pPr>
      <w:r w:rsidRPr="00922629">
        <w:rPr>
          <w:rFonts w:ascii="Book Antiqua" w:hAnsi="Book Antiqua"/>
          <w:sz w:val="24"/>
          <w:szCs w:val="24"/>
        </w:rPr>
        <w:t>(Designation)................……………........</w:t>
      </w:r>
    </w:p>
    <w:p w14:paraId="3C194E93" w14:textId="77777777" w:rsidR="00AC110C" w:rsidRPr="00922629" w:rsidRDefault="00AC110C" w:rsidP="00AC110C">
      <w:pPr>
        <w:tabs>
          <w:tab w:val="left" w:pos="-1094"/>
          <w:tab w:val="left" w:pos="540"/>
          <w:tab w:val="left" w:pos="1080"/>
          <w:tab w:val="left" w:pos="5130"/>
        </w:tabs>
        <w:jc w:val="right"/>
        <w:rPr>
          <w:rFonts w:ascii="Book Antiqua" w:hAnsi="Book Antiqua"/>
          <w:sz w:val="24"/>
          <w:szCs w:val="24"/>
        </w:rPr>
      </w:pPr>
    </w:p>
    <w:p w14:paraId="31E843AE" w14:textId="77777777" w:rsidR="00B729DE" w:rsidRPr="00627AAE" w:rsidRDefault="00AC110C" w:rsidP="00DE1A51">
      <w:pPr>
        <w:tabs>
          <w:tab w:val="left" w:pos="2640"/>
        </w:tabs>
        <w:ind w:left="612" w:hanging="612"/>
        <w:jc w:val="right"/>
        <w:rPr>
          <w:rFonts w:ascii="Book Antiqua" w:hAnsi="Book Antiqua"/>
          <w:sz w:val="24"/>
          <w:szCs w:val="24"/>
        </w:rPr>
      </w:pPr>
      <w:r w:rsidRPr="00922629">
        <w:rPr>
          <w:rFonts w:ascii="Book Antiqua" w:hAnsi="Book Antiqua"/>
          <w:sz w:val="24"/>
          <w:szCs w:val="24"/>
        </w:rPr>
        <w:tab/>
        <w:t>(Common Seal).………............................</w:t>
      </w:r>
    </w:p>
    <w:sectPr w:rsidR="00B729DE" w:rsidRPr="00627AAE" w:rsidSect="0073001C">
      <w:headerReference w:type="default" r:id="rId8"/>
      <w:footerReference w:type="default" r:id="rId9"/>
      <w:endnotePr>
        <w:numFmt w:val="decimal"/>
      </w:endnotePr>
      <w:type w:val="continuous"/>
      <w:pgSz w:w="11904" w:h="16836" w:code="9"/>
      <w:pgMar w:top="1404" w:right="834" w:bottom="1440" w:left="1800" w:header="774" w:footer="4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05E296" w14:textId="77777777" w:rsidR="002707AE" w:rsidRDefault="002707AE">
      <w:pPr>
        <w:pStyle w:val="Heading1"/>
      </w:pPr>
      <w:r>
        <w:separator/>
      </w:r>
    </w:p>
  </w:endnote>
  <w:endnote w:type="continuationSeparator" w:id="0">
    <w:p w14:paraId="294A624C" w14:textId="77777777" w:rsidR="002707AE" w:rsidRDefault="002707AE">
      <w:pPr>
        <w:pStyle w:val="Heading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Book Antiqua" w:hAnsi="Book Antiqua"/>
        <w:b/>
        <w:bCs/>
        <w:sz w:val="22"/>
        <w:szCs w:val="22"/>
      </w:rPr>
      <w:id w:val="250395305"/>
      <w:docPartObj>
        <w:docPartGallery w:val="Page Numbers (Top of Page)"/>
        <w:docPartUnique/>
      </w:docPartObj>
    </w:sdtPr>
    <w:sdtContent>
      <w:p w14:paraId="230D66F1" w14:textId="77777777" w:rsidR="00D538FF" w:rsidRPr="00980E16" w:rsidRDefault="00D538FF" w:rsidP="00F00BE4">
        <w:pPr>
          <w:jc w:val="right"/>
          <w:rPr>
            <w:rFonts w:ascii="Book Antiqua" w:hAnsi="Book Antiqua"/>
            <w:b/>
            <w:bCs/>
            <w:sz w:val="22"/>
            <w:szCs w:val="22"/>
          </w:rPr>
        </w:pPr>
        <w:r w:rsidRPr="00980E16">
          <w:rPr>
            <w:rFonts w:ascii="Book Antiqua" w:hAnsi="Book Antiqua"/>
            <w:b/>
            <w:bCs/>
            <w:sz w:val="22"/>
            <w:szCs w:val="22"/>
          </w:rPr>
          <w:t xml:space="preserve">Page </w:t>
        </w:r>
        <w:r w:rsidRPr="00980E16">
          <w:rPr>
            <w:rFonts w:ascii="Book Antiqua" w:hAnsi="Book Antiqua"/>
            <w:b/>
            <w:bCs/>
            <w:sz w:val="22"/>
            <w:szCs w:val="22"/>
          </w:rPr>
          <w:fldChar w:fldCharType="begin"/>
        </w:r>
        <w:r w:rsidRPr="00980E16">
          <w:rPr>
            <w:rFonts w:ascii="Book Antiqua" w:hAnsi="Book Antiqua"/>
            <w:b/>
            <w:bCs/>
            <w:sz w:val="22"/>
            <w:szCs w:val="22"/>
          </w:rPr>
          <w:instrText xml:space="preserve"> PAGE </w:instrText>
        </w:r>
        <w:r w:rsidRPr="00980E16">
          <w:rPr>
            <w:rFonts w:ascii="Book Antiqua" w:hAnsi="Book Antiqua"/>
            <w:b/>
            <w:bCs/>
            <w:sz w:val="22"/>
            <w:szCs w:val="22"/>
          </w:rPr>
          <w:fldChar w:fldCharType="separate"/>
        </w:r>
        <w:r>
          <w:rPr>
            <w:rFonts w:ascii="Book Antiqua" w:hAnsi="Book Antiqua"/>
            <w:b/>
            <w:bCs/>
            <w:noProof/>
            <w:sz w:val="22"/>
            <w:szCs w:val="22"/>
          </w:rPr>
          <w:t>10</w:t>
        </w:r>
        <w:r w:rsidRPr="00980E16">
          <w:rPr>
            <w:rFonts w:ascii="Book Antiqua" w:hAnsi="Book Antiqua"/>
            <w:b/>
            <w:bCs/>
            <w:sz w:val="22"/>
            <w:szCs w:val="22"/>
          </w:rPr>
          <w:fldChar w:fldCharType="end"/>
        </w:r>
        <w:r w:rsidRPr="00980E16">
          <w:rPr>
            <w:rFonts w:ascii="Book Antiqua" w:hAnsi="Book Antiqua"/>
            <w:b/>
            <w:bCs/>
            <w:sz w:val="22"/>
            <w:szCs w:val="22"/>
          </w:rPr>
          <w:t xml:space="preserve"> of </w:t>
        </w:r>
        <w:r w:rsidRPr="00980E16">
          <w:rPr>
            <w:rFonts w:ascii="Book Antiqua" w:hAnsi="Book Antiqua"/>
            <w:b/>
            <w:bCs/>
            <w:sz w:val="22"/>
            <w:szCs w:val="22"/>
          </w:rPr>
          <w:fldChar w:fldCharType="begin"/>
        </w:r>
        <w:r w:rsidRPr="00980E16">
          <w:rPr>
            <w:rFonts w:ascii="Book Antiqua" w:hAnsi="Book Antiqua"/>
            <w:b/>
            <w:bCs/>
            <w:sz w:val="22"/>
            <w:szCs w:val="22"/>
          </w:rPr>
          <w:instrText xml:space="preserve"> NUMPAGES  </w:instrText>
        </w:r>
        <w:r w:rsidRPr="00980E16">
          <w:rPr>
            <w:rFonts w:ascii="Book Antiqua" w:hAnsi="Book Antiqua"/>
            <w:b/>
            <w:bCs/>
            <w:sz w:val="22"/>
            <w:szCs w:val="22"/>
          </w:rPr>
          <w:fldChar w:fldCharType="separate"/>
        </w:r>
        <w:r>
          <w:rPr>
            <w:rFonts w:ascii="Book Antiqua" w:hAnsi="Book Antiqua"/>
            <w:b/>
            <w:bCs/>
            <w:noProof/>
            <w:sz w:val="22"/>
            <w:szCs w:val="22"/>
          </w:rPr>
          <w:t>14</w:t>
        </w:r>
        <w:r w:rsidRPr="00980E16">
          <w:rPr>
            <w:rFonts w:ascii="Book Antiqua" w:hAnsi="Book Antiqua"/>
            <w:b/>
            <w:bCs/>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76C95A" w14:textId="77777777" w:rsidR="002707AE" w:rsidRDefault="002707AE">
      <w:pPr>
        <w:pStyle w:val="Heading1"/>
      </w:pPr>
      <w:r>
        <w:separator/>
      </w:r>
    </w:p>
  </w:footnote>
  <w:footnote w:type="continuationSeparator" w:id="0">
    <w:p w14:paraId="31A6D962" w14:textId="77777777" w:rsidR="002707AE" w:rsidRDefault="002707AE">
      <w:pPr>
        <w:pStyle w:val="Heading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DB5C67" w14:textId="35ADC345" w:rsidR="00D538FF" w:rsidRPr="00E73920" w:rsidRDefault="00D538FF" w:rsidP="00F40255">
    <w:pPr>
      <w:ind w:left="3420" w:hanging="3780"/>
      <w:rPr>
        <w:rFonts w:ascii="Book Antiqua" w:hAnsi="Book Antiqua"/>
        <w:b/>
        <w:sz w:val="22"/>
        <w:szCs w:val="22"/>
      </w:rPr>
    </w:pPr>
    <w:r w:rsidRPr="008515C3">
      <w:rPr>
        <w:rFonts w:ascii="Book Antiqua" w:hAnsi="Book Antiqua"/>
        <w:b/>
        <w:sz w:val="22"/>
        <w:szCs w:val="22"/>
      </w:rPr>
      <w:t xml:space="preserve">SPECIFICATION NO.: </w:t>
    </w:r>
    <w:r w:rsidR="00193ED5" w:rsidRPr="00193ED5">
      <w:rPr>
        <w:rFonts w:ascii="Book Antiqua" w:hAnsi="Book Antiqua"/>
        <w:b/>
        <w:bCs/>
        <w:szCs w:val="24"/>
      </w:rPr>
      <w:t>CC/NT/W-OPGW/DOM/A04/25/05200</w:t>
    </w:r>
    <w:r>
      <w:rPr>
        <w:rFonts w:ascii="Book Antiqua" w:hAnsi="Book Antiqua"/>
        <w:b/>
        <w:sz w:val="22"/>
        <w:szCs w:val="22"/>
      </w:rPr>
      <w:tab/>
      <w:t xml:space="preserve">         </w:t>
    </w:r>
    <w:r w:rsidR="00193ED5">
      <w:rPr>
        <w:rFonts w:ascii="Book Antiqua" w:hAnsi="Book Antiqua"/>
        <w:b/>
        <w:sz w:val="22"/>
        <w:szCs w:val="22"/>
      </w:rPr>
      <w:t xml:space="preserve">              </w:t>
    </w:r>
    <w:r>
      <w:rPr>
        <w:rFonts w:ascii="Book Antiqua" w:hAnsi="Book Antiqua"/>
        <w:b/>
        <w:sz w:val="22"/>
        <w:szCs w:val="22"/>
      </w:rPr>
      <w:t xml:space="preserve">  </w:t>
    </w:r>
    <w:r w:rsidR="00193ED5">
      <w:rPr>
        <w:rFonts w:ascii="Book Antiqua" w:hAnsi="Book Antiqua"/>
        <w:b/>
        <w:bCs/>
        <w:sz w:val="22"/>
        <w:szCs w:val="22"/>
      </w:rPr>
      <w:t>Attachment</w:t>
    </w:r>
    <w:r w:rsidRPr="008515C3">
      <w:rPr>
        <w:rFonts w:ascii="Book Antiqua" w:hAnsi="Book Antiqua"/>
        <w:b/>
        <w:bCs/>
        <w:sz w:val="22"/>
        <w:szCs w:val="22"/>
      </w:rPr>
      <w:t xml:space="preserve"> – 3</w:t>
    </w:r>
    <w:r>
      <w:rPr>
        <w:rFonts w:ascii="Book Antiqua" w:hAnsi="Book Antiqua"/>
        <w:b/>
        <w:bCs/>
        <w:sz w:val="22"/>
        <w:szCs w:val="22"/>
      </w:rPr>
      <w:t xml:space="preserve"> </w:t>
    </w:r>
    <w:r w:rsidRPr="008515C3">
      <w:rPr>
        <w:rFonts w:ascii="Book Antiqua" w:hAnsi="Book Antiqua"/>
        <w:b/>
        <w:bCs/>
        <w:sz w:val="22"/>
        <w:szCs w:val="22"/>
      </w:rPr>
      <w:t>(QR)</w:t>
    </w:r>
  </w:p>
  <w:p w14:paraId="4E74C178" w14:textId="77777777" w:rsidR="00D538FF" w:rsidRPr="00E73920" w:rsidRDefault="00D538FF" w:rsidP="00F40255">
    <w:pPr>
      <w:ind w:left="3420" w:right="-360" w:hanging="3780"/>
      <w:rPr>
        <w:rFonts w:ascii="Book Antiqua" w:hAnsi="Book Antiqua"/>
        <w:b/>
        <w:sz w:val="22"/>
        <w:szCs w:val="22"/>
      </w:rPr>
    </w:pPr>
    <w:r w:rsidRPr="00E73920">
      <w:rPr>
        <w:rFonts w:ascii="Book Antiqua" w:hAnsi="Book Antiqua"/>
        <w:b/>
        <w:sz w:val="22"/>
        <w:szCs w:val="22"/>
      </w:rPr>
      <w:t xml:space="preserve"> </w:t>
    </w:r>
    <w:r>
      <w:rPr>
        <w:rFonts w:ascii="Book Antiqua" w:hAnsi="Book Antiqua"/>
        <w:b/>
        <w:sz w:val="22"/>
        <w:szCs w:val="22"/>
      </w:rPr>
      <w:t xml:space="preserve">                                          </w:t>
    </w:r>
    <w:r>
      <w:rPr>
        <w:rFonts w:ascii="Book Antiqua" w:hAnsi="Book Antiqua"/>
        <w:b/>
        <w:sz w:val="22"/>
        <w:szCs w:val="22"/>
      </w:rPr>
      <w:tab/>
    </w:r>
    <w:r>
      <w:rPr>
        <w:rFonts w:ascii="Book Antiqua" w:hAnsi="Book Antiqua"/>
        <w:b/>
        <w:sz w:val="22"/>
        <w:szCs w:val="22"/>
      </w:rPr>
      <w:tab/>
    </w:r>
    <w:r>
      <w:rPr>
        <w:rFonts w:ascii="Book Antiqua" w:hAnsi="Book Antiqua"/>
        <w:b/>
        <w:sz w:val="22"/>
        <w:szCs w:val="22"/>
      </w:rPr>
      <w:tab/>
    </w:r>
    <w:r>
      <w:rPr>
        <w:rFonts w:ascii="Book Antiqua" w:hAnsi="Book Antiqua"/>
        <w:b/>
        <w:sz w:val="22"/>
        <w:szCs w:val="22"/>
      </w:rPr>
      <w:tab/>
    </w:r>
    <w:r>
      <w:rPr>
        <w:rFonts w:ascii="Book Antiqua" w:hAnsi="Book Antiqua"/>
        <w:b/>
        <w:sz w:val="22"/>
        <w:szCs w:val="22"/>
      </w:rPr>
      <w:tab/>
    </w:r>
    <w:r>
      <w:rPr>
        <w:rFonts w:ascii="Book Antiqua" w:hAnsi="Book Antiqua"/>
        <w:b/>
        <w:sz w:val="22"/>
        <w:szCs w:val="22"/>
      </w:rPr>
      <w:tab/>
      <w:t xml:space="preserve">                           </w:t>
    </w:r>
    <w:r w:rsidRPr="008515C3">
      <w:rPr>
        <w:rFonts w:ascii="Book Antiqua" w:hAnsi="Book Antiqua"/>
        <w:b/>
        <w:bCs/>
        <w:sz w:val="22"/>
        <w:szCs w:val="22"/>
      </w:rPr>
      <w:t xml:space="preserve">Page </w:t>
    </w:r>
    <w:r w:rsidRPr="008515C3">
      <w:rPr>
        <w:rFonts w:ascii="Book Antiqua" w:hAnsi="Book Antiqua"/>
        <w:b/>
        <w:bCs/>
        <w:sz w:val="22"/>
        <w:szCs w:val="22"/>
      </w:rPr>
      <w:fldChar w:fldCharType="begin"/>
    </w:r>
    <w:r w:rsidRPr="008515C3">
      <w:rPr>
        <w:rFonts w:ascii="Book Antiqua" w:hAnsi="Book Antiqua"/>
        <w:b/>
        <w:bCs/>
        <w:sz w:val="22"/>
        <w:szCs w:val="22"/>
      </w:rPr>
      <w:instrText xml:space="preserve"> PAGE  \* Arabic  \* MERGEFORMAT </w:instrText>
    </w:r>
    <w:r w:rsidRPr="008515C3">
      <w:rPr>
        <w:rFonts w:ascii="Book Antiqua" w:hAnsi="Book Antiqua"/>
        <w:b/>
        <w:bCs/>
        <w:sz w:val="22"/>
        <w:szCs w:val="22"/>
      </w:rPr>
      <w:fldChar w:fldCharType="separate"/>
    </w:r>
    <w:r>
      <w:rPr>
        <w:rFonts w:ascii="Book Antiqua" w:hAnsi="Book Antiqua"/>
        <w:b/>
        <w:bCs/>
        <w:noProof/>
        <w:sz w:val="22"/>
        <w:szCs w:val="22"/>
      </w:rPr>
      <w:t>10</w:t>
    </w:r>
    <w:r w:rsidRPr="008515C3">
      <w:rPr>
        <w:rFonts w:ascii="Book Antiqua" w:hAnsi="Book Antiqua"/>
        <w:b/>
        <w:bCs/>
        <w:sz w:val="22"/>
        <w:szCs w:val="22"/>
      </w:rPr>
      <w:fldChar w:fldCharType="end"/>
    </w:r>
    <w:r w:rsidRPr="008515C3">
      <w:rPr>
        <w:rFonts w:ascii="Book Antiqua" w:hAnsi="Book Antiqua"/>
        <w:b/>
        <w:bCs/>
        <w:sz w:val="22"/>
        <w:szCs w:val="22"/>
      </w:rPr>
      <w:t xml:space="preserve"> of </w:t>
    </w:r>
    <w:fldSimple w:instr=" NUMPAGES  \* Arabic  \* MERGEFORMAT ">
      <w:r w:rsidRPr="00DF12BC">
        <w:rPr>
          <w:rFonts w:ascii="Book Antiqua" w:hAnsi="Book Antiqua"/>
          <w:b/>
          <w:bCs/>
          <w:noProof/>
          <w:sz w:val="22"/>
          <w:szCs w:val="22"/>
        </w:rPr>
        <w:t>14</w:t>
      </w:r>
    </w:fldSimple>
  </w:p>
  <w:p w14:paraId="702F0191" w14:textId="77777777" w:rsidR="00D538FF" w:rsidRPr="008515C3" w:rsidRDefault="00D538FF" w:rsidP="000B0D0C">
    <w:pPr>
      <w:ind w:left="1440"/>
      <w:rPr>
        <w:rFonts w:ascii="Book Antiqua" w:hAnsi="Book Antiqua"/>
        <w:b/>
        <w:bCs/>
        <w:sz w:val="22"/>
        <w:szCs w:val="22"/>
      </w:rPr>
    </w:pPr>
    <w:r w:rsidRPr="008515C3">
      <w:rPr>
        <w:rFonts w:ascii="Book Antiqua" w:hAnsi="Book Antiqua"/>
        <w:b/>
        <w:bCs/>
        <w:sz w:val="22"/>
        <w:szCs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F5A6A"/>
    <w:multiLevelType w:val="hybridMultilevel"/>
    <w:tmpl w:val="842616D8"/>
    <w:lvl w:ilvl="0" w:tplc="82682DD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7A7BA9"/>
    <w:multiLevelType w:val="hybridMultilevel"/>
    <w:tmpl w:val="B7D290E0"/>
    <w:lvl w:ilvl="0" w:tplc="862E2BCE">
      <w:start w:val="1"/>
      <w:numFmt w:val="lowerLetter"/>
      <w:lvlText w:val="(%1)"/>
      <w:lvlJc w:val="left"/>
      <w:pPr>
        <w:tabs>
          <w:tab w:val="num" w:pos="420"/>
        </w:tabs>
        <w:ind w:left="420" w:hanging="360"/>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4D51208"/>
    <w:multiLevelType w:val="hybridMultilevel"/>
    <w:tmpl w:val="C4989F52"/>
    <w:lvl w:ilvl="0" w:tplc="875A20F6">
      <w:start w:val="1"/>
      <w:numFmt w:val="lowerLetter"/>
      <w:lvlText w:val="(%1)"/>
      <w:lvlJc w:val="left"/>
      <w:pPr>
        <w:tabs>
          <w:tab w:val="num" w:pos="450"/>
        </w:tabs>
        <w:ind w:left="450" w:hanging="360"/>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D2F698F"/>
    <w:multiLevelType w:val="hybridMultilevel"/>
    <w:tmpl w:val="D0A6EA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4761E7"/>
    <w:multiLevelType w:val="hybridMultilevel"/>
    <w:tmpl w:val="6BFC3630"/>
    <w:lvl w:ilvl="0" w:tplc="1F267362">
      <w:start w:val="2"/>
      <w:numFmt w:val="lowerRoman"/>
      <w:lvlText w:val="%1)"/>
      <w:lvlJc w:val="left"/>
      <w:pPr>
        <w:ind w:left="2160" w:hanging="360"/>
      </w:pPr>
      <w:rPr>
        <w:i w: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 w15:restartNumberingAfterBreak="0">
    <w:nsid w:val="0FEA3DD7"/>
    <w:multiLevelType w:val="hybridMultilevel"/>
    <w:tmpl w:val="C952FD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EC0A16"/>
    <w:multiLevelType w:val="hybridMultilevel"/>
    <w:tmpl w:val="E2C2C80C"/>
    <w:lvl w:ilvl="0" w:tplc="2C7E5532">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2254C0C"/>
    <w:multiLevelType w:val="hybridMultilevel"/>
    <w:tmpl w:val="97E480AA"/>
    <w:lvl w:ilvl="0" w:tplc="35C2B97E">
      <w:start w:val="1"/>
      <w:numFmt w:val="lowerRoman"/>
      <w:lvlText w:val="(%1)"/>
      <w:lvlJc w:val="left"/>
      <w:pPr>
        <w:ind w:left="1747" w:hanging="720"/>
      </w:pPr>
      <w:rPr>
        <w:rFonts w:hint="default"/>
      </w:rPr>
    </w:lvl>
    <w:lvl w:ilvl="1" w:tplc="40090019" w:tentative="1">
      <w:start w:val="1"/>
      <w:numFmt w:val="lowerLetter"/>
      <w:lvlText w:val="%2."/>
      <w:lvlJc w:val="left"/>
      <w:pPr>
        <w:ind w:left="2107" w:hanging="360"/>
      </w:pPr>
    </w:lvl>
    <w:lvl w:ilvl="2" w:tplc="4009001B" w:tentative="1">
      <w:start w:val="1"/>
      <w:numFmt w:val="lowerRoman"/>
      <w:lvlText w:val="%3."/>
      <w:lvlJc w:val="right"/>
      <w:pPr>
        <w:ind w:left="2827" w:hanging="180"/>
      </w:pPr>
    </w:lvl>
    <w:lvl w:ilvl="3" w:tplc="4009000F" w:tentative="1">
      <w:start w:val="1"/>
      <w:numFmt w:val="decimal"/>
      <w:lvlText w:val="%4."/>
      <w:lvlJc w:val="left"/>
      <w:pPr>
        <w:ind w:left="3547" w:hanging="360"/>
      </w:pPr>
    </w:lvl>
    <w:lvl w:ilvl="4" w:tplc="40090019" w:tentative="1">
      <w:start w:val="1"/>
      <w:numFmt w:val="lowerLetter"/>
      <w:lvlText w:val="%5."/>
      <w:lvlJc w:val="left"/>
      <w:pPr>
        <w:ind w:left="4267" w:hanging="360"/>
      </w:pPr>
    </w:lvl>
    <w:lvl w:ilvl="5" w:tplc="4009001B" w:tentative="1">
      <w:start w:val="1"/>
      <w:numFmt w:val="lowerRoman"/>
      <w:lvlText w:val="%6."/>
      <w:lvlJc w:val="right"/>
      <w:pPr>
        <w:ind w:left="4987" w:hanging="180"/>
      </w:pPr>
    </w:lvl>
    <w:lvl w:ilvl="6" w:tplc="4009000F" w:tentative="1">
      <w:start w:val="1"/>
      <w:numFmt w:val="decimal"/>
      <w:lvlText w:val="%7."/>
      <w:lvlJc w:val="left"/>
      <w:pPr>
        <w:ind w:left="5707" w:hanging="360"/>
      </w:pPr>
    </w:lvl>
    <w:lvl w:ilvl="7" w:tplc="40090019" w:tentative="1">
      <w:start w:val="1"/>
      <w:numFmt w:val="lowerLetter"/>
      <w:lvlText w:val="%8."/>
      <w:lvlJc w:val="left"/>
      <w:pPr>
        <w:ind w:left="6427" w:hanging="360"/>
      </w:pPr>
    </w:lvl>
    <w:lvl w:ilvl="8" w:tplc="4009001B" w:tentative="1">
      <w:start w:val="1"/>
      <w:numFmt w:val="lowerRoman"/>
      <w:lvlText w:val="%9."/>
      <w:lvlJc w:val="right"/>
      <w:pPr>
        <w:ind w:left="7147" w:hanging="180"/>
      </w:pPr>
    </w:lvl>
  </w:abstractNum>
  <w:abstractNum w:abstractNumId="8" w15:restartNumberingAfterBreak="0">
    <w:nsid w:val="127431E1"/>
    <w:multiLevelType w:val="hybridMultilevel"/>
    <w:tmpl w:val="5DC23F60"/>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 w15:restartNumberingAfterBreak="0">
    <w:nsid w:val="137640DC"/>
    <w:multiLevelType w:val="hybridMultilevel"/>
    <w:tmpl w:val="40627C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223586"/>
    <w:multiLevelType w:val="hybridMultilevel"/>
    <w:tmpl w:val="B0486570"/>
    <w:lvl w:ilvl="0" w:tplc="070483B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0268F4"/>
    <w:multiLevelType w:val="hybridMultilevel"/>
    <w:tmpl w:val="23A4A7E4"/>
    <w:lvl w:ilvl="0" w:tplc="8A682926">
      <w:start w:val="1"/>
      <w:numFmt w:val="lowerLetter"/>
      <w:lvlText w:val="%1)"/>
      <w:lvlJc w:val="left"/>
      <w:pPr>
        <w:tabs>
          <w:tab w:val="num" w:pos="1170"/>
        </w:tabs>
        <w:ind w:left="117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8AB5137"/>
    <w:multiLevelType w:val="hybridMultilevel"/>
    <w:tmpl w:val="FF502806"/>
    <w:lvl w:ilvl="0" w:tplc="94F61D0A">
      <w:start w:val="1"/>
      <w:numFmt w:val="lowerRoman"/>
      <w:lvlText w:val="%1."/>
      <w:lvlJc w:val="right"/>
      <w:pPr>
        <w:ind w:left="1146" w:hanging="360"/>
      </w:pPr>
    </w:lvl>
    <w:lvl w:ilvl="1" w:tplc="40090019" w:tentative="1">
      <w:start w:val="1"/>
      <w:numFmt w:val="lowerLetter"/>
      <w:lvlText w:val="%2."/>
      <w:lvlJc w:val="left"/>
      <w:pPr>
        <w:ind w:left="1866" w:hanging="360"/>
      </w:pPr>
    </w:lvl>
    <w:lvl w:ilvl="2" w:tplc="4009001B" w:tentative="1">
      <w:start w:val="1"/>
      <w:numFmt w:val="lowerRoman"/>
      <w:lvlText w:val="%3."/>
      <w:lvlJc w:val="right"/>
      <w:pPr>
        <w:ind w:left="2586" w:hanging="180"/>
      </w:pPr>
    </w:lvl>
    <w:lvl w:ilvl="3" w:tplc="4009000F" w:tentative="1">
      <w:start w:val="1"/>
      <w:numFmt w:val="decimal"/>
      <w:lvlText w:val="%4."/>
      <w:lvlJc w:val="left"/>
      <w:pPr>
        <w:ind w:left="3306" w:hanging="360"/>
      </w:pPr>
    </w:lvl>
    <w:lvl w:ilvl="4" w:tplc="40090019" w:tentative="1">
      <w:start w:val="1"/>
      <w:numFmt w:val="lowerLetter"/>
      <w:lvlText w:val="%5."/>
      <w:lvlJc w:val="left"/>
      <w:pPr>
        <w:ind w:left="4026" w:hanging="360"/>
      </w:pPr>
    </w:lvl>
    <w:lvl w:ilvl="5" w:tplc="4009001B" w:tentative="1">
      <w:start w:val="1"/>
      <w:numFmt w:val="lowerRoman"/>
      <w:lvlText w:val="%6."/>
      <w:lvlJc w:val="right"/>
      <w:pPr>
        <w:ind w:left="4746" w:hanging="180"/>
      </w:pPr>
    </w:lvl>
    <w:lvl w:ilvl="6" w:tplc="4009000F" w:tentative="1">
      <w:start w:val="1"/>
      <w:numFmt w:val="decimal"/>
      <w:lvlText w:val="%7."/>
      <w:lvlJc w:val="left"/>
      <w:pPr>
        <w:ind w:left="5466" w:hanging="360"/>
      </w:pPr>
    </w:lvl>
    <w:lvl w:ilvl="7" w:tplc="40090019" w:tentative="1">
      <w:start w:val="1"/>
      <w:numFmt w:val="lowerLetter"/>
      <w:lvlText w:val="%8."/>
      <w:lvlJc w:val="left"/>
      <w:pPr>
        <w:ind w:left="6186" w:hanging="360"/>
      </w:pPr>
    </w:lvl>
    <w:lvl w:ilvl="8" w:tplc="4009001B" w:tentative="1">
      <w:start w:val="1"/>
      <w:numFmt w:val="lowerRoman"/>
      <w:lvlText w:val="%9."/>
      <w:lvlJc w:val="right"/>
      <w:pPr>
        <w:ind w:left="6906" w:hanging="180"/>
      </w:pPr>
    </w:lvl>
  </w:abstractNum>
  <w:abstractNum w:abstractNumId="13" w15:restartNumberingAfterBreak="0">
    <w:nsid w:val="29B84466"/>
    <w:multiLevelType w:val="hybridMultilevel"/>
    <w:tmpl w:val="4F36298A"/>
    <w:lvl w:ilvl="0" w:tplc="D9F2BB84">
      <w:start w:val="1"/>
      <w:numFmt w:val="lowerLetter"/>
      <w:lvlText w:val="%1)"/>
      <w:lvlJc w:val="left"/>
      <w:pPr>
        <w:ind w:left="1027" w:hanging="360"/>
      </w:pPr>
      <w:rPr>
        <w:rFonts w:hint="default"/>
      </w:rPr>
    </w:lvl>
    <w:lvl w:ilvl="1" w:tplc="40090019" w:tentative="1">
      <w:start w:val="1"/>
      <w:numFmt w:val="lowerLetter"/>
      <w:lvlText w:val="%2."/>
      <w:lvlJc w:val="left"/>
      <w:pPr>
        <w:ind w:left="1747" w:hanging="360"/>
      </w:pPr>
    </w:lvl>
    <w:lvl w:ilvl="2" w:tplc="4009001B" w:tentative="1">
      <w:start w:val="1"/>
      <w:numFmt w:val="lowerRoman"/>
      <w:lvlText w:val="%3."/>
      <w:lvlJc w:val="right"/>
      <w:pPr>
        <w:ind w:left="2467" w:hanging="180"/>
      </w:pPr>
    </w:lvl>
    <w:lvl w:ilvl="3" w:tplc="4009000F" w:tentative="1">
      <w:start w:val="1"/>
      <w:numFmt w:val="decimal"/>
      <w:lvlText w:val="%4."/>
      <w:lvlJc w:val="left"/>
      <w:pPr>
        <w:ind w:left="3187" w:hanging="360"/>
      </w:pPr>
    </w:lvl>
    <w:lvl w:ilvl="4" w:tplc="40090019" w:tentative="1">
      <w:start w:val="1"/>
      <w:numFmt w:val="lowerLetter"/>
      <w:lvlText w:val="%5."/>
      <w:lvlJc w:val="left"/>
      <w:pPr>
        <w:ind w:left="3907" w:hanging="360"/>
      </w:pPr>
    </w:lvl>
    <w:lvl w:ilvl="5" w:tplc="4009001B" w:tentative="1">
      <w:start w:val="1"/>
      <w:numFmt w:val="lowerRoman"/>
      <w:lvlText w:val="%6."/>
      <w:lvlJc w:val="right"/>
      <w:pPr>
        <w:ind w:left="4627" w:hanging="180"/>
      </w:pPr>
    </w:lvl>
    <w:lvl w:ilvl="6" w:tplc="4009000F" w:tentative="1">
      <w:start w:val="1"/>
      <w:numFmt w:val="decimal"/>
      <w:lvlText w:val="%7."/>
      <w:lvlJc w:val="left"/>
      <w:pPr>
        <w:ind w:left="5347" w:hanging="360"/>
      </w:pPr>
    </w:lvl>
    <w:lvl w:ilvl="7" w:tplc="40090019" w:tentative="1">
      <w:start w:val="1"/>
      <w:numFmt w:val="lowerLetter"/>
      <w:lvlText w:val="%8."/>
      <w:lvlJc w:val="left"/>
      <w:pPr>
        <w:ind w:left="6067" w:hanging="360"/>
      </w:pPr>
    </w:lvl>
    <w:lvl w:ilvl="8" w:tplc="4009001B" w:tentative="1">
      <w:start w:val="1"/>
      <w:numFmt w:val="lowerRoman"/>
      <w:lvlText w:val="%9."/>
      <w:lvlJc w:val="right"/>
      <w:pPr>
        <w:ind w:left="6787" w:hanging="180"/>
      </w:pPr>
    </w:lvl>
  </w:abstractNum>
  <w:abstractNum w:abstractNumId="14" w15:restartNumberingAfterBreak="0">
    <w:nsid w:val="2B547E42"/>
    <w:multiLevelType w:val="hybridMultilevel"/>
    <w:tmpl w:val="CB32CB22"/>
    <w:lvl w:ilvl="0" w:tplc="0E1C97C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307BC7"/>
    <w:multiLevelType w:val="hybridMultilevel"/>
    <w:tmpl w:val="62502198"/>
    <w:lvl w:ilvl="0" w:tplc="BD4E1394">
      <w:start w:val="1"/>
      <w:numFmt w:val="lowerLetter"/>
      <w:lvlText w:val="(%1)"/>
      <w:lvlJc w:val="left"/>
      <w:pPr>
        <w:ind w:left="405" w:hanging="360"/>
      </w:pPr>
      <w:rPr>
        <w:rFonts w:cs="Times New Roman" w:hint="default"/>
      </w:rPr>
    </w:lvl>
    <w:lvl w:ilvl="1" w:tplc="04090019" w:tentative="1">
      <w:start w:val="1"/>
      <w:numFmt w:val="lowerLetter"/>
      <w:lvlText w:val="%2."/>
      <w:lvlJc w:val="left"/>
      <w:pPr>
        <w:ind w:left="1125" w:hanging="360"/>
      </w:pPr>
      <w:rPr>
        <w:rFonts w:cs="Times New Roman"/>
      </w:rPr>
    </w:lvl>
    <w:lvl w:ilvl="2" w:tplc="0409001B" w:tentative="1">
      <w:start w:val="1"/>
      <w:numFmt w:val="lowerRoman"/>
      <w:lvlText w:val="%3."/>
      <w:lvlJc w:val="right"/>
      <w:pPr>
        <w:ind w:left="1845" w:hanging="180"/>
      </w:pPr>
      <w:rPr>
        <w:rFonts w:cs="Times New Roman"/>
      </w:rPr>
    </w:lvl>
    <w:lvl w:ilvl="3" w:tplc="0409000F" w:tentative="1">
      <w:start w:val="1"/>
      <w:numFmt w:val="decimal"/>
      <w:lvlText w:val="%4."/>
      <w:lvlJc w:val="left"/>
      <w:pPr>
        <w:ind w:left="2565" w:hanging="360"/>
      </w:pPr>
      <w:rPr>
        <w:rFonts w:cs="Times New Roman"/>
      </w:rPr>
    </w:lvl>
    <w:lvl w:ilvl="4" w:tplc="04090019" w:tentative="1">
      <w:start w:val="1"/>
      <w:numFmt w:val="lowerLetter"/>
      <w:lvlText w:val="%5."/>
      <w:lvlJc w:val="left"/>
      <w:pPr>
        <w:ind w:left="3285" w:hanging="360"/>
      </w:pPr>
      <w:rPr>
        <w:rFonts w:cs="Times New Roman"/>
      </w:rPr>
    </w:lvl>
    <w:lvl w:ilvl="5" w:tplc="0409001B" w:tentative="1">
      <w:start w:val="1"/>
      <w:numFmt w:val="lowerRoman"/>
      <w:lvlText w:val="%6."/>
      <w:lvlJc w:val="right"/>
      <w:pPr>
        <w:ind w:left="4005" w:hanging="180"/>
      </w:pPr>
      <w:rPr>
        <w:rFonts w:cs="Times New Roman"/>
      </w:rPr>
    </w:lvl>
    <w:lvl w:ilvl="6" w:tplc="0409000F" w:tentative="1">
      <w:start w:val="1"/>
      <w:numFmt w:val="decimal"/>
      <w:lvlText w:val="%7."/>
      <w:lvlJc w:val="left"/>
      <w:pPr>
        <w:ind w:left="4725" w:hanging="360"/>
      </w:pPr>
      <w:rPr>
        <w:rFonts w:cs="Times New Roman"/>
      </w:rPr>
    </w:lvl>
    <w:lvl w:ilvl="7" w:tplc="04090019" w:tentative="1">
      <w:start w:val="1"/>
      <w:numFmt w:val="lowerLetter"/>
      <w:lvlText w:val="%8."/>
      <w:lvlJc w:val="left"/>
      <w:pPr>
        <w:ind w:left="5445" w:hanging="360"/>
      </w:pPr>
      <w:rPr>
        <w:rFonts w:cs="Times New Roman"/>
      </w:rPr>
    </w:lvl>
    <w:lvl w:ilvl="8" w:tplc="0409001B" w:tentative="1">
      <w:start w:val="1"/>
      <w:numFmt w:val="lowerRoman"/>
      <w:lvlText w:val="%9."/>
      <w:lvlJc w:val="right"/>
      <w:pPr>
        <w:ind w:left="6165" w:hanging="180"/>
      </w:pPr>
      <w:rPr>
        <w:rFonts w:cs="Times New Roman"/>
      </w:rPr>
    </w:lvl>
  </w:abstractNum>
  <w:abstractNum w:abstractNumId="16" w15:restartNumberingAfterBreak="0">
    <w:nsid w:val="2CE932E2"/>
    <w:multiLevelType w:val="hybridMultilevel"/>
    <w:tmpl w:val="318657EC"/>
    <w:lvl w:ilvl="0" w:tplc="54ACD642">
      <w:start w:val="1"/>
      <w:numFmt w:val="lowerRoman"/>
      <w:lvlText w:val="%1)"/>
      <w:lvlJc w:val="left"/>
      <w:pPr>
        <w:tabs>
          <w:tab w:val="num" w:pos="1530"/>
        </w:tabs>
        <w:ind w:left="1530" w:hanging="720"/>
      </w:pPr>
      <w:rPr>
        <w:rFonts w:hint="default"/>
      </w:rPr>
    </w:lvl>
    <w:lvl w:ilvl="1" w:tplc="04090019" w:tentative="1">
      <w:start w:val="1"/>
      <w:numFmt w:val="lowerLetter"/>
      <w:lvlText w:val="%2."/>
      <w:lvlJc w:val="left"/>
      <w:pPr>
        <w:tabs>
          <w:tab w:val="num" w:pos="1890"/>
        </w:tabs>
        <w:ind w:left="1890" w:hanging="360"/>
      </w:pPr>
    </w:lvl>
    <w:lvl w:ilvl="2" w:tplc="0409001B" w:tentative="1">
      <w:start w:val="1"/>
      <w:numFmt w:val="lowerRoman"/>
      <w:lvlText w:val="%3."/>
      <w:lvlJc w:val="right"/>
      <w:pPr>
        <w:tabs>
          <w:tab w:val="num" w:pos="2610"/>
        </w:tabs>
        <w:ind w:left="2610" w:hanging="180"/>
      </w:pPr>
    </w:lvl>
    <w:lvl w:ilvl="3" w:tplc="0409000F" w:tentative="1">
      <w:start w:val="1"/>
      <w:numFmt w:val="decimal"/>
      <w:lvlText w:val="%4."/>
      <w:lvlJc w:val="left"/>
      <w:pPr>
        <w:tabs>
          <w:tab w:val="num" w:pos="3330"/>
        </w:tabs>
        <w:ind w:left="3330" w:hanging="360"/>
      </w:pPr>
    </w:lvl>
    <w:lvl w:ilvl="4" w:tplc="04090019" w:tentative="1">
      <w:start w:val="1"/>
      <w:numFmt w:val="lowerLetter"/>
      <w:lvlText w:val="%5."/>
      <w:lvlJc w:val="left"/>
      <w:pPr>
        <w:tabs>
          <w:tab w:val="num" w:pos="4050"/>
        </w:tabs>
        <w:ind w:left="4050" w:hanging="360"/>
      </w:pPr>
    </w:lvl>
    <w:lvl w:ilvl="5" w:tplc="0409001B" w:tentative="1">
      <w:start w:val="1"/>
      <w:numFmt w:val="lowerRoman"/>
      <w:lvlText w:val="%6."/>
      <w:lvlJc w:val="right"/>
      <w:pPr>
        <w:tabs>
          <w:tab w:val="num" w:pos="4770"/>
        </w:tabs>
        <w:ind w:left="4770" w:hanging="180"/>
      </w:pPr>
    </w:lvl>
    <w:lvl w:ilvl="6" w:tplc="0409000F" w:tentative="1">
      <w:start w:val="1"/>
      <w:numFmt w:val="decimal"/>
      <w:lvlText w:val="%7."/>
      <w:lvlJc w:val="left"/>
      <w:pPr>
        <w:tabs>
          <w:tab w:val="num" w:pos="5490"/>
        </w:tabs>
        <w:ind w:left="5490" w:hanging="360"/>
      </w:pPr>
    </w:lvl>
    <w:lvl w:ilvl="7" w:tplc="04090019" w:tentative="1">
      <w:start w:val="1"/>
      <w:numFmt w:val="lowerLetter"/>
      <w:lvlText w:val="%8."/>
      <w:lvlJc w:val="left"/>
      <w:pPr>
        <w:tabs>
          <w:tab w:val="num" w:pos="6210"/>
        </w:tabs>
        <w:ind w:left="6210" w:hanging="360"/>
      </w:pPr>
    </w:lvl>
    <w:lvl w:ilvl="8" w:tplc="0409001B" w:tentative="1">
      <w:start w:val="1"/>
      <w:numFmt w:val="lowerRoman"/>
      <w:lvlText w:val="%9."/>
      <w:lvlJc w:val="right"/>
      <w:pPr>
        <w:tabs>
          <w:tab w:val="num" w:pos="6930"/>
        </w:tabs>
        <w:ind w:left="6930" w:hanging="180"/>
      </w:pPr>
    </w:lvl>
  </w:abstractNum>
  <w:abstractNum w:abstractNumId="17" w15:restartNumberingAfterBreak="0">
    <w:nsid w:val="2EFA5FFF"/>
    <w:multiLevelType w:val="hybridMultilevel"/>
    <w:tmpl w:val="86BA3606"/>
    <w:lvl w:ilvl="0" w:tplc="56987BD2">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303E6D8C"/>
    <w:multiLevelType w:val="hybridMultilevel"/>
    <w:tmpl w:val="F61C4466"/>
    <w:lvl w:ilvl="0" w:tplc="04090019">
      <w:start w:val="1"/>
      <w:numFmt w:val="lowerLetter"/>
      <w:lvlText w:val="%1."/>
      <w:lvlJc w:val="left"/>
      <w:pPr>
        <w:ind w:left="890" w:hanging="360"/>
      </w:pPr>
    </w:lvl>
    <w:lvl w:ilvl="1" w:tplc="04090019">
      <w:start w:val="1"/>
      <w:numFmt w:val="lowerLetter"/>
      <w:lvlText w:val="%2."/>
      <w:lvlJc w:val="left"/>
      <w:pPr>
        <w:ind w:left="1610" w:hanging="360"/>
      </w:pPr>
    </w:lvl>
    <w:lvl w:ilvl="2" w:tplc="0409001B">
      <w:start w:val="1"/>
      <w:numFmt w:val="lowerRoman"/>
      <w:lvlText w:val="%3."/>
      <w:lvlJc w:val="right"/>
      <w:pPr>
        <w:ind w:left="2330" w:hanging="180"/>
      </w:pPr>
    </w:lvl>
    <w:lvl w:ilvl="3" w:tplc="0409000F">
      <w:start w:val="1"/>
      <w:numFmt w:val="decimal"/>
      <w:lvlText w:val="%4."/>
      <w:lvlJc w:val="left"/>
      <w:pPr>
        <w:ind w:left="3050" w:hanging="360"/>
      </w:pPr>
    </w:lvl>
    <w:lvl w:ilvl="4" w:tplc="04090019">
      <w:start w:val="1"/>
      <w:numFmt w:val="lowerLetter"/>
      <w:lvlText w:val="%5."/>
      <w:lvlJc w:val="left"/>
      <w:pPr>
        <w:ind w:left="3770" w:hanging="360"/>
      </w:pPr>
    </w:lvl>
    <w:lvl w:ilvl="5" w:tplc="0409001B">
      <w:start w:val="1"/>
      <w:numFmt w:val="lowerRoman"/>
      <w:lvlText w:val="%6."/>
      <w:lvlJc w:val="right"/>
      <w:pPr>
        <w:ind w:left="4490" w:hanging="180"/>
      </w:pPr>
    </w:lvl>
    <w:lvl w:ilvl="6" w:tplc="0409000F">
      <w:start w:val="1"/>
      <w:numFmt w:val="decimal"/>
      <w:lvlText w:val="%7."/>
      <w:lvlJc w:val="left"/>
      <w:pPr>
        <w:ind w:left="5210" w:hanging="360"/>
      </w:pPr>
    </w:lvl>
    <w:lvl w:ilvl="7" w:tplc="04090019">
      <w:start w:val="1"/>
      <w:numFmt w:val="lowerLetter"/>
      <w:lvlText w:val="%8."/>
      <w:lvlJc w:val="left"/>
      <w:pPr>
        <w:ind w:left="5930" w:hanging="360"/>
      </w:pPr>
    </w:lvl>
    <w:lvl w:ilvl="8" w:tplc="0409001B">
      <w:start w:val="1"/>
      <w:numFmt w:val="lowerRoman"/>
      <w:lvlText w:val="%9."/>
      <w:lvlJc w:val="right"/>
      <w:pPr>
        <w:ind w:left="6650" w:hanging="180"/>
      </w:pPr>
    </w:lvl>
  </w:abstractNum>
  <w:abstractNum w:abstractNumId="19" w15:restartNumberingAfterBreak="0">
    <w:nsid w:val="315242C6"/>
    <w:multiLevelType w:val="hybridMultilevel"/>
    <w:tmpl w:val="77DA6C9E"/>
    <w:lvl w:ilvl="0" w:tplc="45647768">
      <w:start w:val="1"/>
      <w:numFmt w:val="lowerRoman"/>
      <w:lvlText w:val="%1)"/>
      <w:lvlJc w:val="left"/>
      <w:pPr>
        <w:tabs>
          <w:tab w:val="num" w:pos="1732"/>
        </w:tabs>
        <w:ind w:left="1732" w:hanging="720"/>
      </w:pPr>
      <w:rPr>
        <w:rFonts w:hint="default"/>
        <w:i w:val="0"/>
      </w:rPr>
    </w:lvl>
    <w:lvl w:ilvl="1" w:tplc="F7AC2616">
      <w:start w:val="1"/>
      <w:numFmt w:val="lowerRoman"/>
      <w:lvlText w:val="(%2)"/>
      <w:lvlJc w:val="left"/>
      <w:pPr>
        <w:tabs>
          <w:tab w:val="num" w:pos="3060"/>
        </w:tabs>
        <w:ind w:left="3060" w:hanging="900"/>
      </w:pPr>
      <w:rPr>
        <w:rFonts w:ascii="Arial" w:hAnsi="Arial" w:cs="Arial" w:hint="default"/>
        <w:i w:val="0"/>
        <w:sz w:val="24"/>
      </w:rPr>
    </w:lvl>
    <w:lvl w:ilvl="2" w:tplc="9378CAB4">
      <w:start w:val="1"/>
      <w:numFmt w:val="decimal"/>
      <w:lvlText w:val="%3."/>
      <w:lvlJc w:val="left"/>
      <w:pPr>
        <w:tabs>
          <w:tab w:val="num" w:pos="1920"/>
        </w:tabs>
        <w:ind w:left="1920" w:hanging="480"/>
      </w:pPr>
      <w:rPr>
        <w:rFonts w:hint="default"/>
      </w:rPr>
    </w:lvl>
    <w:lvl w:ilvl="3" w:tplc="2764B534">
      <w:start w:val="2"/>
      <w:numFmt w:val="lowerLetter"/>
      <w:lvlText w:val="(%4)"/>
      <w:lvlJc w:val="left"/>
      <w:pPr>
        <w:tabs>
          <w:tab w:val="num" w:pos="11610"/>
        </w:tabs>
        <w:ind w:left="11610" w:hanging="10170"/>
      </w:pPr>
      <w:rPr>
        <w:rFonts w:ascii="Arial" w:hAnsi="Arial" w:cs="Arial" w:hint="default"/>
        <w:sz w:val="20"/>
      </w:r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0" w15:restartNumberingAfterBreak="0">
    <w:nsid w:val="3A0F16DF"/>
    <w:multiLevelType w:val="multilevel"/>
    <w:tmpl w:val="B3FC39CA"/>
    <w:lvl w:ilvl="0">
      <w:start w:val="1"/>
      <w:numFmt w:val="decimal"/>
      <w:lvlText w:val="%1"/>
      <w:lvlJc w:val="left"/>
      <w:pPr>
        <w:ind w:left="375" w:hanging="375"/>
      </w:pPr>
    </w:lvl>
    <w:lvl w:ilvl="1">
      <w:start w:val="1"/>
      <w:numFmt w:val="decimal"/>
      <w:lvlText w:val="%1.%2"/>
      <w:lvlJc w:val="left"/>
      <w:pPr>
        <w:ind w:left="543" w:hanging="375"/>
      </w:pPr>
    </w:lvl>
    <w:lvl w:ilvl="2">
      <w:start w:val="1"/>
      <w:numFmt w:val="decimal"/>
      <w:lvlText w:val="%1.%2.%3"/>
      <w:lvlJc w:val="left"/>
      <w:pPr>
        <w:ind w:left="1056" w:hanging="720"/>
      </w:pPr>
    </w:lvl>
    <w:lvl w:ilvl="3">
      <w:start w:val="1"/>
      <w:numFmt w:val="decimal"/>
      <w:lvlText w:val="%1.%2.%3.%4"/>
      <w:lvlJc w:val="left"/>
      <w:pPr>
        <w:ind w:left="1224" w:hanging="720"/>
      </w:pPr>
    </w:lvl>
    <w:lvl w:ilvl="4">
      <w:start w:val="1"/>
      <w:numFmt w:val="decimal"/>
      <w:lvlText w:val="%1.%2.%3.%4.%5"/>
      <w:lvlJc w:val="left"/>
      <w:pPr>
        <w:ind w:left="1752" w:hanging="1080"/>
      </w:pPr>
    </w:lvl>
    <w:lvl w:ilvl="5">
      <w:start w:val="1"/>
      <w:numFmt w:val="decimal"/>
      <w:lvlText w:val="%1.%2.%3.%4.%5.%6"/>
      <w:lvlJc w:val="left"/>
      <w:pPr>
        <w:ind w:left="1920" w:hanging="1080"/>
      </w:pPr>
    </w:lvl>
    <w:lvl w:ilvl="6">
      <w:start w:val="1"/>
      <w:numFmt w:val="decimal"/>
      <w:lvlText w:val="%1.%2.%3.%4.%5.%6.%7"/>
      <w:lvlJc w:val="left"/>
      <w:pPr>
        <w:ind w:left="2088" w:hanging="1080"/>
      </w:pPr>
    </w:lvl>
    <w:lvl w:ilvl="7">
      <w:start w:val="1"/>
      <w:numFmt w:val="decimal"/>
      <w:lvlText w:val="%1.%2.%3.%4.%5.%6.%7.%8"/>
      <w:lvlJc w:val="left"/>
      <w:pPr>
        <w:ind w:left="2616" w:hanging="1440"/>
      </w:pPr>
    </w:lvl>
    <w:lvl w:ilvl="8">
      <w:start w:val="1"/>
      <w:numFmt w:val="decimal"/>
      <w:lvlText w:val="%1.%2.%3.%4.%5.%6.%7.%8.%9"/>
      <w:lvlJc w:val="left"/>
      <w:pPr>
        <w:ind w:left="2784" w:hanging="1440"/>
      </w:pPr>
    </w:lvl>
  </w:abstractNum>
  <w:abstractNum w:abstractNumId="21" w15:restartNumberingAfterBreak="0">
    <w:nsid w:val="3C5B1E79"/>
    <w:multiLevelType w:val="hybridMultilevel"/>
    <w:tmpl w:val="CA8AC104"/>
    <w:lvl w:ilvl="0" w:tplc="2716E128">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771FB7"/>
    <w:multiLevelType w:val="hybridMultilevel"/>
    <w:tmpl w:val="ED02223E"/>
    <w:lvl w:ilvl="0" w:tplc="04090001">
      <w:start w:val="1"/>
      <w:numFmt w:val="bullet"/>
      <w:lvlText w:val=""/>
      <w:lvlJc w:val="left"/>
      <w:pPr>
        <w:ind w:left="788" w:hanging="360"/>
      </w:pPr>
      <w:rPr>
        <w:rFonts w:ascii="Symbol" w:hAnsi="Symbol" w:hint="default"/>
      </w:rPr>
    </w:lvl>
    <w:lvl w:ilvl="1" w:tplc="04090003" w:tentative="1">
      <w:start w:val="1"/>
      <w:numFmt w:val="bullet"/>
      <w:lvlText w:val="o"/>
      <w:lvlJc w:val="left"/>
      <w:pPr>
        <w:ind w:left="1508" w:hanging="360"/>
      </w:pPr>
      <w:rPr>
        <w:rFonts w:ascii="Courier New" w:hAnsi="Courier New" w:cs="Courier New" w:hint="default"/>
      </w:rPr>
    </w:lvl>
    <w:lvl w:ilvl="2" w:tplc="04090005" w:tentative="1">
      <w:start w:val="1"/>
      <w:numFmt w:val="bullet"/>
      <w:lvlText w:val=""/>
      <w:lvlJc w:val="left"/>
      <w:pPr>
        <w:ind w:left="2228" w:hanging="360"/>
      </w:pPr>
      <w:rPr>
        <w:rFonts w:ascii="Wingdings" w:hAnsi="Wingdings" w:hint="default"/>
      </w:rPr>
    </w:lvl>
    <w:lvl w:ilvl="3" w:tplc="04090001" w:tentative="1">
      <w:start w:val="1"/>
      <w:numFmt w:val="bullet"/>
      <w:lvlText w:val=""/>
      <w:lvlJc w:val="left"/>
      <w:pPr>
        <w:ind w:left="2948" w:hanging="360"/>
      </w:pPr>
      <w:rPr>
        <w:rFonts w:ascii="Symbol" w:hAnsi="Symbol" w:hint="default"/>
      </w:rPr>
    </w:lvl>
    <w:lvl w:ilvl="4" w:tplc="04090003" w:tentative="1">
      <w:start w:val="1"/>
      <w:numFmt w:val="bullet"/>
      <w:lvlText w:val="o"/>
      <w:lvlJc w:val="left"/>
      <w:pPr>
        <w:ind w:left="3668" w:hanging="360"/>
      </w:pPr>
      <w:rPr>
        <w:rFonts w:ascii="Courier New" w:hAnsi="Courier New" w:cs="Courier New" w:hint="default"/>
      </w:rPr>
    </w:lvl>
    <w:lvl w:ilvl="5" w:tplc="04090005" w:tentative="1">
      <w:start w:val="1"/>
      <w:numFmt w:val="bullet"/>
      <w:lvlText w:val=""/>
      <w:lvlJc w:val="left"/>
      <w:pPr>
        <w:ind w:left="4388" w:hanging="360"/>
      </w:pPr>
      <w:rPr>
        <w:rFonts w:ascii="Wingdings" w:hAnsi="Wingdings" w:hint="default"/>
      </w:rPr>
    </w:lvl>
    <w:lvl w:ilvl="6" w:tplc="04090001" w:tentative="1">
      <w:start w:val="1"/>
      <w:numFmt w:val="bullet"/>
      <w:lvlText w:val=""/>
      <w:lvlJc w:val="left"/>
      <w:pPr>
        <w:ind w:left="5108" w:hanging="360"/>
      </w:pPr>
      <w:rPr>
        <w:rFonts w:ascii="Symbol" w:hAnsi="Symbol" w:hint="default"/>
      </w:rPr>
    </w:lvl>
    <w:lvl w:ilvl="7" w:tplc="04090003" w:tentative="1">
      <w:start w:val="1"/>
      <w:numFmt w:val="bullet"/>
      <w:lvlText w:val="o"/>
      <w:lvlJc w:val="left"/>
      <w:pPr>
        <w:ind w:left="5828" w:hanging="360"/>
      </w:pPr>
      <w:rPr>
        <w:rFonts w:ascii="Courier New" w:hAnsi="Courier New" w:cs="Courier New" w:hint="default"/>
      </w:rPr>
    </w:lvl>
    <w:lvl w:ilvl="8" w:tplc="04090005" w:tentative="1">
      <w:start w:val="1"/>
      <w:numFmt w:val="bullet"/>
      <w:lvlText w:val=""/>
      <w:lvlJc w:val="left"/>
      <w:pPr>
        <w:ind w:left="6548" w:hanging="360"/>
      </w:pPr>
      <w:rPr>
        <w:rFonts w:ascii="Wingdings" w:hAnsi="Wingdings" w:hint="default"/>
      </w:rPr>
    </w:lvl>
  </w:abstractNum>
  <w:abstractNum w:abstractNumId="23" w15:restartNumberingAfterBreak="0">
    <w:nsid w:val="403020F3"/>
    <w:multiLevelType w:val="hybridMultilevel"/>
    <w:tmpl w:val="4740B9AC"/>
    <w:lvl w:ilvl="0" w:tplc="71D434BA">
      <w:start w:val="1"/>
      <w:numFmt w:val="lowerLetter"/>
      <w:lvlText w:val="(%1)"/>
      <w:lvlJc w:val="left"/>
      <w:pPr>
        <w:ind w:left="720" w:hanging="360"/>
      </w:pPr>
      <w:rPr>
        <w:rFonts w:ascii="Book Antiqua" w:hAnsi="Book Antiqu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7028A7"/>
    <w:multiLevelType w:val="hybridMultilevel"/>
    <w:tmpl w:val="305A759A"/>
    <w:lvl w:ilvl="0" w:tplc="2F2AED70">
      <w:start w:val="2"/>
      <w:numFmt w:val="upperLetter"/>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EE97B49"/>
    <w:multiLevelType w:val="hybridMultilevel"/>
    <w:tmpl w:val="FF502806"/>
    <w:lvl w:ilvl="0" w:tplc="94F61D0A">
      <w:start w:val="1"/>
      <w:numFmt w:val="lowerRoman"/>
      <w:lvlText w:val="%1."/>
      <w:lvlJc w:val="right"/>
      <w:pPr>
        <w:ind w:left="1146" w:hanging="360"/>
      </w:pPr>
    </w:lvl>
    <w:lvl w:ilvl="1" w:tplc="40090019">
      <w:start w:val="1"/>
      <w:numFmt w:val="lowerLetter"/>
      <w:lvlText w:val="%2."/>
      <w:lvlJc w:val="left"/>
      <w:pPr>
        <w:ind w:left="1866" w:hanging="360"/>
      </w:pPr>
    </w:lvl>
    <w:lvl w:ilvl="2" w:tplc="4009001B">
      <w:start w:val="1"/>
      <w:numFmt w:val="lowerRoman"/>
      <w:lvlText w:val="%3."/>
      <w:lvlJc w:val="right"/>
      <w:pPr>
        <w:ind w:left="2586" w:hanging="180"/>
      </w:pPr>
    </w:lvl>
    <w:lvl w:ilvl="3" w:tplc="4009000F">
      <w:start w:val="1"/>
      <w:numFmt w:val="decimal"/>
      <w:lvlText w:val="%4."/>
      <w:lvlJc w:val="left"/>
      <w:pPr>
        <w:ind w:left="3306" w:hanging="360"/>
      </w:pPr>
    </w:lvl>
    <w:lvl w:ilvl="4" w:tplc="40090019">
      <w:start w:val="1"/>
      <w:numFmt w:val="lowerLetter"/>
      <w:lvlText w:val="%5."/>
      <w:lvlJc w:val="left"/>
      <w:pPr>
        <w:ind w:left="4026" w:hanging="360"/>
      </w:pPr>
    </w:lvl>
    <w:lvl w:ilvl="5" w:tplc="4009001B">
      <w:start w:val="1"/>
      <w:numFmt w:val="lowerRoman"/>
      <w:lvlText w:val="%6."/>
      <w:lvlJc w:val="right"/>
      <w:pPr>
        <w:ind w:left="4746" w:hanging="180"/>
      </w:pPr>
    </w:lvl>
    <w:lvl w:ilvl="6" w:tplc="4009000F">
      <w:start w:val="1"/>
      <w:numFmt w:val="decimal"/>
      <w:lvlText w:val="%7."/>
      <w:lvlJc w:val="left"/>
      <w:pPr>
        <w:ind w:left="5466" w:hanging="360"/>
      </w:pPr>
    </w:lvl>
    <w:lvl w:ilvl="7" w:tplc="40090019">
      <w:start w:val="1"/>
      <w:numFmt w:val="lowerLetter"/>
      <w:lvlText w:val="%8."/>
      <w:lvlJc w:val="left"/>
      <w:pPr>
        <w:ind w:left="6186" w:hanging="360"/>
      </w:pPr>
    </w:lvl>
    <w:lvl w:ilvl="8" w:tplc="4009001B">
      <w:start w:val="1"/>
      <w:numFmt w:val="lowerRoman"/>
      <w:lvlText w:val="%9."/>
      <w:lvlJc w:val="right"/>
      <w:pPr>
        <w:ind w:left="6906" w:hanging="180"/>
      </w:pPr>
    </w:lvl>
  </w:abstractNum>
  <w:abstractNum w:abstractNumId="26" w15:restartNumberingAfterBreak="0">
    <w:nsid w:val="4F8E3C7E"/>
    <w:multiLevelType w:val="hybridMultilevel"/>
    <w:tmpl w:val="E1228FBC"/>
    <w:lvl w:ilvl="0" w:tplc="1FD0D0BE">
      <w:start w:val="1"/>
      <w:numFmt w:val="lowerLetter"/>
      <w:lvlText w:val="(%1)"/>
      <w:lvlJc w:val="left"/>
      <w:pPr>
        <w:tabs>
          <w:tab w:val="num" w:pos="420"/>
        </w:tabs>
        <w:ind w:left="420" w:hanging="360"/>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55CD55EC"/>
    <w:multiLevelType w:val="hybridMultilevel"/>
    <w:tmpl w:val="52C0E040"/>
    <w:lvl w:ilvl="0" w:tplc="CFAC7F20">
      <w:start w:val="1"/>
      <w:numFmt w:val="decimal"/>
      <w:lvlText w:val="%1)"/>
      <w:lvlJc w:val="left"/>
      <w:pPr>
        <w:ind w:left="1459" w:hanging="360"/>
      </w:pPr>
      <w:rPr>
        <w:rFonts w:hint="default"/>
      </w:rPr>
    </w:lvl>
    <w:lvl w:ilvl="1" w:tplc="04090019" w:tentative="1">
      <w:start w:val="1"/>
      <w:numFmt w:val="lowerLetter"/>
      <w:lvlText w:val="%2."/>
      <w:lvlJc w:val="left"/>
      <w:pPr>
        <w:ind w:left="2179" w:hanging="360"/>
      </w:pPr>
    </w:lvl>
    <w:lvl w:ilvl="2" w:tplc="0409001B" w:tentative="1">
      <w:start w:val="1"/>
      <w:numFmt w:val="lowerRoman"/>
      <w:lvlText w:val="%3."/>
      <w:lvlJc w:val="right"/>
      <w:pPr>
        <w:ind w:left="2899" w:hanging="180"/>
      </w:pPr>
    </w:lvl>
    <w:lvl w:ilvl="3" w:tplc="0409000F" w:tentative="1">
      <w:start w:val="1"/>
      <w:numFmt w:val="decimal"/>
      <w:lvlText w:val="%4."/>
      <w:lvlJc w:val="left"/>
      <w:pPr>
        <w:ind w:left="3619" w:hanging="360"/>
      </w:pPr>
    </w:lvl>
    <w:lvl w:ilvl="4" w:tplc="04090019" w:tentative="1">
      <w:start w:val="1"/>
      <w:numFmt w:val="lowerLetter"/>
      <w:lvlText w:val="%5."/>
      <w:lvlJc w:val="left"/>
      <w:pPr>
        <w:ind w:left="4339" w:hanging="360"/>
      </w:pPr>
    </w:lvl>
    <w:lvl w:ilvl="5" w:tplc="0409001B" w:tentative="1">
      <w:start w:val="1"/>
      <w:numFmt w:val="lowerRoman"/>
      <w:lvlText w:val="%6."/>
      <w:lvlJc w:val="right"/>
      <w:pPr>
        <w:ind w:left="5059" w:hanging="180"/>
      </w:pPr>
    </w:lvl>
    <w:lvl w:ilvl="6" w:tplc="0409000F" w:tentative="1">
      <w:start w:val="1"/>
      <w:numFmt w:val="decimal"/>
      <w:lvlText w:val="%7."/>
      <w:lvlJc w:val="left"/>
      <w:pPr>
        <w:ind w:left="5779" w:hanging="360"/>
      </w:pPr>
    </w:lvl>
    <w:lvl w:ilvl="7" w:tplc="04090019" w:tentative="1">
      <w:start w:val="1"/>
      <w:numFmt w:val="lowerLetter"/>
      <w:lvlText w:val="%8."/>
      <w:lvlJc w:val="left"/>
      <w:pPr>
        <w:ind w:left="6499" w:hanging="360"/>
      </w:pPr>
    </w:lvl>
    <w:lvl w:ilvl="8" w:tplc="0409001B" w:tentative="1">
      <w:start w:val="1"/>
      <w:numFmt w:val="lowerRoman"/>
      <w:lvlText w:val="%9."/>
      <w:lvlJc w:val="right"/>
      <w:pPr>
        <w:ind w:left="7219" w:hanging="180"/>
      </w:pPr>
    </w:lvl>
  </w:abstractNum>
  <w:abstractNum w:abstractNumId="28" w15:restartNumberingAfterBreak="0">
    <w:nsid w:val="5BAF2577"/>
    <w:multiLevelType w:val="hybridMultilevel"/>
    <w:tmpl w:val="CB32CB22"/>
    <w:lvl w:ilvl="0" w:tplc="0E1C97C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D000AE3"/>
    <w:multiLevelType w:val="multilevel"/>
    <w:tmpl w:val="A07099FA"/>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1E605AA"/>
    <w:multiLevelType w:val="hybridMultilevel"/>
    <w:tmpl w:val="4F36298A"/>
    <w:lvl w:ilvl="0" w:tplc="FFFFFFFF">
      <w:start w:val="1"/>
      <w:numFmt w:val="lowerLetter"/>
      <w:lvlText w:val="%1)"/>
      <w:lvlJc w:val="left"/>
      <w:pPr>
        <w:ind w:left="1027" w:hanging="360"/>
      </w:pPr>
      <w:rPr>
        <w:rFonts w:hint="default"/>
      </w:rPr>
    </w:lvl>
    <w:lvl w:ilvl="1" w:tplc="FFFFFFFF" w:tentative="1">
      <w:start w:val="1"/>
      <w:numFmt w:val="lowerLetter"/>
      <w:lvlText w:val="%2."/>
      <w:lvlJc w:val="left"/>
      <w:pPr>
        <w:ind w:left="1747" w:hanging="360"/>
      </w:pPr>
    </w:lvl>
    <w:lvl w:ilvl="2" w:tplc="FFFFFFFF" w:tentative="1">
      <w:start w:val="1"/>
      <w:numFmt w:val="lowerRoman"/>
      <w:lvlText w:val="%3."/>
      <w:lvlJc w:val="right"/>
      <w:pPr>
        <w:ind w:left="2467" w:hanging="180"/>
      </w:pPr>
    </w:lvl>
    <w:lvl w:ilvl="3" w:tplc="FFFFFFFF" w:tentative="1">
      <w:start w:val="1"/>
      <w:numFmt w:val="decimal"/>
      <w:lvlText w:val="%4."/>
      <w:lvlJc w:val="left"/>
      <w:pPr>
        <w:ind w:left="3187" w:hanging="360"/>
      </w:pPr>
    </w:lvl>
    <w:lvl w:ilvl="4" w:tplc="FFFFFFFF" w:tentative="1">
      <w:start w:val="1"/>
      <w:numFmt w:val="lowerLetter"/>
      <w:lvlText w:val="%5."/>
      <w:lvlJc w:val="left"/>
      <w:pPr>
        <w:ind w:left="3907" w:hanging="360"/>
      </w:pPr>
    </w:lvl>
    <w:lvl w:ilvl="5" w:tplc="FFFFFFFF" w:tentative="1">
      <w:start w:val="1"/>
      <w:numFmt w:val="lowerRoman"/>
      <w:lvlText w:val="%6."/>
      <w:lvlJc w:val="right"/>
      <w:pPr>
        <w:ind w:left="4627" w:hanging="180"/>
      </w:pPr>
    </w:lvl>
    <w:lvl w:ilvl="6" w:tplc="FFFFFFFF" w:tentative="1">
      <w:start w:val="1"/>
      <w:numFmt w:val="decimal"/>
      <w:lvlText w:val="%7."/>
      <w:lvlJc w:val="left"/>
      <w:pPr>
        <w:ind w:left="5347" w:hanging="360"/>
      </w:pPr>
    </w:lvl>
    <w:lvl w:ilvl="7" w:tplc="FFFFFFFF" w:tentative="1">
      <w:start w:val="1"/>
      <w:numFmt w:val="lowerLetter"/>
      <w:lvlText w:val="%8."/>
      <w:lvlJc w:val="left"/>
      <w:pPr>
        <w:ind w:left="6067" w:hanging="360"/>
      </w:pPr>
    </w:lvl>
    <w:lvl w:ilvl="8" w:tplc="FFFFFFFF" w:tentative="1">
      <w:start w:val="1"/>
      <w:numFmt w:val="lowerRoman"/>
      <w:lvlText w:val="%9."/>
      <w:lvlJc w:val="right"/>
      <w:pPr>
        <w:ind w:left="6787" w:hanging="180"/>
      </w:pPr>
    </w:lvl>
  </w:abstractNum>
  <w:abstractNum w:abstractNumId="31" w15:restartNumberingAfterBreak="0">
    <w:nsid w:val="67BC6792"/>
    <w:multiLevelType w:val="hybridMultilevel"/>
    <w:tmpl w:val="5CEEA542"/>
    <w:lvl w:ilvl="0" w:tplc="A770E9C2">
      <w:start w:val="1"/>
      <w:numFmt w:val="lowerLetter"/>
      <w:lvlText w:val="(%1)"/>
      <w:lvlJc w:val="left"/>
      <w:pPr>
        <w:tabs>
          <w:tab w:val="num" w:pos="420"/>
        </w:tabs>
        <w:ind w:left="420" w:hanging="360"/>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691766A5"/>
    <w:multiLevelType w:val="hybridMultilevel"/>
    <w:tmpl w:val="94B45294"/>
    <w:lvl w:ilvl="0" w:tplc="5622F0EE">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72E7391"/>
    <w:multiLevelType w:val="hybridMultilevel"/>
    <w:tmpl w:val="B59E05FE"/>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4" w15:restartNumberingAfterBreak="0">
    <w:nsid w:val="773C1DEE"/>
    <w:multiLevelType w:val="hybridMultilevel"/>
    <w:tmpl w:val="6472BE8A"/>
    <w:lvl w:ilvl="0" w:tplc="F56A7734">
      <w:start w:val="1"/>
      <w:numFmt w:val="lowerLetter"/>
      <w:lvlText w:val="%1)"/>
      <w:lvlJc w:val="left"/>
      <w:pPr>
        <w:ind w:left="600" w:hanging="360"/>
      </w:pPr>
      <w:rPr>
        <w:rFonts w:cs="Times New Roman" w:hint="default"/>
      </w:rPr>
    </w:lvl>
    <w:lvl w:ilvl="1" w:tplc="04090019" w:tentative="1">
      <w:start w:val="1"/>
      <w:numFmt w:val="lowerLetter"/>
      <w:lvlText w:val="%2."/>
      <w:lvlJc w:val="left"/>
      <w:pPr>
        <w:ind w:left="1320" w:hanging="360"/>
      </w:pPr>
      <w:rPr>
        <w:rFonts w:cs="Times New Roman"/>
      </w:rPr>
    </w:lvl>
    <w:lvl w:ilvl="2" w:tplc="0409001B" w:tentative="1">
      <w:start w:val="1"/>
      <w:numFmt w:val="lowerRoman"/>
      <w:lvlText w:val="%3."/>
      <w:lvlJc w:val="right"/>
      <w:pPr>
        <w:ind w:left="2040" w:hanging="180"/>
      </w:pPr>
      <w:rPr>
        <w:rFonts w:cs="Times New Roman"/>
      </w:rPr>
    </w:lvl>
    <w:lvl w:ilvl="3" w:tplc="0409000F" w:tentative="1">
      <w:start w:val="1"/>
      <w:numFmt w:val="decimal"/>
      <w:lvlText w:val="%4."/>
      <w:lvlJc w:val="left"/>
      <w:pPr>
        <w:ind w:left="2760" w:hanging="360"/>
      </w:pPr>
      <w:rPr>
        <w:rFonts w:cs="Times New Roman"/>
      </w:rPr>
    </w:lvl>
    <w:lvl w:ilvl="4" w:tplc="04090019" w:tentative="1">
      <w:start w:val="1"/>
      <w:numFmt w:val="lowerLetter"/>
      <w:lvlText w:val="%5."/>
      <w:lvlJc w:val="left"/>
      <w:pPr>
        <w:ind w:left="3480" w:hanging="360"/>
      </w:pPr>
      <w:rPr>
        <w:rFonts w:cs="Times New Roman"/>
      </w:rPr>
    </w:lvl>
    <w:lvl w:ilvl="5" w:tplc="0409001B" w:tentative="1">
      <w:start w:val="1"/>
      <w:numFmt w:val="lowerRoman"/>
      <w:lvlText w:val="%6."/>
      <w:lvlJc w:val="right"/>
      <w:pPr>
        <w:ind w:left="4200" w:hanging="180"/>
      </w:pPr>
      <w:rPr>
        <w:rFonts w:cs="Times New Roman"/>
      </w:rPr>
    </w:lvl>
    <w:lvl w:ilvl="6" w:tplc="0409000F" w:tentative="1">
      <w:start w:val="1"/>
      <w:numFmt w:val="decimal"/>
      <w:lvlText w:val="%7."/>
      <w:lvlJc w:val="left"/>
      <w:pPr>
        <w:ind w:left="4920" w:hanging="360"/>
      </w:pPr>
      <w:rPr>
        <w:rFonts w:cs="Times New Roman"/>
      </w:rPr>
    </w:lvl>
    <w:lvl w:ilvl="7" w:tplc="04090019" w:tentative="1">
      <w:start w:val="1"/>
      <w:numFmt w:val="lowerLetter"/>
      <w:lvlText w:val="%8."/>
      <w:lvlJc w:val="left"/>
      <w:pPr>
        <w:ind w:left="5640" w:hanging="360"/>
      </w:pPr>
      <w:rPr>
        <w:rFonts w:cs="Times New Roman"/>
      </w:rPr>
    </w:lvl>
    <w:lvl w:ilvl="8" w:tplc="0409001B" w:tentative="1">
      <w:start w:val="1"/>
      <w:numFmt w:val="lowerRoman"/>
      <w:lvlText w:val="%9."/>
      <w:lvlJc w:val="right"/>
      <w:pPr>
        <w:ind w:left="6360" w:hanging="180"/>
      </w:pPr>
      <w:rPr>
        <w:rFonts w:cs="Times New Roman"/>
      </w:rPr>
    </w:lvl>
  </w:abstractNum>
  <w:abstractNum w:abstractNumId="35" w15:restartNumberingAfterBreak="0">
    <w:nsid w:val="78D8411D"/>
    <w:multiLevelType w:val="multilevel"/>
    <w:tmpl w:val="B3FC39CA"/>
    <w:lvl w:ilvl="0">
      <w:start w:val="1"/>
      <w:numFmt w:val="decimal"/>
      <w:lvlText w:val="%1"/>
      <w:lvlJc w:val="left"/>
      <w:pPr>
        <w:ind w:left="375" w:hanging="375"/>
      </w:pPr>
    </w:lvl>
    <w:lvl w:ilvl="1">
      <w:start w:val="1"/>
      <w:numFmt w:val="decimal"/>
      <w:lvlText w:val="%1.%2"/>
      <w:lvlJc w:val="left"/>
      <w:pPr>
        <w:ind w:left="543" w:hanging="375"/>
      </w:pPr>
    </w:lvl>
    <w:lvl w:ilvl="2">
      <w:start w:val="1"/>
      <w:numFmt w:val="decimal"/>
      <w:lvlText w:val="%1.%2.%3"/>
      <w:lvlJc w:val="left"/>
      <w:pPr>
        <w:ind w:left="1056" w:hanging="720"/>
      </w:pPr>
    </w:lvl>
    <w:lvl w:ilvl="3">
      <w:start w:val="1"/>
      <w:numFmt w:val="decimal"/>
      <w:lvlText w:val="%1.%2.%3.%4"/>
      <w:lvlJc w:val="left"/>
      <w:pPr>
        <w:ind w:left="1224" w:hanging="720"/>
      </w:pPr>
    </w:lvl>
    <w:lvl w:ilvl="4">
      <w:start w:val="1"/>
      <w:numFmt w:val="decimal"/>
      <w:lvlText w:val="%1.%2.%3.%4.%5"/>
      <w:lvlJc w:val="left"/>
      <w:pPr>
        <w:ind w:left="1752" w:hanging="1080"/>
      </w:pPr>
    </w:lvl>
    <w:lvl w:ilvl="5">
      <w:start w:val="1"/>
      <w:numFmt w:val="decimal"/>
      <w:lvlText w:val="%1.%2.%3.%4.%5.%6"/>
      <w:lvlJc w:val="left"/>
      <w:pPr>
        <w:ind w:left="1920" w:hanging="1080"/>
      </w:pPr>
    </w:lvl>
    <w:lvl w:ilvl="6">
      <w:start w:val="1"/>
      <w:numFmt w:val="decimal"/>
      <w:lvlText w:val="%1.%2.%3.%4.%5.%6.%7"/>
      <w:lvlJc w:val="left"/>
      <w:pPr>
        <w:ind w:left="2088" w:hanging="1080"/>
      </w:pPr>
    </w:lvl>
    <w:lvl w:ilvl="7">
      <w:start w:val="1"/>
      <w:numFmt w:val="decimal"/>
      <w:lvlText w:val="%1.%2.%3.%4.%5.%6.%7.%8"/>
      <w:lvlJc w:val="left"/>
      <w:pPr>
        <w:ind w:left="2616" w:hanging="1440"/>
      </w:pPr>
    </w:lvl>
    <w:lvl w:ilvl="8">
      <w:start w:val="1"/>
      <w:numFmt w:val="decimal"/>
      <w:lvlText w:val="%1.%2.%3.%4.%5.%6.%7.%8.%9"/>
      <w:lvlJc w:val="left"/>
      <w:pPr>
        <w:ind w:left="2784" w:hanging="1440"/>
      </w:pPr>
    </w:lvl>
  </w:abstractNum>
  <w:abstractNum w:abstractNumId="36" w15:restartNumberingAfterBreak="0">
    <w:nsid w:val="7B041921"/>
    <w:multiLevelType w:val="hybridMultilevel"/>
    <w:tmpl w:val="DF1845D2"/>
    <w:lvl w:ilvl="0" w:tplc="FFFFFFFF">
      <w:start w:val="1"/>
      <w:numFmt w:val="lowerLetter"/>
      <w:lvlText w:val="(%1)"/>
      <w:lvlJc w:val="left"/>
      <w:pPr>
        <w:tabs>
          <w:tab w:val="num" w:pos="735"/>
        </w:tabs>
        <w:ind w:left="735" w:hanging="375"/>
      </w:pPr>
      <w:rPr>
        <w:rFonts w:hint="default"/>
      </w:rPr>
    </w:lvl>
    <w:lvl w:ilvl="1" w:tplc="FFFFFFFF">
      <w:start w:val="1"/>
      <w:numFmt w:val="lowerRoman"/>
      <w:lvlText w:val="(%2)"/>
      <w:lvlJc w:val="left"/>
      <w:pPr>
        <w:tabs>
          <w:tab w:val="num" w:pos="1800"/>
        </w:tabs>
        <w:ind w:left="1800" w:hanging="720"/>
      </w:pPr>
      <w:rPr>
        <w:rFonts w:hint="default"/>
      </w:rPr>
    </w:lvl>
    <w:lvl w:ilvl="2" w:tplc="FFFFFFFF">
      <w:start w:val="2"/>
      <w:numFmt w:val="lowerLetter"/>
      <w:lvlText w:val="%3)"/>
      <w:lvlJc w:val="left"/>
      <w:pPr>
        <w:tabs>
          <w:tab w:val="num" w:pos="2775"/>
        </w:tabs>
        <w:ind w:left="2775" w:hanging="795"/>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16cid:durableId="349452880">
    <w:abstractNumId w:val="16"/>
  </w:num>
  <w:num w:numId="2" w16cid:durableId="1454520884">
    <w:abstractNumId w:val="11"/>
  </w:num>
  <w:num w:numId="3" w16cid:durableId="1020400743">
    <w:abstractNumId w:val="19"/>
  </w:num>
  <w:num w:numId="4" w16cid:durableId="437481604">
    <w:abstractNumId w:val="32"/>
  </w:num>
  <w:num w:numId="5" w16cid:durableId="1762874120">
    <w:abstractNumId w:val="36"/>
  </w:num>
  <w:num w:numId="6" w16cid:durableId="593513496">
    <w:abstractNumId w:val="17"/>
  </w:num>
  <w:num w:numId="7" w16cid:durableId="1536768978">
    <w:abstractNumId w:val="33"/>
  </w:num>
  <w:num w:numId="8" w16cid:durableId="1899246888">
    <w:abstractNumId w:val="8"/>
  </w:num>
  <w:num w:numId="9" w16cid:durableId="661005414">
    <w:abstractNumId w:val="4"/>
  </w:num>
  <w:num w:numId="10" w16cid:durableId="2066945877">
    <w:abstractNumId w:val="23"/>
  </w:num>
  <w:num w:numId="11" w16cid:durableId="1052341899">
    <w:abstractNumId w:val="35"/>
  </w:num>
  <w:num w:numId="12" w16cid:durableId="5703115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4576025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454283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320401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91422455">
    <w:abstractNumId w:val="6"/>
  </w:num>
  <w:num w:numId="17" w16cid:durableId="1730499646">
    <w:abstractNumId w:val="15"/>
  </w:num>
  <w:num w:numId="18" w16cid:durableId="388459002">
    <w:abstractNumId w:val="3"/>
  </w:num>
  <w:num w:numId="19" w16cid:durableId="745345084">
    <w:abstractNumId w:val="10"/>
  </w:num>
  <w:num w:numId="20" w16cid:durableId="858659275">
    <w:abstractNumId w:val="34"/>
  </w:num>
  <w:num w:numId="21" w16cid:durableId="1103692448">
    <w:abstractNumId w:val="0"/>
  </w:num>
  <w:num w:numId="22" w16cid:durableId="1566840239">
    <w:abstractNumId w:val="22"/>
  </w:num>
  <w:num w:numId="23" w16cid:durableId="994260511">
    <w:abstractNumId w:val="29"/>
  </w:num>
  <w:num w:numId="24" w16cid:durableId="565725689">
    <w:abstractNumId w:val="21"/>
  </w:num>
  <w:num w:numId="25" w16cid:durableId="721751248">
    <w:abstractNumId w:val="9"/>
  </w:num>
  <w:num w:numId="26" w16cid:durableId="825367332">
    <w:abstractNumId w:val="2"/>
  </w:num>
  <w:num w:numId="27" w16cid:durableId="1501657853">
    <w:abstractNumId w:val="1"/>
  </w:num>
  <w:num w:numId="28" w16cid:durableId="1903173756">
    <w:abstractNumId w:val="27"/>
  </w:num>
  <w:num w:numId="29" w16cid:durableId="2112847075">
    <w:abstractNumId w:val="26"/>
  </w:num>
  <w:num w:numId="30" w16cid:durableId="392047890">
    <w:abstractNumId w:val="31"/>
  </w:num>
  <w:num w:numId="31" w16cid:durableId="1196187499">
    <w:abstractNumId w:val="24"/>
  </w:num>
  <w:num w:numId="32" w16cid:durableId="348138357">
    <w:abstractNumId w:val="5"/>
  </w:num>
  <w:num w:numId="33" w16cid:durableId="1131292443">
    <w:abstractNumId w:val="14"/>
  </w:num>
  <w:num w:numId="34" w16cid:durableId="1924753871">
    <w:abstractNumId w:val="28"/>
  </w:num>
  <w:num w:numId="35" w16cid:durableId="226066346">
    <w:abstractNumId w:val="13"/>
  </w:num>
  <w:num w:numId="36" w16cid:durableId="1737581657">
    <w:abstractNumId w:val="30"/>
  </w:num>
  <w:num w:numId="37" w16cid:durableId="1963077750">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292"/>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1E4D"/>
    <w:rsid w:val="000001D7"/>
    <w:rsid w:val="00004193"/>
    <w:rsid w:val="00006B60"/>
    <w:rsid w:val="0001044E"/>
    <w:rsid w:val="00016181"/>
    <w:rsid w:val="00022DE5"/>
    <w:rsid w:val="00037877"/>
    <w:rsid w:val="000400FB"/>
    <w:rsid w:val="000434F9"/>
    <w:rsid w:val="0004498A"/>
    <w:rsid w:val="00047FB9"/>
    <w:rsid w:val="000511CA"/>
    <w:rsid w:val="0005120A"/>
    <w:rsid w:val="00052D55"/>
    <w:rsid w:val="00052FB4"/>
    <w:rsid w:val="000547DC"/>
    <w:rsid w:val="000641C4"/>
    <w:rsid w:val="000660EC"/>
    <w:rsid w:val="0007199E"/>
    <w:rsid w:val="00073504"/>
    <w:rsid w:val="00074744"/>
    <w:rsid w:val="00075F36"/>
    <w:rsid w:val="00077772"/>
    <w:rsid w:val="000941AC"/>
    <w:rsid w:val="000A1737"/>
    <w:rsid w:val="000A17AD"/>
    <w:rsid w:val="000B027D"/>
    <w:rsid w:val="000B0D0C"/>
    <w:rsid w:val="000B75CB"/>
    <w:rsid w:val="000C0E3D"/>
    <w:rsid w:val="000C1B7C"/>
    <w:rsid w:val="000C2370"/>
    <w:rsid w:val="000D2C2D"/>
    <w:rsid w:val="000E1B90"/>
    <w:rsid w:val="000E2026"/>
    <w:rsid w:val="000F505E"/>
    <w:rsid w:val="000F6EF5"/>
    <w:rsid w:val="0010381C"/>
    <w:rsid w:val="0010538E"/>
    <w:rsid w:val="001068EB"/>
    <w:rsid w:val="00111502"/>
    <w:rsid w:val="00112F61"/>
    <w:rsid w:val="00116521"/>
    <w:rsid w:val="0011701D"/>
    <w:rsid w:val="001178C9"/>
    <w:rsid w:val="00121FCB"/>
    <w:rsid w:val="00125562"/>
    <w:rsid w:val="00125C73"/>
    <w:rsid w:val="0013185F"/>
    <w:rsid w:val="001354B8"/>
    <w:rsid w:val="001453E7"/>
    <w:rsid w:val="00146351"/>
    <w:rsid w:val="00146B37"/>
    <w:rsid w:val="001471FE"/>
    <w:rsid w:val="00150449"/>
    <w:rsid w:val="001508C6"/>
    <w:rsid w:val="001511D1"/>
    <w:rsid w:val="00152EBD"/>
    <w:rsid w:val="00155A1B"/>
    <w:rsid w:val="00155A31"/>
    <w:rsid w:val="00160E81"/>
    <w:rsid w:val="00161F6A"/>
    <w:rsid w:val="001626F7"/>
    <w:rsid w:val="00163AC9"/>
    <w:rsid w:val="001734BA"/>
    <w:rsid w:val="001763DD"/>
    <w:rsid w:val="001811A0"/>
    <w:rsid w:val="00184A3B"/>
    <w:rsid w:val="00187ECC"/>
    <w:rsid w:val="00191F52"/>
    <w:rsid w:val="001929F7"/>
    <w:rsid w:val="00192E4C"/>
    <w:rsid w:val="00193574"/>
    <w:rsid w:val="001936D2"/>
    <w:rsid w:val="001939DF"/>
    <w:rsid w:val="00193ED5"/>
    <w:rsid w:val="0019510C"/>
    <w:rsid w:val="00196B1D"/>
    <w:rsid w:val="001A0B6D"/>
    <w:rsid w:val="001A5530"/>
    <w:rsid w:val="001A5634"/>
    <w:rsid w:val="001A72CE"/>
    <w:rsid w:val="001A765F"/>
    <w:rsid w:val="001B35CE"/>
    <w:rsid w:val="001B3AE3"/>
    <w:rsid w:val="001C0A52"/>
    <w:rsid w:val="001D11CA"/>
    <w:rsid w:val="001D19FC"/>
    <w:rsid w:val="001D6C68"/>
    <w:rsid w:val="001E0854"/>
    <w:rsid w:val="001F0972"/>
    <w:rsid w:val="001F3AF9"/>
    <w:rsid w:val="001F45F2"/>
    <w:rsid w:val="001F52F6"/>
    <w:rsid w:val="001F53EE"/>
    <w:rsid w:val="001F72D9"/>
    <w:rsid w:val="002000CB"/>
    <w:rsid w:val="0020724F"/>
    <w:rsid w:val="00207657"/>
    <w:rsid w:val="00212146"/>
    <w:rsid w:val="0021217F"/>
    <w:rsid w:val="00212B94"/>
    <w:rsid w:val="00212FC6"/>
    <w:rsid w:val="00216A64"/>
    <w:rsid w:val="00221E6B"/>
    <w:rsid w:val="002256CF"/>
    <w:rsid w:val="00225F08"/>
    <w:rsid w:val="00231A32"/>
    <w:rsid w:val="00232E6F"/>
    <w:rsid w:val="0023314B"/>
    <w:rsid w:val="00233544"/>
    <w:rsid w:val="00234917"/>
    <w:rsid w:val="00234B87"/>
    <w:rsid w:val="0024616D"/>
    <w:rsid w:val="002536AF"/>
    <w:rsid w:val="00256F60"/>
    <w:rsid w:val="002579DB"/>
    <w:rsid w:val="002630E8"/>
    <w:rsid w:val="0026388F"/>
    <w:rsid w:val="002645F8"/>
    <w:rsid w:val="002707AE"/>
    <w:rsid w:val="002728C6"/>
    <w:rsid w:val="002756D8"/>
    <w:rsid w:val="00275FCC"/>
    <w:rsid w:val="002810D5"/>
    <w:rsid w:val="00281B34"/>
    <w:rsid w:val="002828D1"/>
    <w:rsid w:val="00286F9F"/>
    <w:rsid w:val="00287290"/>
    <w:rsid w:val="0029172A"/>
    <w:rsid w:val="0029237C"/>
    <w:rsid w:val="002955D7"/>
    <w:rsid w:val="00296889"/>
    <w:rsid w:val="002B0510"/>
    <w:rsid w:val="002B2F00"/>
    <w:rsid w:val="002C1B26"/>
    <w:rsid w:val="002C23B0"/>
    <w:rsid w:val="002C3877"/>
    <w:rsid w:val="002C5AF9"/>
    <w:rsid w:val="002D20A4"/>
    <w:rsid w:val="002D51ED"/>
    <w:rsid w:val="002D68B5"/>
    <w:rsid w:val="002E1ED1"/>
    <w:rsid w:val="002E315C"/>
    <w:rsid w:val="002E4588"/>
    <w:rsid w:val="002E56B8"/>
    <w:rsid w:val="002E6295"/>
    <w:rsid w:val="002E6404"/>
    <w:rsid w:val="002E7670"/>
    <w:rsid w:val="002E7DF5"/>
    <w:rsid w:val="002F3ED0"/>
    <w:rsid w:val="002F4357"/>
    <w:rsid w:val="00301744"/>
    <w:rsid w:val="003030C8"/>
    <w:rsid w:val="003102EC"/>
    <w:rsid w:val="0032470F"/>
    <w:rsid w:val="00327620"/>
    <w:rsid w:val="00327AE0"/>
    <w:rsid w:val="003356AA"/>
    <w:rsid w:val="00342946"/>
    <w:rsid w:val="003449A5"/>
    <w:rsid w:val="00350A83"/>
    <w:rsid w:val="00350BC4"/>
    <w:rsid w:val="00350F29"/>
    <w:rsid w:val="00352EF4"/>
    <w:rsid w:val="0035321F"/>
    <w:rsid w:val="00353675"/>
    <w:rsid w:val="003550FF"/>
    <w:rsid w:val="00356C91"/>
    <w:rsid w:val="0036538A"/>
    <w:rsid w:val="00375F94"/>
    <w:rsid w:val="0037673F"/>
    <w:rsid w:val="00377556"/>
    <w:rsid w:val="00377641"/>
    <w:rsid w:val="003828AC"/>
    <w:rsid w:val="003837FD"/>
    <w:rsid w:val="00386AB3"/>
    <w:rsid w:val="00390078"/>
    <w:rsid w:val="00390727"/>
    <w:rsid w:val="00390BE7"/>
    <w:rsid w:val="00390CC7"/>
    <w:rsid w:val="00394836"/>
    <w:rsid w:val="00394C25"/>
    <w:rsid w:val="0039561F"/>
    <w:rsid w:val="003A2A72"/>
    <w:rsid w:val="003B3339"/>
    <w:rsid w:val="003B580B"/>
    <w:rsid w:val="003B7739"/>
    <w:rsid w:val="003C0531"/>
    <w:rsid w:val="003C1FF7"/>
    <w:rsid w:val="003C46CB"/>
    <w:rsid w:val="003C569F"/>
    <w:rsid w:val="003C6E3B"/>
    <w:rsid w:val="003C6F8A"/>
    <w:rsid w:val="003D2BBE"/>
    <w:rsid w:val="003D35A5"/>
    <w:rsid w:val="003E46F6"/>
    <w:rsid w:val="003E66CB"/>
    <w:rsid w:val="003E752E"/>
    <w:rsid w:val="003F3E3C"/>
    <w:rsid w:val="003F53D2"/>
    <w:rsid w:val="003F6165"/>
    <w:rsid w:val="00402855"/>
    <w:rsid w:val="004110F3"/>
    <w:rsid w:val="00416B7E"/>
    <w:rsid w:val="004179CB"/>
    <w:rsid w:val="00417CDF"/>
    <w:rsid w:val="0042284F"/>
    <w:rsid w:val="00423518"/>
    <w:rsid w:val="0042611F"/>
    <w:rsid w:val="00426129"/>
    <w:rsid w:val="00432246"/>
    <w:rsid w:val="00432721"/>
    <w:rsid w:val="00445FE7"/>
    <w:rsid w:val="0044657D"/>
    <w:rsid w:val="00451C3E"/>
    <w:rsid w:val="00455C29"/>
    <w:rsid w:val="0045626B"/>
    <w:rsid w:val="00457003"/>
    <w:rsid w:val="004601F9"/>
    <w:rsid w:val="00472DA4"/>
    <w:rsid w:val="004730C8"/>
    <w:rsid w:val="00483FE3"/>
    <w:rsid w:val="00487BAA"/>
    <w:rsid w:val="00494C9F"/>
    <w:rsid w:val="00497550"/>
    <w:rsid w:val="004A67B1"/>
    <w:rsid w:val="004A779D"/>
    <w:rsid w:val="004A7C36"/>
    <w:rsid w:val="004B29AC"/>
    <w:rsid w:val="004B4CC7"/>
    <w:rsid w:val="004B743F"/>
    <w:rsid w:val="004D2367"/>
    <w:rsid w:val="004D673D"/>
    <w:rsid w:val="004D687A"/>
    <w:rsid w:val="004D7576"/>
    <w:rsid w:val="004E0627"/>
    <w:rsid w:val="004E4E06"/>
    <w:rsid w:val="004E680C"/>
    <w:rsid w:val="004E763D"/>
    <w:rsid w:val="004F0743"/>
    <w:rsid w:val="004F349B"/>
    <w:rsid w:val="00500168"/>
    <w:rsid w:val="005003EA"/>
    <w:rsid w:val="00501B2C"/>
    <w:rsid w:val="00501CD4"/>
    <w:rsid w:val="0050392B"/>
    <w:rsid w:val="005057C1"/>
    <w:rsid w:val="00514E32"/>
    <w:rsid w:val="00520BC0"/>
    <w:rsid w:val="005242AF"/>
    <w:rsid w:val="00525FBE"/>
    <w:rsid w:val="00531F86"/>
    <w:rsid w:val="005322EB"/>
    <w:rsid w:val="00534CD9"/>
    <w:rsid w:val="00535557"/>
    <w:rsid w:val="00536FB5"/>
    <w:rsid w:val="005407E9"/>
    <w:rsid w:val="00542218"/>
    <w:rsid w:val="0055262C"/>
    <w:rsid w:val="00557920"/>
    <w:rsid w:val="005618F3"/>
    <w:rsid w:val="005638E0"/>
    <w:rsid w:val="00565648"/>
    <w:rsid w:val="00573743"/>
    <w:rsid w:val="0057442C"/>
    <w:rsid w:val="0057482A"/>
    <w:rsid w:val="00580DB2"/>
    <w:rsid w:val="00582C69"/>
    <w:rsid w:val="005830A8"/>
    <w:rsid w:val="00583353"/>
    <w:rsid w:val="005841A4"/>
    <w:rsid w:val="0058610B"/>
    <w:rsid w:val="00586611"/>
    <w:rsid w:val="005866BF"/>
    <w:rsid w:val="005905AE"/>
    <w:rsid w:val="00590E78"/>
    <w:rsid w:val="0059633D"/>
    <w:rsid w:val="005A4099"/>
    <w:rsid w:val="005A4864"/>
    <w:rsid w:val="005A4941"/>
    <w:rsid w:val="005A67BB"/>
    <w:rsid w:val="005B3B65"/>
    <w:rsid w:val="005B45D5"/>
    <w:rsid w:val="005B492E"/>
    <w:rsid w:val="005B7C28"/>
    <w:rsid w:val="005C06B4"/>
    <w:rsid w:val="005C28CF"/>
    <w:rsid w:val="005C2C31"/>
    <w:rsid w:val="005C3D07"/>
    <w:rsid w:val="005D6F06"/>
    <w:rsid w:val="005F6800"/>
    <w:rsid w:val="006008C6"/>
    <w:rsid w:val="006009BE"/>
    <w:rsid w:val="006028F2"/>
    <w:rsid w:val="00602D4E"/>
    <w:rsid w:val="0060464C"/>
    <w:rsid w:val="006048FB"/>
    <w:rsid w:val="00604B65"/>
    <w:rsid w:val="0060585C"/>
    <w:rsid w:val="00605BD6"/>
    <w:rsid w:val="0061466B"/>
    <w:rsid w:val="00615A4F"/>
    <w:rsid w:val="00621C13"/>
    <w:rsid w:val="00623B01"/>
    <w:rsid w:val="00627AAE"/>
    <w:rsid w:val="00636D10"/>
    <w:rsid w:val="00636E7D"/>
    <w:rsid w:val="006444F4"/>
    <w:rsid w:val="00647333"/>
    <w:rsid w:val="00651D29"/>
    <w:rsid w:val="00657290"/>
    <w:rsid w:val="006661BC"/>
    <w:rsid w:val="00670212"/>
    <w:rsid w:val="00670253"/>
    <w:rsid w:val="006729FD"/>
    <w:rsid w:val="006743C6"/>
    <w:rsid w:val="0067752F"/>
    <w:rsid w:val="00677DBE"/>
    <w:rsid w:val="00680895"/>
    <w:rsid w:val="0069318A"/>
    <w:rsid w:val="00695AFB"/>
    <w:rsid w:val="00695C01"/>
    <w:rsid w:val="00696AA7"/>
    <w:rsid w:val="006A35D5"/>
    <w:rsid w:val="006A58DC"/>
    <w:rsid w:val="006A5BCE"/>
    <w:rsid w:val="006B357C"/>
    <w:rsid w:val="006B3C72"/>
    <w:rsid w:val="006B6E4D"/>
    <w:rsid w:val="006C07F8"/>
    <w:rsid w:val="006C0D80"/>
    <w:rsid w:val="006C4BB2"/>
    <w:rsid w:val="006C7668"/>
    <w:rsid w:val="006D4D59"/>
    <w:rsid w:val="006D5AE5"/>
    <w:rsid w:val="006D7896"/>
    <w:rsid w:val="006E62F8"/>
    <w:rsid w:val="006F038C"/>
    <w:rsid w:val="006F0846"/>
    <w:rsid w:val="006F1324"/>
    <w:rsid w:val="006F5746"/>
    <w:rsid w:val="006F7D9D"/>
    <w:rsid w:val="00702DFE"/>
    <w:rsid w:val="00703971"/>
    <w:rsid w:val="007063C4"/>
    <w:rsid w:val="00707981"/>
    <w:rsid w:val="007147AB"/>
    <w:rsid w:val="00715D73"/>
    <w:rsid w:val="00725E58"/>
    <w:rsid w:val="007279C2"/>
    <w:rsid w:val="0073001C"/>
    <w:rsid w:val="00732523"/>
    <w:rsid w:val="00743CF7"/>
    <w:rsid w:val="00745189"/>
    <w:rsid w:val="00750011"/>
    <w:rsid w:val="00750BC1"/>
    <w:rsid w:val="007512BA"/>
    <w:rsid w:val="007525C7"/>
    <w:rsid w:val="0075363C"/>
    <w:rsid w:val="00755F31"/>
    <w:rsid w:val="00762EC2"/>
    <w:rsid w:val="00770BA1"/>
    <w:rsid w:val="00770E4C"/>
    <w:rsid w:val="0077349F"/>
    <w:rsid w:val="007746E6"/>
    <w:rsid w:val="00776962"/>
    <w:rsid w:val="00776AD8"/>
    <w:rsid w:val="00781BA1"/>
    <w:rsid w:val="00784CF9"/>
    <w:rsid w:val="00785763"/>
    <w:rsid w:val="00787AE6"/>
    <w:rsid w:val="00793A6A"/>
    <w:rsid w:val="007965CF"/>
    <w:rsid w:val="007971B9"/>
    <w:rsid w:val="00797B87"/>
    <w:rsid w:val="007A138F"/>
    <w:rsid w:val="007A30FC"/>
    <w:rsid w:val="007A3146"/>
    <w:rsid w:val="007A3827"/>
    <w:rsid w:val="007A3862"/>
    <w:rsid w:val="007A54FF"/>
    <w:rsid w:val="007A7E58"/>
    <w:rsid w:val="007B4677"/>
    <w:rsid w:val="007B5585"/>
    <w:rsid w:val="007B5F5E"/>
    <w:rsid w:val="007B6C4A"/>
    <w:rsid w:val="007C3A94"/>
    <w:rsid w:val="007C69FD"/>
    <w:rsid w:val="007D0438"/>
    <w:rsid w:val="007D3FE9"/>
    <w:rsid w:val="007D6B79"/>
    <w:rsid w:val="007D7E88"/>
    <w:rsid w:val="007E5656"/>
    <w:rsid w:val="007E5F23"/>
    <w:rsid w:val="007F0E1F"/>
    <w:rsid w:val="007F2A4D"/>
    <w:rsid w:val="007F4868"/>
    <w:rsid w:val="007F7979"/>
    <w:rsid w:val="0080188D"/>
    <w:rsid w:val="00803E4B"/>
    <w:rsid w:val="00807EF9"/>
    <w:rsid w:val="0081352B"/>
    <w:rsid w:val="0081648E"/>
    <w:rsid w:val="0081715B"/>
    <w:rsid w:val="0083426C"/>
    <w:rsid w:val="00845DCE"/>
    <w:rsid w:val="008515C3"/>
    <w:rsid w:val="00853B53"/>
    <w:rsid w:val="00854671"/>
    <w:rsid w:val="00854FBE"/>
    <w:rsid w:val="00863B3A"/>
    <w:rsid w:val="00870E07"/>
    <w:rsid w:val="00871C5A"/>
    <w:rsid w:val="00872F08"/>
    <w:rsid w:val="008757AF"/>
    <w:rsid w:val="0088014B"/>
    <w:rsid w:val="00887164"/>
    <w:rsid w:val="00887DEF"/>
    <w:rsid w:val="008909BF"/>
    <w:rsid w:val="00894BF2"/>
    <w:rsid w:val="00894C31"/>
    <w:rsid w:val="008A232C"/>
    <w:rsid w:val="008A77EA"/>
    <w:rsid w:val="008B0DF3"/>
    <w:rsid w:val="008B482A"/>
    <w:rsid w:val="008C1E4D"/>
    <w:rsid w:val="008C1ED0"/>
    <w:rsid w:val="008C2477"/>
    <w:rsid w:val="008C3DD3"/>
    <w:rsid w:val="008C4525"/>
    <w:rsid w:val="008C461C"/>
    <w:rsid w:val="008C7BB7"/>
    <w:rsid w:val="008C7D68"/>
    <w:rsid w:val="008D11A5"/>
    <w:rsid w:val="008D1CEB"/>
    <w:rsid w:val="008D311E"/>
    <w:rsid w:val="008E3ABF"/>
    <w:rsid w:val="008E42E1"/>
    <w:rsid w:val="008F3642"/>
    <w:rsid w:val="008F4753"/>
    <w:rsid w:val="008F5CB2"/>
    <w:rsid w:val="008F7FA1"/>
    <w:rsid w:val="00900EEA"/>
    <w:rsid w:val="00901B23"/>
    <w:rsid w:val="00905FB1"/>
    <w:rsid w:val="00907993"/>
    <w:rsid w:val="00911F2A"/>
    <w:rsid w:val="00914C07"/>
    <w:rsid w:val="00914F28"/>
    <w:rsid w:val="0091571C"/>
    <w:rsid w:val="00920288"/>
    <w:rsid w:val="00920B3F"/>
    <w:rsid w:val="009217D6"/>
    <w:rsid w:val="00926088"/>
    <w:rsid w:val="0092697D"/>
    <w:rsid w:val="00926FFD"/>
    <w:rsid w:val="00930FD5"/>
    <w:rsid w:val="00931312"/>
    <w:rsid w:val="00935056"/>
    <w:rsid w:val="00935D6D"/>
    <w:rsid w:val="009379D5"/>
    <w:rsid w:val="0094339D"/>
    <w:rsid w:val="00943DC6"/>
    <w:rsid w:val="00946886"/>
    <w:rsid w:val="00956618"/>
    <w:rsid w:val="0095684E"/>
    <w:rsid w:val="00956F17"/>
    <w:rsid w:val="00957EE0"/>
    <w:rsid w:val="0096540B"/>
    <w:rsid w:val="0097303E"/>
    <w:rsid w:val="00980E16"/>
    <w:rsid w:val="00987EDA"/>
    <w:rsid w:val="009923AF"/>
    <w:rsid w:val="009931F0"/>
    <w:rsid w:val="00994164"/>
    <w:rsid w:val="009A2986"/>
    <w:rsid w:val="009B702D"/>
    <w:rsid w:val="009C0074"/>
    <w:rsid w:val="009C2BFB"/>
    <w:rsid w:val="009D054E"/>
    <w:rsid w:val="009D2207"/>
    <w:rsid w:val="009D6251"/>
    <w:rsid w:val="009E2825"/>
    <w:rsid w:val="009E448D"/>
    <w:rsid w:val="009F06DB"/>
    <w:rsid w:val="009F4D55"/>
    <w:rsid w:val="009F76B0"/>
    <w:rsid w:val="00A0007C"/>
    <w:rsid w:val="00A02482"/>
    <w:rsid w:val="00A02842"/>
    <w:rsid w:val="00A0577C"/>
    <w:rsid w:val="00A10A64"/>
    <w:rsid w:val="00A124C1"/>
    <w:rsid w:val="00A15AD6"/>
    <w:rsid w:val="00A2339D"/>
    <w:rsid w:val="00A263A2"/>
    <w:rsid w:val="00A27B2B"/>
    <w:rsid w:val="00A34F89"/>
    <w:rsid w:val="00A35E23"/>
    <w:rsid w:val="00A37E9A"/>
    <w:rsid w:val="00A41344"/>
    <w:rsid w:val="00A4399F"/>
    <w:rsid w:val="00A47B86"/>
    <w:rsid w:val="00A55BD2"/>
    <w:rsid w:val="00A614B3"/>
    <w:rsid w:val="00A622D4"/>
    <w:rsid w:val="00A70A71"/>
    <w:rsid w:val="00A7371C"/>
    <w:rsid w:val="00A73925"/>
    <w:rsid w:val="00A7772D"/>
    <w:rsid w:val="00A81E4C"/>
    <w:rsid w:val="00A9208F"/>
    <w:rsid w:val="00A946F8"/>
    <w:rsid w:val="00A96306"/>
    <w:rsid w:val="00A96847"/>
    <w:rsid w:val="00AA008E"/>
    <w:rsid w:val="00AA01C1"/>
    <w:rsid w:val="00AA3277"/>
    <w:rsid w:val="00AA3AE9"/>
    <w:rsid w:val="00AB376F"/>
    <w:rsid w:val="00AB7A93"/>
    <w:rsid w:val="00AC110C"/>
    <w:rsid w:val="00AC2E58"/>
    <w:rsid w:val="00AC3B63"/>
    <w:rsid w:val="00AC5D30"/>
    <w:rsid w:val="00AD09AF"/>
    <w:rsid w:val="00AD42DF"/>
    <w:rsid w:val="00AD705F"/>
    <w:rsid w:val="00AD770E"/>
    <w:rsid w:val="00AE2D5A"/>
    <w:rsid w:val="00AE5F05"/>
    <w:rsid w:val="00AE741F"/>
    <w:rsid w:val="00AF4510"/>
    <w:rsid w:val="00AF7A4B"/>
    <w:rsid w:val="00B00A34"/>
    <w:rsid w:val="00B01676"/>
    <w:rsid w:val="00B07126"/>
    <w:rsid w:val="00B20A17"/>
    <w:rsid w:val="00B21494"/>
    <w:rsid w:val="00B24FA8"/>
    <w:rsid w:val="00B27349"/>
    <w:rsid w:val="00B30BED"/>
    <w:rsid w:val="00B321F2"/>
    <w:rsid w:val="00B34E0F"/>
    <w:rsid w:val="00B351F3"/>
    <w:rsid w:val="00B37654"/>
    <w:rsid w:val="00B43987"/>
    <w:rsid w:val="00B4473D"/>
    <w:rsid w:val="00B45352"/>
    <w:rsid w:val="00B51F65"/>
    <w:rsid w:val="00B525A6"/>
    <w:rsid w:val="00B5497C"/>
    <w:rsid w:val="00B57E80"/>
    <w:rsid w:val="00B60739"/>
    <w:rsid w:val="00B71E0C"/>
    <w:rsid w:val="00B729DE"/>
    <w:rsid w:val="00B81273"/>
    <w:rsid w:val="00B937AD"/>
    <w:rsid w:val="00BA1409"/>
    <w:rsid w:val="00BB2F01"/>
    <w:rsid w:val="00BB7F44"/>
    <w:rsid w:val="00BC0006"/>
    <w:rsid w:val="00BC03B0"/>
    <w:rsid w:val="00BC107B"/>
    <w:rsid w:val="00BC2284"/>
    <w:rsid w:val="00BC2CF7"/>
    <w:rsid w:val="00BD1AB3"/>
    <w:rsid w:val="00BD3A37"/>
    <w:rsid w:val="00BE5508"/>
    <w:rsid w:val="00C06440"/>
    <w:rsid w:val="00C0757A"/>
    <w:rsid w:val="00C07A6D"/>
    <w:rsid w:val="00C1150C"/>
    <w:rsid w:val="00C12E11"/>
    <w:rsid w:val="00C136E3"/>
    <w:rsid w:val="00C149E0"/>
    <w:rsid w:val="00C203B8"/>
    <w:rsid w:val="00C21617"/>
    <w:rsid w:val="00C25492"/>
    <w:rsid w:val="00C316D8"/>
    <w:rsid w:val="00C31895"/>
    <w:rsid w:val="00C319F7"/>
    <w:rsid w:val="00C339CE"/>
    <w:rsid w:val="00C34FFD"/>
    <w:rsid w:val="00C37119"/>
    <w:rsid w:val="00C4386F"/>
    <w:rsid w:val="00C4762C"/>
    <w:rsid w:val="00C51FAB"/>
    <w:rsid w:val="00C541F8"/>
    <w:rsid w:val="00C57660"/>
    <w:rsid w:val="00C60B28"/>
    <w:rsid w:val="00C65534"/>
    <w:rsid w:val="00C759AB"/>
    <w:rsid w:val="00C77E9D"/>
    <w:rsid w:val="00C81A5C"/>
    <w:rsid w:val="00C91392"/>
    <w:rsid w:val="00C97E48"/>
    <w:rsid w:val="00CA3D3D"/>
    <w:rsid w:val="00CA7DED"/>
    <w:rsid w:val="00CB02F1"/>
    <w:rsid w:val="00CB16CC"/>
    <w:rsid w:val="00CB3684"/>
    <w:rsid w:val="00CB4D79"/>
    <w:rsid w:val="00CB6CF5"/>
    <w:rsid w:val="00CC0F83"/>
    <w:rsid w:val="00CC1821"/>
    <w:rsid w:val="00CC5B85"/>
    <w:rsid w:val="00CC7B0B"/>
    <w:rsid w:val="00CD2960"/>
    <w:rsid w:val="00CD41CB"/>
    <w:rsid w:val="00CD5745"/>
    <w:rsid w:val="00CE0E64"/>
    <w:rsid w:val="00CE27B6"/>
    <w:rsid w:val="00CE4413"/>
    <w:rsid w:val="00CE4BEB"/>
    <w:rsid w:val="00CF17F5"/>
    <w:rsid w:val="00CF55F9"/>
    <w:rsid w:val="00CF79B8"/>
    <w:rsid w:val="00D001BD"/>
    <w:rsid w:val="00D00517"/>
    <w:rsid w:val="00D00987"/>
    <w:rsid w:val="00D01D26"/>
    <w:rsid w:val="00D10303"/>
    <w:rsid w:val="00D11B4F"/>
    <w:rsid w:val="00D12841"/>
    <w:rsid w:val="00D154A6"/>
    <w:rsid w:val="00D15A66"/>
    <w:rsid w:val="00D168F7"/>
    <w:rsid w:val="00D17250"/>
    <w:rsid w:val="00D17CBE"/>
    <w:rsid w:val="00D23FD2"/>
    <w:rsid w:val="00D2565C"/>
    <w:rsid w:val="00D26E0D"/>
    <w:rsid w:val="00D316BA"/>
    <w:rsid w:val="00D34258"/>
    <w:rsid w:val="00D34813"/>
    <w:rsid w:val="00D507A8"/>
    <w:rsid w:val="00D50DB0"/>
    <w:rsid w:val="00D538FF"/>
    <w:rsid w:val="00D555B5"/>
    <w:rsid w:val="00D57BB2"/>
    <w:rsid w:val="00D679BE"/>
    <w:rsid w:val="00D83085"/>
    <w:rsid w:val="00D859BD"/>
    <w:rsid w:val="00D92A5A"/>
    <w:rsid w:val="00D932DB"/>
    <w:rsid w:val="00D95FB0"/>
    <w:rsid w:val="00DA1981"/>
    <w:rsid w:val="00DA20A3"/>
    <w:rsid w:val="00DA30C2"/>
    <w:rsid w:val="00DA64E0"/>
    <w:rsid w:val="00DB42EF"/>
    <w:rsid w:val="00DB7E2A"/>
    <w:rsid w:val="00DC09EB"/>
    <w:rsid w:val="00DC2BE0"/>
    <w:rsid w:val="00DC3B1C"/>
    <w:rsid w:val="00DD0AF3"/>
    <w:rsid w:val="00DD4069"/>
    <w:rsid w:val="00DD6F4F"/>
    <w:rsid w:val="00DE0168"/>
    <w:rsid w:val="00DE1A51"/>
    <w:rsid w:val="00DE2353"/>
    <w:rsid w:val="00DE3376"/>
    <w:rsid w:val="00DE6427"/>
    <w:rsid w:val="00DF12BC"/>
    <w:rsid w:val="00DF1C07"/>
    <w:rsid w:val="00E03A58"/>
    <w:rsid w:val="00E06202"/>
    <w:rsid w:val="00E1270D"/>
    <w:rsid w:val="00E13DE4"/>
    <w:rsid w:val="00E151FB"/>
    <w:rsid w:val="00E15573"/>
    <w:rsid w:val="00E16494"/>
    <w:rsid w:val="00E21A4D"/>
    <w:rsid w:val="00E251CD"/>
    <w:rsid w:val="00E3074B"/>
    <w:rsid w:val="00E30DA4"/>
    <w:rsid w:val="00E34A67"/>
    <w:rsid w:val="00E34D56"/>
    <w:rsid w:val="00E4687E"/>
    <w:rsid w:val="00E51D51"/>
    <w:rsid w:val="00E524B2"/>
    <w:rsid w:val="00E53DF4"/>
    <w:rsid w:val="00E54A2A"/>
    <w:rsid w:val="00E634FB"/>
    <w:rsid w:val="00E72153"/>
    <w:rsid w:val="00E734B4"/>
    <w:rsid w:val="00E74BFE"/>
    <w:rsid w:val="00E7643C"/>
    <w:rsid w:val="00E810D5"/>
    <w:rsid w:val="00E81552"/>
    <w:rsid w:val="00E8317A"/>
    <w:rsid w:val="00E83592"/>
    <w:rsid w:val="00E8796C"/>
    <w:rsid w:val="00E96136"/>
    <w:rsid w:val="00E97E5D"/>
    <w:rsid w:val="00EA0CE6"/>
    <w:rsid w:val="00EA20F4"/>
    <w:rsid w:val="00EA53CE"/>
    <w:rsid w:val="00EA63BF"/>
    <w:rsid w:val="00EA6B26"/>
    <w:rsid w:val="00EB096B"/>
    <w:rsid w:val="00EC27C5"/>
    <w:rsid w:val="00EC27EB"/>
    <w:rsid w:val="00EC705C"/>
    <w:rsid w:val="00ED197E"/>
    <w:rsid w:val="00ED29AD"/>
    <w:rsid w:val="00ED6A9C"/>
    <w:rsid w:val="00ED7A40"/>
    <w:rsid w:val="00EE18AA"/>
    <w:rsid w:val="00EE1DDC"/>
    <w:rsid w:val="00EE50F5"/>
    <w:rsid w:val="00EE56C9"/>
    <w:rsid w:val="00EF2AE7"/>
    <w:rsid w:val="00EF72B9"/>
    <w:rsid w:val="00EF7550"/>
    <w:rsid w:val="00EF7ED4"/>
    <w:rsid w:val="00F00BE4"/>
    <w:rsid w:val="00F07A4E"/>
    <w:rsid w:val="00F12A5A"/>
    <w:rsid w:val="00F25F1B"/>
    <w:rsid w:val="00F27117"/>
    <w:rsid w:val="00F30F72"/>
    <w:rsid w:val="00F34716"/>
    <w:rsid w:val="00F40255"/>
    <w:rsid w:val="00F40E43"/>
    <w:rsid w:val="00F44510"/>
    <w:rsid w:val="00F44585"/>
    <w:rsid w:val="00F467DA"/>
    <w:rsid w:val="00F469EA"/>
    <w:rsid w:val="00F50399"/>
    <w:rsid w:val="00F57973"/>
    <w:rsid w:val="00F64DA3"/>
    <w:rsid w:val="00F67A73"/>
    <w:rsid w:val="00F71B4E"/>
    <w:rsid w:val="00F75554"/>
    <w:rsid w:val="00F76684"/>
    <w:rsid w:val="00F76830"/>
    <w:rsid w:val="00F7750F"/>
    <w:rsid w:val="00F81260"/>
    <w:rsid w:val="00F85F4C"/>
    <w:rsid w:val="00F86465"/>
    <w:rsid w:val="00F934B0"/>
    <w:rsid w:val="00F946EE"/>
    <w:rsid w:val="00FA533B"/>
    <w:rsid w:val="00FA5A7F"/>
    <w:rsid w:val="00FB38E6"/>
    <w:rsid w:val="00FB5F5D"/>
    <w:rsid w:val="00FB7D23"/>
    <w:rsid w:val="00FC1581"/>
    <w:rsid w:val="00FC1DDA"/>
    <w:rsid w:val="00FC229E"/>
    <w:rsid w:val="00FC3ACE"/>
    <w:rsid w:val="00FC558C"/>
    <w:rsid w:val="00FC5754"/>
    <w:rsid w:val="00FD2BD9"/>
    <w:rsid w:val="00FD2F99"/>
    <w:rsid w:val="00FD3106"/>
    <w:rsid w:val="00FD31FA"/>
    <w:rsid w:val="00FE45CE"/>
    <w:rsid w:val="00FE52A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A6A0A1"/>
  <w15:docId w15:val="{65636BEB-F05D-41CD-8DB2-8BFB9D56D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6F06"/>
    <w:pPr>
      <w:overflowPunct w:val="0"/>
      <w:autoSpaceDE w:val="0"/>
      <w:autoSpaceDN w:val="0"/>
      <w:adjustRightInd w:val="0"/>
      <w:textAlignment w:val="baseline"/>
    </w:pPr>
    <w:rPr>
      <w:lang w:bidi="ar-SA"/>
    </w:rPr>
  </w:style>
  <w:style w:type="paragraph" w:styleId="Heading1">
    <w:name w:val="heading 1"/>
    <w:basedOn w:val="Normal"/>
    <w:next w:val="Normal"/>
    <w:qFormat/>
    <w:rsid w:val="00FE52A6"/>
    <w:pPr>
      <w:keepNext/>
      <w:ind w:right="6"/>
      <w:jc w:val="center"/>
      <w:outlineLvl w:val="0"/>
    </w:pPr>
    <w:rPr>
      <w:sz w:val="24"/>
    </w:rPr>
  </w:style>
  <w:style w:type="paragraph" w:styleId="Heading2">
    <w:name w:val="heading 2"/>
    <w:basedOn w:val="Normal"/>
    <w:next w:val="Normal"/>
    <w:qFormat/>
    <w:rsid w:val="00FE52A6"/>
    <w:pPr>
      <w:keepNext/>
      <w:ind w:right="6"/>
      <w:outlineLvl w:val="1"/>
    </w:pPr>
    <w:rPr>
      <w:sz w:val="24"/>
    </w:rPr>
  </w:style>
  <w:style w:type="paragraph" w:styleId="Heading3">
    <w:name w:val="heading 3"/>
    <w:basedOn w:val="Normal"/>
    <w:next w:val="Normal"/>
    <w:qFormat/>
    <w:rsid w:val="00FE52A6"/>
    <w:pPr>
      <w:keepNext/>
      <w:tabs>
        <w:tab w:val="left" w:pos="-1128"/>
        <w:tab w:val="left" w:pos="540"/>
      </w:tabs>
      <w:ind w:right="6"/>
      <w:jc w:val="both"/>
      <w:outlineLvl w:val="2"/>
    </w:pPr>
    <w:rPr>
      <w:b/>
      <w:bCs/>
      <w:sz w:val="24"/>
    </w:rPr>
  </w:style>
  <w:style w:type="paragraph" w:styleId="Heading4">
    <w:name w:val="heading 4"/>
    <w:basedOn w:val="Normal"/>
    <w:next w:val="Normal"/>
    <w:qFormat/>
    <w:rsid w:val="00FE52A6"/>
    <w:pPr>
      <w:keepNext/>
      <w:tabs>
        <w:tab w:val="left" w:pos="-1128"/>
        <w:tab w:val="left" w:pos="720"/>
      </w:tabs>
      <w:spacing w:after="55"/>
      <w:jc w:val="center"/>
      <w:outlineLvl w:val="3"/>
    </w:pPr>
    <w:rPr>
      <w:b/>
      <w:bCs/>
      <w:sz w:val="24"/>
    </w:rPr>
  </w:style>
  <w:style w:type="paragraph" w:styleId="Heading5">
    <w:name w:val="heading 5"/>
    <w:basedOn w:val="Normal"/>
    <w:next w:val="Normal"/>
    <w:qFormat/>
    <w:rsid w:val="00FE52A6"/>
    <w:pPr>
      <w:keepNext/>
      <w:tabs>
        <w:tab w:val="left" w:pos="-1094"/>
      </w:tabs>
      <w:ind w:left="720" w:right="6" w:hanging="720"/>
      <w:jc w:val="both"/>
      <w:outlineLvl w:val="4"/>
    </w:pPr>
    <w:rPr>
      <w:sz w:val="24"/>
    </w:rPr>
  </w:style>
  <w:style w:type="paragraph" w:styleId="Heading6">
    <w:name w:val="heading 6"/>
    <w:basedOn w:val="Normal"/>
    <w:next w:val="Normal"/>
    <w:qFormat/>
    <w:rsid w:val="00FE52A6"/>
    <w:pPr>
      <w:keepNext/>
      <w:ind w:right="6"/>
      <w:jc w:val="both"/>
      <w:outlineLvl w:val="5"/>
    </w:pPr>
    <w:rPr>
      <w:sz w:val="24"/>
    </w:rPr>
  </w:style>
  <w:style w:type="paragraph" w:styleId="Heading7">
    <w:name w:val="heading 7"/>
    <w:basedOn w:val="Normal"/>
    <w:next w:val="Normal"/>
    <w:qFormat/>
    <w:rsid w:val="00FE52A6"/>
    <w:pPr>
      <w:keepNext/>
      <w:ind w:right="6"/>
      <w:outlineLvl w:val="6"/>
    </w:pPr>
    <w:rPr>
      <w:b/>
      <w:bCs/>
      <w:sz w:val="24"/>
    </w:rPr>
  </w:style>
  <w:style w:type="paragraph" w:styleId="Heading8">
    <w:name w:val="heading 8"/>
    <w:basedOn w:val="Normal"/>
    <w:next w:val="Normal"/>
    <w:qFormat/>
    <w:rsid w:val="00FE52A6"/>
    <w:pPr>
      <w:keepNext/>
      <w:ind w:right="6"/>
      <w:jc w:val="both"/>
      <w:outlineLvl w:val="7"/>
    </w:pPr>
    <w:rPr>
      <w:rFonts w:ascii="Arial" w:hAnsi="Arial"/>
      <w:b/>
      <w:bCs/>
      <w:iCs/>
    </w:rPr>
  </w:style>
  <w:style w:type="paragraph" w:styleId="Heading9">
    <w:name w:val="heading 9"/>
    <w:basedOn w:val="Normal"/>
    <w:next w:val="Normal"/>
    <w:qFormat/>
    <w:rsid w:val="00B24FA8"/>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FE52A6"/>
    <w:pPr>
      <w:tabs>
        <w:tab w:val="center" w:pos="4320"/>
        <w:tab w:val="right" w:pos="8640"/>
      </w:tabs>
    </w:pPr>
  </w:style>
  <w:style w:type="paragraph" w:styleId="Footer">
    <w:name w:val="footer"/>
    <w:basedOn w:val="Normal"/>
    <w:rsid w:val="00FE52A6"/>
    <w:pPr>
      <w:tabs>
        <w:tab w:val="center" w:pos="4320"/>
        <w:tab w:val="right" w:pos="8640"/>
      </w:tabs>
    </w:pPr>
  </w:style>
  <w:style w:type="character" w:styleId="PageNumber">
    <w:name w:val="page number"/>
    <w:basedOn w:val="DefaultParagraphFont"/>
    <w:rsid w:val="00FE52A6"/>
  </w:style>
  <w:style w:type="character" w:styleId="CommentReference">
    <w:name w:val="annotation reference"/>
    <w:semiHidden/>
    <w:rsid w:val="00FE52A6"/>
    <w:rPr>
      <w:sz w:val="16"/>
    </w:rPr>
  </w:style>
  <w:style w:type="paragraph" w:styleId="CommentText">
    <w:name w:val="annotation text"/>
    <w:basedOn w:val="Normal"/>
    <w:semiHidden/>
    <w:rsid w:val="00FE52A6"/>
    <w:rPr>
      <w:lang w:val="en-GB"/>
    </w:rPr>
  </w:style>
  <w:style w:type="paragraph" w:styleId="BlockText">
    <w:name w:val="Block Text"/>
    <w:basedOn w:val="Normal"/>
    <w:rsid w:val="00FE52A6"/>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pPr>
    <w:rPr>
      <w:iCs/>
      <w:sz w:val="24"/>
    </w:rPr>
  </w:style>
  <w:style w:type="paragraph" w:styleId="BodyText">
    <w:name w:val="Body Text"/>
    <w:basedOn w:val="Normal"/>
    <w:link w:val="BodyTextChar"/>
    <w:rsid w:val="00FE52A6"/>
    <w:pPr>
      <w:tabs>
        <w:tab w:val="left" w:pos="1"/>
        <w:tab w:val="left" w:pos="900"/>
        <w:tab w:val="left" w:pos="1260"/>
        <w:tab w:val="left" w:pos="1800"/>
      </w:tabs>
      <w:ind w:right="6"/>
      <w:jc w:val="both"/>
    </w:pPr>
    <w:rPr>
      <w:sz w:val="24"/>
    </w:rPr>
  </w:style>
  <w:style w:type="paragraph" w:styleId="BodyTextIndent">
    <w:name w:val="Body Text Indent"/>
    <w:basedOn w:val="Normal"/>
    <w:link w:val="BodyTextIndentChar"/>
    <w:rsid w:val="00FE52A6"/>
    <w:pPr>
      <w:tabs>
        <w:tab w:val="left" w:pos="-1128"/>
        <w:tab w:val="left" w:pos="540"/>
      </w:tabs>
      <w:spacing w:after="222"/>
      <w:ind w:left="747" w:hanging="747"/>
    </w:pPr>
    <w:rPr>
      <w:rFonts w:cs="Mangal"/>
      <w:sz w:val="24"/>
      <w:lang w:bidi="hi-IN"/>
    </w:rPr>
  </w:style>
  <w:style w:type="paragraph" w:styleId="BodyTextIndent2">
    <w:name w:val="Body Text Indent 2"/>
    <w:basedOn w:val="Normal"/>
    <w:rsid w:val="00FE52A6"/>
    <w:pPr>
      <w:tabs>
        <w:tab w:val="left" w:pos="-1440"/>
        <w:tab w:val="left" w:pos="-720"/>
        <w:tab w:val="left" w:pos="0"/>
        <w:tab w:val="left" w:pos="1440"/>
        <w:tab w:val="left" w:pos="2160"/>
      </w:tabs>
      <w:spacing w:line="240" w:lineRule="atLeast"/>
      <w:ind w:left="1454" w:hanging="547"/>
      <w:jc w:val="both"/>
    </w:pPr>
    <w:rPr>
      <w:i/>
      <w:sz w:val="24"/>
    </w:rPr>
  </w:style>
  <w:style w:type="paragraph" w:styleId="BodyTextIndent3">
    <w:name w:val="Body Text Indent 3"/>
    <w:basedOn w:val="Normal"/>
    <w:rsid w:val="00FE52A6"/>
    <w:pPr>
      <w:tabs>
        <w:tab w:val="left" w:pos="-1094"/>
        <w:tab w:val="left" w:pos="1233"/>
      </w:tabs>
      <w:ind w:left="1260" w:hanging="540"/>
      <w:jc w:val="both"/>
    </w:pPr>
    <w:rPr>
      <w:i/>
      <w:sz w:val="24"/>
    </w:rPr>
  </w:style>
  <w:style w:type="paragraph" w:styleId="BodyText2">
    <w:name w:val="Body Text 2"/>
    <w:basedOn w:val="Normal"/>
    <w:rsid w:val="00FE52A6"/>
    <w:pPr>
      <w:widowControl w:val="0"/>
      <w:tabs>
        <w:tab w:val="left" w:pos="0"/>
        <w:tab w:val="left" w:pos="576"/>
        <w:tab w:val="left" w:pos="1108"/>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overflowPunct/>
      <w:jc w:val="both"/>
      <w:textAlignment w:val="auto"/>
    </w:pPr>
    <w:rPr>
      <w:rFonts w:ascii="Arial" w:hAnsi="Arial" w:cs="Arial"/>
      <w:sz w:val="28"/>
      <w:lang w:val="en-GB"/>
    </w:rPr>
  </w:style>
  <w:style w:type="paragraph" w:styleId="BodyText3">
    <w:name w:val="Body Text 3"/>
    <w:basedOn w:val="Normal"/>
    <w:rsid w:val="00FE52A6"/>
    <w:pPr>
      <w:jc w:val="both"/>
    </w:pPr>
    <w:rPr>
      <w:i/>
      <w:sz w:val="24"/>
      <w:lang w:val="en-GB"/>
    </w:rPr>
  </w:style>
  <w:style w:type="paragraph" w:styleId="Title">
    <w:name w:val="Title"/>
    <w:basedOn w:val="Normal"/>
    <w:qFormat/>
    <w:rsid w:val="00FE52A6"/>
    <w:pPr>
      <w:ind w:right="6"/>
      <w:jc w:val="center"/>
    </w:pPr>
    <w:rPr>
      <w:b/>
      <w:sz w:val="24"/>
    </w:rPr>
  </w:style>
  <w:style w:type="character" w:customStyle="1" w:styleId="grame">
    <w:name w:val="grame"/>
    <w:basedOn w:val="DefaultParagraphFont"/>
    <w:rsid w:val="00FE52A6"/>
  </w:style>
  <w:style w:type="character" w:customStyle="1" w:styleId="spelle">
    <w:name w:val="spelle"/>
    <w:basedOn w:val="DefaultParagraphFont"/>
    <w:rsid w:val="00FE52A6"/>
  </w:style>
  <w:style w:type="paragraph" w:styleId="BalloonText">
    <w:name w:val="Balloon Text"/>
    <w:basedOn w:val="Normal"/>
    <w:semiHidden/>
    <w:rsid w:val="00FE52A6"/>
    <w:rPr>
      <w:rFonts w:ascii="Tahoma" w:hAnsi="Tahoma" w:cs="Tahoma"/>
      <w:sz w:val="16"/>
      <w:szCs w:val="16"/>
    </w:rPr>
  </w:style>
  <w:style w:type="paragraph" w:styleId="Date">
    <w:name w:val="Date"/>
    <w:basedOn w:val="Normal"/>
    <w:next w:val="Normal"/>
    <w:rsid w:val="00FE52A6"/>
  </w:style>
  <w:style w:type="paragraph" w:styleId="PlainText">
    <w:name w:val="Plain Text"/>
    <w:basedOn w:val="Normal"/>
    <w:rsid w:val="006C07F8"/>
    <w:pPr>
      <w:overflowPunct/>
      <w:autoSpaceDE/>
      <w:autoSpaceDN/>
      <w:adjustRightInd/>
      <w:textAlignment w:val="auto"/>
    </w:pPr>
    <w:rPr>
      <w:rFonts w:ascii="Courier New" w:hAnsi="Courier New" w:cs="Courier New"/>
    </w:rPr>
  </w:style>
  <w:style w:type="character" w:customStyle="1" w:styleId="BodyTextIndentChar">
    <w:name w:val="Body Text Indent Char"/>
    <w:link w:val="BodyTextIndent"/>
    <w:locked/>
    <w:rsid w:val="00762EC2"/>
    <w:rPr>
      <w:sz w:val="24"/>
    </w:rPr>
  </w:style>
  <w:style w:type="character" w:customStyle="1" w:styleId="BodyTextChar">
    <w:name w:val="Body Text Char"/>
    <w:link w:val="BodyText"/>
    <w:locked/>
    <w:rsid w:val="00455C29"/>
    <w:rPr>
      <w:sz w:val="24"/>
      <w:lang w:bidi="ar-SA"/>
    </w:rPr>
  </w:style>
  <w:style w:type="paragraph" w:styleId="ListParagraph">
    <w:name w:val="List Paragraph"/>
    <w:basedOn w:val="Normal"/>
    <w:uiPriority w:val="34"/>
    <w:qFormat/>
    <w:rsid w:val="005C2C31"/>
    <w:pPr>
      <w:suppressAutoHyphens/>
      <w:overflowPunct/>
      <w:autoSpaceDE/>
      <w:autoSpaceDN/>
      <w:adjustRightInd/>
      <w:ind w:left="720"/>
      <w:textAlignment w:val="auto"/>
    </w:pPr>
    <w:rPr>
      <w:sz w:val="24"/>
      <w:szCs w:val="24"/>
      <w:lang w:eastAsia="ar-SA"/>
    </w:rPr>
  </w:style>
  <w:style w:type="character" w:customStyle="1" w:styleId="HeaderChar">
    <w:name w:val="Header Char"/>
    <w:link w:val="Header"/>
    <w:locked/>
    <w:rsid w:val="00AD77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5168266">
      <w:bodyDiv w:val="1"/>
      <w:marLeft w:val="0"/>
      <w:marRight w:val="0"/>
      <w:marTop w:val="0"/>
      <w:marBottom w:val="0"/>
      <w:divBdr>
        <w:top w:val="none" w:sz="0" w:space="0" w:color="auto"/>
        <w:left w:val="none" w:sz="0" w:space="0" w:color="auto"/>
        <w:bottom w:val="none" w:sz="0" w:space="0" w:color="auto"/>
        <w:right w:val="none" w:sz="0" w:space="0" w:color="auto"/>
      </w:divBdr>
    </w:div>
    <w:div w:id="702443543">
      <w:bodyDiv w:val="1"/>
      <w:marLeft w:val="0"/>
      <w:marRight w:val="0"/>
      <w:marTop w:val="0"/>
      <w:marBottom w:val="0"/>
      <w:divBdr>
        <w:top w:val="none" w:sz="0" w:space="0" w:color="auto"/>
        <w:left w:val="none" w:sz="0" w:space="0" w:color="auto"/>
        <w:bottom w:val="none" w:sz="0" w:space="0" w:color="auto"/>
        <w:right w:val="none" w:sz="0" w:space="0" w:color="auto"/>
      </w:divBdr>
    </w:div>
    <w:div w:id="720062206">
      <w:bodyDiv w:val="1"/>
      <w:marLeft w:val="0"/>
      <w:marRight w:val="0"/>
      <w:marTop w:val="0"/>
      <w:marBottom w:val="0"/>
      <w:divBdr>
        <w:top w:val="none" w:sz="0" w:space="0" w:color="auto"/>
        <w:left w:val="none" w:sz="0" w:space="0" w:color="auto"/>
        <w:bottom w:val="none" w:sz="0" w:space="0" w:color="auto"/>
        <w:right w:val="none" w:sz="0" w:space="0" w:color="auto"/>
      </w:divBdr>
    </w:div>
    <w:div w:id="1520850056">
      <w:bodyDiv w:val="1"/>
      <w:marLeft w:val="0"/>
      <w:marRight w:val="0"/>
      <w:marTop w:val="0"/>
      <w:marBottom w:val="0"/>
      <w:divBdr>
        <w:top w:val="none" w:sz="0" w:space="0" w:color="auto"/>
        <w:left w:val="none" w:sz="0" w:space="0" w:color="auto"/>
        <w:bottom w:val="none" w:sz="0" w:space="0" w:color="auto"/>
        <w:right w:val="none" w:sz="0" w:space="0" w:color="auto"/>
      </w:divBdr>
    </w:div>
    <w:div w:id="1807165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BF17CF-5E1E-483F-B28D-BE053AD742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9</Pages>
  <Words>2171</Words>
  <Characters>12376</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OVERHEAD FIBRE OPTIC CABLE PACKAGE FOR</vt:lpstr>
    </vt:vector>
  </TitlesOfParts>
  <Company>PGCIL</Company>
  <LinksUpToDate>false</LinksUpToDate>
  <CharactersWithSpaces>14518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OVERHEAD FIBRE OPTIC CABLE PACKAGE FOR</dc:title>
  <dc:creator>*</dc:creator>
  <cp:lastModifiedBy>Piyush Kumar Gupta {पीयूष कुमार गुप्ता}</cp:lastModifiedBy>
  <cp:revision>72</cp:revision>
  <cp:lastPrinted>2020-01-05T06:24:00Z</cp:lastPrinted>
  <dcterms:created xsi:type="dcterms:W3CDTF">2025-04-25T12:10:00Z</dcterms:created>
  <dcterms:modified xsi:type="dcterms:W3CDTF">2025-05-21T13:07:00Z</dcterms:modified>
</cp:coreProperties>
</file>