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475AB946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2530AC" w:rsidRPr="002530AC">
        <w:rPr>
          <w:rFonts w:ascii="Arial" w:hAnsi="Arial" w:cs="Arial"/>
          <w:b/>
          <w:bCs/>
          <w:sz w:val="20"/>
        </w:rPr>
        <w:t>5002002334/TOWER/DOM/A00 - CC CS -1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D76DE5">
        <w:rPr>
          <w:rFonts w:ascii="Arial" w:hAnsi="Arial" w:cs="Arial"/>
          <w:b/>
          <w:bCs/>
          <w:sz w:val="20"/>
        </w:rPr>
        <w:t>2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D76DE5">
        <w:rPr>
          <w:rFonts w:ascii="Arial" w:hAnsi="Arial" w:cs="Arial"/>
          <w:b/>
          <w:bCs/>
          <w:sz w:val="20"/>
        </w:rPr>
        <w:t>27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851578">
        <w:rPr>
          <w:rFonts w:ascii="Arial" w:hAnsi="Arial" w:cs="Arial"/>
          <w:b/>
          <w:bCs/>
          <w:sz w:val="20"/>
          <w:lang w:val="en-IN"/>
        </w:rPr>
        <w:t>7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71A041BE" w:rsidR="00215D7B" w:rsidRPr="002530AC" w:rsidRDefault="00215D7B" w:rsidP="00215D7B">
      <w:pPr>
        <w:jc w:val="both"/>
        <w:rPr>
          <w:rFonts w:ascii="Calibri" w:hAnsi="Calibri" w:cs="Calibri"/>
          <w:b/>
          <w:bCs/>
          <w:i/>
          <w:iCs/>
          <w:szCs w:val="22"/>
        </w:rPr>
      </w:pPr>
      <w:r w:rsidRPr="002530AC">
        <w:rPr>
          <w:rFonts w:ascii="Calibri" w:hAnsi="Calibri" w:cs="Calibri"/>
          <w:b/>
          <w:bCs/>
          <w:i/>
          <w:iCs/>
          <w:color w:val="000000"/>
          <w:highlight w:val="lightGray"/>
        </w:rPr>
        <w:t>&lt;&lt;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Issued to all</w:t>
      </w:r>
      <w:r w:rsidR="003365EA"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 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bidders through portal </w:t>
      </w:r>
      <w:hyperlink r:id="rId7" w:history="1">
        <w:r w:rsidR="007343D0" w:rsidRPr="002530AC">
          <w:rPr>
            <w:rFonts w:ascii="Calibri" w:hAnsi="Calibri" w:cs="Calibri"/>
            <w:b/>
            <w:i/>
            <w:iCs/>
            <w:color w:val="244061" w:themeColor="accent1" w:themeShade="80"/>
            <w:szCs w:val="22"/>
            <w:highlight w:val="lightGray"/>
            <w:u w:val="single"/>
          </w:rPr>
          <w:t>https://etender.powergrid.in</w:t>
        </w:r>
      </w:hyperlink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&gt;&gt;</w:t>
      </w:r>
    </w:p>
    <w:p w14:paraId="015452B2" w14:textId="77777777" w:rsidR="002530AC" w:rsidRPr="002E1BC8" w:rsidRDefault="00215D7B" w:rsidP="002530AC">
      <w:pPr>
        <w:ind w:left="630" w:right="72" w:hanging="540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 w:rsidR="002530AC" w:rsidRPr="002E1BC8">
        <w:rPr>
          <w:rFonts w:ascii="Book Antiqua" w:hAnsi="Book Antiqua" w:cs="Arial"/>
          <w:b/>
          <w:bCs/>
          <w:szCs w:val="22"/>
        </w:rPr>
        <w:t>Transmission line Tower Package TL01</w:t>
      </w:r>
      <w:r w:rsidR="002530AC" w:rsidRPr="002E1BC8">
        <w:rPr>
          <w:rFonts w:ascii="Book Antiqua" w:hAnsi="Book Antiqua" w:cs="Arial"/>
          <w:szCs w:val="22"/>
        </w:rPr>
        <w:t xml:space="preserve"> for 400 KV D/C RIL (Oil Refinery) (GIS) –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(GIS) (Twin HTLS) line associated with Transmission Project–Jamnagar Oil Refinery of RIL to connect with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ISTS PS. </w:t>
      </w:r>
    </w:p>
    <w:p w14:paraId="428E5122" w14:textId="70081681" w:rsidR="00453364" w:rsidRPr="002E1BC8" w:rsidRDefault="002530AC" w:rsidP="002530AC">
      <w:pPr>
        <w:ind w:left="630" w:right="72"/>
        <w:contextualSpacing/>
        <w:jc w:val="both"/>
        <w:rPr>
          <w:rFonts w:ascii="Book Antiqua" w:hAnsi="Book Antiqua" w:cs="Arial"/>
          <w:szCs w:val="22"/>
        </w:rPr>
      </w:pPr>
      <w:r w:rsidRPr="002E1BC8">
        <w:rPr>
          <w:rFonts w:ascii="Book Antiqua" w:hAnsi="Book Antiqua" w:cs="Arial"/>
          <w:szCs w:val="22"/>
        </w:rPr>
        <w:t>Spec. no.: 5002002334/TOWER/DOM/A00 - CC CS -1</w:t>
      </w:r>
    </w:p>
    <w:p w14:paraId="44258FBD" w14:textId="77777777" w:rsidR="002530AC" w:rsidRPr="0021679F" w:rsidRDefault="002530AC" w:rsidP="002530AC">
      <w:pPr>
        <w:ind w:left="630" w:right="72" w:hanging="54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4CCA7133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0D659E54" w14:textId="77777777" w:rsidR="002530AC" w:rsidRDefault="002530AC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49B20083" w14:textId="77777777" w:rsidR="002530AC" w:rsidRDefault="002530AC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1AF525A6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460E7DB1" w:rsidR="00215D7B" w:rsidRDefault="00215D7B" w:rsidP="002E1BC8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6DD601C3" w14:textId="77777777" w:rsidR="002E1BC8" w:rsidRPr="008C07D6" w:rsidRDefault="002E1BC8" w:rsidP="002E1BC8">
      <w:pPr>
        <w:pStyle w:val="BodyText"/>
        <w:tabs>
          <w:tab w:val="left" w:pos="1080"/>
          <w:tab w:val="left" w:pos="1620"/>
        </w:tabs>
        <w:spacing w:after="0" w:line="235" w:lineRule="auto"/>
        <w:ind w:left="720"/>
        <w:jc w:val="both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C82B5A">
        <w:trPr>
          <w:trHeight w:val="58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DE5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2ED135BD" w14:textId="77777777" w:rsidR="00D76DE5" w:rsidRPr="002C41B1" w:rsidRDefault="00D76DE5" w:rsidP="00D76DE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B0756CC" w14:textId="2DD95B8D" w:rsidR="00D76DE5" w:rsidRPr="002C41B1" w:rsidRDefault="00D76DE5" w:rsidP="00D76DE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5399A05B" w14:textId="77777777" w:rsidR="00D76DE5" w:rsidRPr="002C41B1" w:rsidRDefault="00D76DE5" w:rsidP="00D76DE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7A9B181" w14:textId="77777777" w:rsidR="00D76DE5" w:rsidRPr="002C41B1" w:rsidRDefault="00D76DE5" w:rsidP="00D76DE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540B71A9" w14:textId="77777777" w:rsidR="00D76DE5" w:rsidRPr="002C41B1" w:rsidRDefault="00D76DE5" w:rsidP="00D76DE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56144B64" w14:textId="77777777" w:rsidR="00D76DE5" w:rsidRPr="002C41B1" w:rsidRDefault="00D76DE5" w:rsidP="00D76DE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39D23DA" w14:textId="77777777" w:rsidR="00D76DE5" w:rsidRPr="002C41B1" w:rsidRDefault="00D76DE5" w:rsidP="00D76DE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1E754AF3" w14:textId="77777777" w:rsidR="00D76DE5" w:rsidRPr="002C41B1" w:rsidRDefault="00D76DE5" w:rsidP="00D76DE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14C8FD35" w14:textId="77777777" w:rsidR="00D76DE5" w:rsidRDefault="00D76DE5" w:rsidP="00D76DE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DA6A52E" w14:textId="77777777" w:rsidR="00D76DE5" w:rsidRPr="00D5104E" w:rsidRDefault="00D76DE5" w:rsidP="00D76DE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7D1BC81F" w:rsidR="00D76DE5" w:rsidRPr="002C41B1" w:rsidRDefault="00D76DE5" w:rsidP="00D76DE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29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07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46D881F1" w14:textId="77777777" w:rsidR="00D76DE5" w:rsidRPr="002C41B1" w:rsidRDefault="00D76DE5" w:rsidP="00D76DE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AFDC567" w14:textId="0BE0F5F2" w:rsidR="00D76DE5" w:rsidRPr="002C41B1" w:rsidRDefault="00D76DE5" w:rsidP="00D76DE5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</w:t>
            </w:r>
            <w:r w:rsidR="00F96D35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41B1">
              <w:rPr>
                <w:rFonts w:ascii="Arial" w:hAnsi="Arial" w:cs="Arial"/>
                <w:sz w:val="20"/>
              </w:rPr>
              <w:t>10:55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48AEBDD" w14:textId="77777777" w:rsidR="00D76DE5" w:rsidRPr="002C41B1" w:rsidRDefault="00D76DE5" w:rsidP="00D76DE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0876969" w14:textId="77777777" w:rsidR="00D76DE5" w:rsidRPr="002C41B1" w:rsidRDefault="00D76DE5" w:rsidP="00D76DE5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5E398D1" w14:textId="77777777" w:rsidR="00D76DE5" w:rsidRPr="002C41B1" w:rsidRDefault="00D76DE5" w:rsidP="00D76DE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76A6230" w14:textId="7697A8E6" w:rsidR="00D76DE5" w:rsidRPr="002C41B1" w:rsidRDefault="00D76DE5" w:rsidP="00D76DE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</w:t>
            </w:r>
            <w:r w:rsidR="00F96D35">
              <w:rPr>
                <w:rFonts w:ascii="Arial" w:hAnsi="Arial" w:cs="Arial"/>
                <w:sz w:val="20"/>
              </w:rPr>
              <w:t>4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745CA97" w14:textId="77777777" w:rsidR="00D76DE5" w:rsidRPr="002C41B1" w:rsidRDefault="00D76DE5" w:rsidP="00D76DE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5B79E622" w14:textId="7221B353" w:rsidR="00D76DE5" w:rsidRPr="002C41B1" w:rsidRDefault="00D76DE5" w:rsidP="00D76DE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</w:t>
            </w:r>
            <w:r w:rsidR="00F96D35">
              <w:rPr>
                <w:rFonts w:ascii="Arial" w:hAnsi="Arial" w:cs="Arial"/>
                <w:sz w:val="20"/>
              </w:rPr>
              <w:t>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E7E9A0A" w14:textId="77777777" w:rsidR="00D76DE5" w:rsidRDefault="00D76DE5" w:rsidP="00D76DE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09E85CDC" w14:textId="77777777" w:rsidR="00D76DE5" w:rsidRPr="00D5104E" w:rsidRDefault="00D76DE5" w:rsidP="00D76DE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40CBFB77" w:rsidR="00D76DE5" w:rsidRPr="002C41B1" w:rsidRDefault="00D76DE5" w:rsidP="00D76DE5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</w:t>
            </w:r>
            <w:r w:rsidR="00F96D35">
              <w:rPr>
                <w:rFonts w:ascii="Arial" w:hAnsi="Arial" w:cs="Arial"/>
                <w:sz w:val="20"/>
              </w:rPr>
              <w:t>8</w:t>
            </w:r>
            <w:bookmarkStart w:id="0" w:name="_GoBack"/>
            <w:bookmarkEnd w:id="0"/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5E3A8764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55280B01" w14:textId="197E7F40" w:rsidR="002E1BC8" w:rsidRDefault="00F96D35" w:rsidP="002E1BC8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pict w14:anchorId="2D2FC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3.5pt;height:41.5pt">
            <v:imagedata r:id="rId9" o:title=""/>
            <o:lock v:ext="edit" ungrouping="t" rotation="t" cropping="t" verticies="t" text="t" grouping="t"/>
            <o:signatureline v:ext="edit" id="{FFA16C3D-EF24-4232-B914-16FDB35D1D1B}" provid="{00000000-0000-0000-0000-000000000000}" o:suggestedsigner="Kapil Mandil" issignatureline="t"/>
          </v:shape>
        </w:pict>
      </w:r>
    </w:p>
    <w:sectPr w:rsidR="002E1BC8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67B985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98D076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80F71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2E4EA0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D13B91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578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82B5A"/>
    <w:rsid w:val="00CB0105"/>
    <w:rsid w:val="00CB5544"/>
    <w:rsid w:val="00CE4561"/>
    <w:rsid w:val="00D76DE5"/>
    <w:rsid w:val="00DC158E"/>
    <w:rsid w:val="00DE420C"/>
    <w:rsid w:val="00DF53D6"/>
    <w:rsid w:val="00E01BCC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96D35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G/yRACtsRlWtK+d0/ltTdRPy8EyT1iB6cWQBmDEdzs4=</DigestValue>
    </Reference>
    <Reference Type="http://www.w3.org/2000/09/xmldsig#Object" URI="#idOfficeObject">
      <DigestMethod Algorithm="http://www.w3.org/2001/04/xmlenc#sha256"/>
      <DigestValue>0PiHc8dixufjIaQxneH9D96Q7gv985cgEsqbMACwKiY=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gzGv5zWzkvmrjcWBXmbt+PgUOyio9B8qpxA5cONuvpc=</DigestValue>
    </Reference>
    <Reference Type="http://www.w3.org/2000/09/xmldsig#Object" URI="#idValidSigLnImg">
      <DigestMethod Algorithm="http://www.w3.org/2001/04/xmlenc#sha256"/>
      <DigestValue>FsWq3qcxAxdw7BwUKqiFJ4hNQFkNeJjw8/1FMBBnWcA=</DigestValue>
    </Reference>
    <Reference Type="http://www.w3.org/2000/09/xmldsig#Object" URI="#idInvalidSigLnImg">
      <DigestMethod Algorithm="http://www.w3.org/2001/04/xmlenc#sha256"/>
      <DigestValue>gKma0O8uDPU70tSjJoy1ww/fZ0eoyha52DqhcLetuX0=</DigestValue>
    </Reference>
  </SignedInfo>
  <SignatureValue>MQsARoSAkrYBe2ChKrSAUtbJMDH7qoG0++EJrdAxNsFFguT25jY26wHm/tcK+6rRfdK/kSto9wJW
J2x5UJFZg3y/YLl0vNgS0eL69CBI8HwObcB1MDognNnicyn4Q8ZlpxNktDFJZD4D8l0TUsnjx6Ff
E60Ej1vdLg+j+pSVDcVx6NAq3WKUs8GoQoN6Ccb+0wERtAFwFnGMj3ZgYyuVXb5dxpktc1ek8L6h
Gfy2/CEeped3QhcoJt5oMV9GyIjrawXwzhUGNGQiCOTY8hpXGaEZsSQtgIrfDIilQZCwcR8lKLed
AzjU1dHlnxkTsA+bPynZxRz/B1SgtSurvxUDtg==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xiupu6Iaep6Pc5JoarngK0SzWpPGIeIS9ZOiFeW6/ck=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svbKhoLIsEgexU5R1AMeJN0jhX4KnY47VC8n09VgPwM=</DigestValue>
      </Reference>
      <Reference URI="/word/footer1.xml?ContentType=application/vnd.openxmlformats-officedocument.wordprocessingml.footer+xml">
        <DigestMethod Algorithm="http://www.w3.org/2001/04/xmlenc#sha256"/>
        <DigestValue>IB38CRLJX8YrRf4PQog0SD0XfZ1hLrI5/Y6kWV8J4Gs=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0lB4sBift3+5Q6fe+Xx5uGxrYf4vM6exA8QhSujMHT8=</DigestValue>
      </Reference>
      <Reference URI="/word/media/image1.emf?ContentType=image/x-emf">
        <DigestMethod Algorithm="http://www.w3.org/2001/04/xmlenc#sha256"/>
        <DigestValue>M5vAzGMmOwUKVo1b7RPCdMzK+o6TccXrfwjKYQB8p8A=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fDH+x45vzErHtKLWS3ZXqtNEkW6GlOETfj49C7lEY7k=</DigestValue>
      </Reference>
      <Reference URI="/word/settings.xml?ContentType=application/vnd.openxmlformats-officedocument.wordprocessingml.settings+xml">
        <DigestMethod Algorithm="http://www.w3.org/2001/04/xmlenc#sha256"/>
        <DigestValue>E6T9fViIJS0f1ePqzzOh0kkcojtEG2ybsNOsURsf7Ps=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2022-07-27T11:11:52Z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{FFA16C3D-EF24-4232-B914-16FDB35D1D1B}</SetupID>
          <SignatureText>Kapil</SignatureText>
          <SignatureImage/>
          <SignatureComments/>
          <WindowsVersion>10.0</WindowsVersion>
          <OfficeVersion>16.0.10387/14</OfficeVersion>
          <ApplicationVersion>16.0.10387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2022-07-27T11:11:52Z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1BkAAKI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DB3nmrNAQAAAAAAAAAAAACIrqBT+n8AAAAAAAAAAAAAwAs4dc0BAAA4msowjKHYAQIAAAAAAAAAAAAAAAAAAAAAAAAAAAAAAPNh5LGXygAAqPoXEPp/AABw/xcQ+n8AAOD///8AAAAAEHSLas0BAADYdHI9AAAAAAAAAAAAAAAABgAAAAAAAAAgAAAAAAAAAPxzcj0eAAAAOXRyPR4AAABht3lT+n8AAAAAAAAAAAAAAAAAAAAAAABAqh5szQEAAAAAAAAAAAAAEHSLas0BAABbpn1T+n8AAKBzcj0eAAAAOXRyPR4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oFP6fwAAAAAAAAAAAAAcPAAPAACgPwAAoD8AAKA//v////////8AAAAAAAAAAAAAAAAAAAAAU2HksZfKAAAAAAAAAAAAAAgAAAAAAAAA7P///wAAAAAQdItqzQEAAHh1cj0AAAAAAAAAAAAAAAAJAAAAAAAAACAAAAAAAAAAnHRyPR4AAADZdHI9HgAAAGG3eVP6fwAAAAAAAAAAAACJyJ4PAAAAAODGGnXNAQAAAAAAAAAAAAAQdItqzQEAAFumfVP6fwAAQHRyPR4AAADZdHI9Hg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</Object>
  <Object Id="idInvalidSigLnImg">AQAAAGwAAAAAAAAAAAAAAD8BAACfAAAAAAAAAAAAAAAOHwAAgw8AACBFTUYAAAEAGB4AAKg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D7Vfp/AAAAAAAAAAAAACgSAAAAAAAAiK6gU/p/AAAAAAAAAAAAAB6jUiD6fwAABAAAAAAAAAAQcOVU+n8AAAAAAAAAAAAAAAAAAAAAAAATjuSxl8oAAAIAAAD6fwAASAAAAM0BAADz////AAAAABB0i2rNAQAAuKJyPQAAAAAAAAAAAAAAAAkAAAAAAAAAIAAAAAAAAADcoXI9HgAAABmicj0eAAAAYbd5U/p/AAAAAAAAAAAAAPP///8AAAAAEHSLas0BAAC4onI9HgAAABB0i2rNAQAAW6Z9U/p/AACAoXI9HgAAABmicj0e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g38VdzQEAACDhcj0eAAAAiK6gU/p/AAAAAAAAAAAAAODfxV3NAQAAAAAAAAAAAADA4HI9HgAAAAAAAAAAAAAAAAAAAAAAAAAzzuSxl8oAACDhcj0eAAAAMKCEdc0BAABwy8ZqzQEAABB0i2rNAQAAgOJyPQAAAAAAAAAAAAAAAAcAAAAAAAAAkCiUas0BAAC84XI9HgAAAPnhcj0eAAAAYbd5U/p/AAAAoLsg+n8AACDhcj0AAAAAAgAAAAAAAAAIo7sg+n8AABB0i2rNAQAAW6Z9U/p/AABg4XI9HgAAAPnhcj0e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DB3nmrNAQAAAAAAAAAAAACIrqBT+n8AAAAAAAAAAAAAwAs4dc0BAAA4msowjKHYAQIAAAAAAAAAAAAAAAAAAAAAAAAAAAAAAPNh5LGXygAAqPoXEPp/AABw/xcQ+n8AAOD///8AAAAAEHSLas0BAADYdHI9AAAAAAAAAAAAAAAABgAAAAAAAAAgAAAAAAAAAPxzcj0eAAAAOXRyPR4AAABht3lT+n8AAAAAAAAAAAAAAAAAAAAAAABAqh5szQEAAAAAAAAAAAAAEHSLas0BAABbpn1T+n8AAKBzcj0eAAAAOXRyPR4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oFP6fwAAAAAAAAAAAAAcPAAPAACgPwAAoD8AAKA//v////////8AAAAAAAAAAAAAAAAAAAAAU2HksZfKAAAAAAAAAAAAAAgAAAAAAAAA7P///wAAAAAQdItqzQEAAHh1cj0AAAAAAAAAAAAAAAAJAAAAAAAAACAAAAAAAAAAnHRyPR4AAADZdHI9HgAAAGG3eVP6fwAAAAAAAAAAAACJyJ4PAAAAAODGGnXNAQAAAAAAAAAAAAAQdItqzQEAAFumfVP6fwAAQHRyPR4AAADZdHI9Hg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KEAAACbAAAACwAAAIsAAACXAAAAEQAAACEA8AAAAAAAAAAAAAAAgD8AAAAAAAAAAAAAgD8AAAAAAAAAAAAAAAAAAAAAAAAAAAAAAAAAAAAAAAAAACUAAAAMAAAAAAAAgCgAAAAMAAAABQAAACUAAAAMAAAAAQAAABgAAAAMAAAAAAAAABIAAAAMAAAAAQAAABYAAAAMAAAAAAAAAFQAAADYAAAADAAAAIsAAACgAAAAmwAAAAEAAAAAwMZBvoTGQQwAAACLAAAAFwAAAEwAAAAEAAAACwAAAIsAAACiAAAAnAAAAHwAAABTAGkAZwBuAGUAZAAgAGIAeQA6ACAASwBBAFAASQBMACAATQBBAE4ARABJAEwAAAAHAAAAAwAAAAgAAAAHAAAABwAAAAgAAAAEAAAACAAAAAYAAAADAAAABAAAAAgAAAAIAAAABwAAAAMAAAAGAAAABAAAAAwAAAAIAAAACgAAAAkAAAAD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42</cp:revision>
  <cp:lastPrinted>2020-01-02T13:07:00Z</cp:lastPrinted>
  <dcterms:created xsi:type="dcterms:W3CDTF">2020-03-30T14:37:00Z</dcterms:created>
  <dcterms:modified xsi:type="dcterms:W3CDTF">2022-07-27T11:11:00Z</dcterms:modified>
</cp:coreProperties>
</file>