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182F5A55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994911" w:rsidRPr="00994911">
        <w:rPr>
          <w:rFonts w:ascii="Palatino Linotype" w:hAnsi="Palatino Linotype"/>
          <w:bCs/>
          <w:lang w:val="en-GB"/>
        </w:rPr>
        <w:t xml:space="preserve">Rectification of damaged Pile foundations of Ganga River crossing tower at Loc no 780 in 400KV D/C </w:t>
      </w:r>
      <w:proofErr w:type="spellStart"/>
      <w:r w:rsidR="00994911" w:rsidRPr="00994911">
        <w:rPr>
          <w:rFonts w:ascii="Palatino Linotype" w:hAnsi="Palatino Linotype"/>
          <w:bCs/>
          <w:lang w:val="en-GB"/>
        </w:rPr>
        <w:t>Biharshariff</w:t>
      </w:r>
      <w:proofErr w:type="spellEnd"/>
      <w:r w:rsidR="00994911" w:rsidRPr="00994911">
        <w:rPr>
          <w:rFonts w:ascii="Palatino Linotype" w:hAnsi="Palatino Linotype"/>
          <w:bCs/>
          <w:lang w:val="en-GB"/>
        </w:rPr>
        <w:t xml:space="preserve"> Varanasi Line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280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7B2BD1" w:rsidRPr="007B2BD1" w14:paraId="42955C18" w14:textId="77777777" w:rsidTr="00395C32">
        <w:trPr>
          <w:trHeight w:val="987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A94C51" w14:textId="0B51703C" w:rsidR="0069127F" w:rsidRDefault="0069127F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Sale deadline</w:t>
            </w:r>
          </w:p>
          <w:p w14:paraId="3D1069E7" w14:textId="77777777" w:rsidR="0069127F" w:rsidRDefault="0069127F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</w:p>
          <w:p w14:paraId="3AC0690C" w14:textId="21EA7578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4E8F582" w14:textId="0DF72AB6" w:rsidR="0069127F" w:rsidRDefault="0069127F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  <w:p w14:paraId="6E682569" w14:textId="77777777" w:rsidR="0069127F" w:rsidRDefault="0069127F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</w:p>
          <w:p w14:paraId="028AC2E3" w14:textId="39BBA2FA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4885C9" w14:textId="27074F00" w:rsidR="0069127F" w:rsidRDefault="006D7200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  <w:proofErr w:type="spellStart"/>
            <w:r>
              <w:rPr>
                <w:rStyle w:val="Strong"/>
                <w:rFonts w:ascii="Book Antiqua" w:hAnsi="Book Antiqua"/>
                <w:color w:val="2E2B2B"/>
                <w:shd w:val="clear" w:color="auto" w:fill="D6FFCC"/>
              </w:rPr>
              <w:t>Upto</w:t>
            </w:r>
            <w:proofErr w:type="spellEnd"/>
            <w:r>
              <w:rPr>
                <w:rStyle w:val="Strong"/>
                <w:rFonts w:ascii="Book Antiqua" w:hAnsi="Book Antiqua"/>
                <w:color w:val="2E2B2B"/>
                <w:shd w:val="clear" w:color="auto" w:fill="D6FFCC"/>
              </w:rPr>
              <w:t xml:space="preserve"> 17:00 </w:t>
            </w:r>
            <w:proofErr w:type="spellStart"/>
            <w:r>
              <w:rPr>
                <w:rStyle w:val="Strong"/>
                <w:rFonts w:ascii="Book Antiqua" w:hAnsi="Book Antiqua"/>
                <w:color w:val="2E2B2B"/>
                <w:shd w:val="clear" w:color="auto" w:fill="D6FFCC"/>
              </w:rPr>
              <w:t>Hrs</w:t>
            </w:r>
            <w:proofErr w:type="spellEnd"/>
            <w:r>
              <w:rPr>
                <w:rStyle w:val="Strong"/>
                <w:rFonts w:ascii="Book Antiqua" w:hAnsi="Book Antiqua"/>
                <w:color w:val="2E2B2B"/>
                <w:shd w:val="clear" w:color="auto" w:fill="D6FFCC"/>
              </w:rPr>
              <w:t xml:space="preserve"> on 1</w:t>
            </w:r>
            <w:r w:rsidR="00395C32">
              <w:rPr>
                <w:rStyle w:val="Strong"/>
                <w:rFonts w:ascii="Book Antiqua" w:hAnsi="Book Antiqua"/>
                <w:color w:val="2E2B2B"/>
                <w:shd w:val="clear" w:color="auto" w:fill="D6FFCC"/>
              </w:rPr>
              <w:t>4</w:t>
            </w:r>
            <w:r>
              <w:rPr>
                <w:rStyle w:val="Strong"/>
                <w:rFonts w:ascii="Book Antiqua" w:hAnsi="Book Antiqua"/>
                <w:color w:val="2E2B2B"/>
                <w:shd w:val="clear" w:color="auto" w:fill="D6FFCC"/>
              </w:rPr>
              <w:t>.03.2024</w:t>
            </w:r>
          </w:p>
          <w:p w14:paraId="66F2DC37" w14:textId="77777777" w:rsidR="0069127F" w:rsidRDefault="0069127F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</w:p>
          <w:p w14:paraId="2063238E" w14:textId="4F9A02BF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Soft Copy: </w:t>
            </w: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11:00 Hrs on</w:t>
            </w:r>
            <w:r w:rsidR="00CB6B0A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</w:t>
            </w:r>
            <w:r w:rsidR="00395C32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5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.03.2024</w:t>
            </w:r>
          </w:p>
          <w:p w14:paraId="1657D50F" w14:textId="3FF1F140" w:rsidR="0069127F" w:rsidRPr="007B2BD1" w:rsidRDefault="0069127F" w:rsidP="007B2BD1">
            <w:pPr>
              <w:jc w:val="both"/>
              <w:rPr>
                <w:rFonts w:cs="Times New Roman"/>
                <w:lang w:val="en-IN" w:eastAsia="en-IN" w:bidi="hi-IN"/>
              </w:rPr>
            </w:pPr>
          </w:p>
        </w:tc>
      </w:tr>
      <w:tr w:rsidR="007B2BD1" w:rsidRPr="007B2BD1" w14:paraId="0FA3A127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ACEA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D7810B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7E2D7A" w14:textId="52CCC661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11:30 Hrs on </w:t>
            </w:r>
            <w:r w:rsidR="00CB6B0A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</w:t>
            </w:r>
            <w:r w:rsidR="00395C32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5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.03.2024</w:t>
            </w:r>
          </w:p>
        </w:tc>
      </w:tr>
    </w:tbl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63A65"/>
    <w:rsid w:val="00173C3D"/>
    <w:rsid w:val="001809D6"/>
    <w:rsid w:val="001A76DF"/>
    <w:rsid w:val="001B1272"/>
    <w:rsid w:val="001D7FC1"/>
    <w:rsid w:val="001E1809"/>
    <w:rsid w:val="001E3304"/>
    <w:rsid w:val="001E4F07"/>
    <w:rsid w:val="001E6DAE"/>
    <w:rsid w:val="001E6E30"/>
    <w:rsid w:val="0021348E"/>
    <w:rsid w:val="00223FFB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8379A"/>
    <w:rsid w:val="0039016A"/>
    <w:rsid w:val="0039492A"/>
    <w:rsid w:val="00395C32"/>
    <w:rsid w:val="003B408E"/>
    <w:rsid w:val="003B567C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9127F"/>
    <w:rsid w:val="006B0E4A"/>
    <w:rsid w:val="006C3E02"/>
    <w:rsid w:val="006D7200"/>
    <w:rsid w:val="006E3879"/>
    <w:rsid w:val="00775F14"/>
    <w:rsid w:val="00782AE9"/>
    <w:rsid w:val="0079203B"/>
    <w:rsid w:val="0079437F"/>
    <w:rsid w:val="007B0055"/>
    <w:rsid w:val="007B2BD1"/>
    <w:rsid w:val="007C70D2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94911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B6B0A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49</cp:revision>
  <cp:lastPrinted>2024-01-08T06:37:00Z</cp:lastPrinted>
  <dcterms:created xsi:type="dcterms:W3CDTF">2020-02-24T04:55:00Z</dcterms:created>
  <dcterms:modified xsi:type="dcterms:W3CDTF">2024-03-12T10:22:00Z</dcterms:modified>
</cp:coreProperties>
</file>