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75D89875" w:rsidR="00215D7B" w:rsidRPr="007C49F5" w:rsidRDefault="00215D7B" w:rsidP="00215D7B">
      <w:pPr>
        <w:pStyle w:val="Header"/>
        <w:tabs>
          <w:tab w:val="left" w:pos="1141"/>
        </w:tabs>
        <w:rPr>
          <w:rFonts w:ascii="72" w:hAnsi="72" w:cs="72"/>
          <w:szCs w:val="22"/>
          <w:lang w:val="en-IN"/>
        </w:rPr>
      </w:pPr>
      <w:r w:rsidRPr="007C49F5">
        <w:rPr>
          <w:rFonts w:ascii="72" w:hAnsi="72" w:cs="72"/>
          <w:b/>
          <w:bCs/>
          <w:szCs w:val="22"/>
        </w:rPr>
        <w:t xml:space="preserve">Ref. No.: </w:t>
      </w:r>
      <w:r w:rsidR="005C3744" w:rsidRPr="007C49F5">
        <w:rPr>
          <w:rFonts w:ascii="72" w:hAnsi="72" w:cs="72"/>
          <w:b/>
          <w:bCs/>
          <w:szCs w:val="22"/>
        </w:rPr>
        <w:t>5002002381/CONDUCTOR/DOM/A00 - CC CS -1</w:t>
      </w:r>
      <w:r w:rsidRPr="007C49F5">
        <w:rPr>
          <w:rFonts w:ascii="72" w:hAnsi="72" w:cs="72"/>
          <w:b/>
          <w:bCs/>
          <w:szCs w:val="22"/>
          <w:lang w:val="en-IN"/>
        </w:rPr>
        <w:t>/</w:t>
      </w:r>
      <w:r w:rsidRPr="007C49F5">
        <w:rPr>
          <w:rFonts w:ascii="72" w:hAnsi="72" w:cs="72"/>
          <w:b/>
          <w:bCs/>
          <w:szCs w:val="22"/>
        </w:rPr>
        <w:t>OBD EX-</w:t>
      </w:r>
      <w:r w:rsidR="00A077C3">
        <w:rPr>
          <w:rFonts w:ascii="72" w:hAnsi="72" w:cs="72"/>
          <w:b/>
          <w:bCs/>
          <w:szCs w:val="22"/>
          <w:lang w:val="en-IN"/>
        </w:rPr>
        <w:t>2</w:t>
      </w:r>
      <w:r w:rsidRPr="007C49F5">
        <w:rPr>
          <w:rFonts w:ascii="72" w:hAnsi="72" w:cs="72"/>
          <w:b/>
          <w:bCs/>
          <w:szCs w:val="22"/>
        </w:rPr>
        <w:tab/>
        <w:t xml:space="preserve">           Date: </w:t>
      </w:r>
      <w:r w:rsidR="005C3744" w:rsidRPr="007C49F5">
        <w:rPr>
          <w:rFonts w:ascii="72" w:hAnsi="72" w:cs="72"/>
          <w:b/>
          <w:bCs/>
          <w:szCs w:val="22"/>
        </w:rPr>
        <w:t>2</w:t>
      </w:r>
      <w:r w:rsidR="00A077C3">
        <w:rPr>
          <w:rFonts w:ascii="72" w:hAnsi="72" w:cs="72"/>
          <w:b/>
          <w:bCs/>
          <w:szCs w:val="22"/>
        </w:rPr>
        <w:t>9</w:t>
      </w:r>
      <w:r w:rsidRPr="007C49F5">
        <w:rPr>
          <w:rFonts w:ascii="72" w:hAnsi="72" w:cs="72"/>
          <w:b/>
          <w:bCs/>
          <w:szCs w:val="22"/>
        </w:rPr>
        <w:t>.</w:t>
      </w:r>
      <w:r w:rsidR="00611500" w:rsidRPr="007C49F5">
        <w:rPr>
          <w:rFonts w:ascii="72" w:hAnsi="72" w:cs="72"/>
          <w:b/>
          <w:bCs/>
          <w:szCs w:val="22"/>
          <w:lang w:val="en-IN"/>
        </w:rPr>
        <w:t>0</w:t>
      </w:r>
      <w:r w:rsidR="005C3744" w:rsidRPr="007C49F5">
        <w:rPr>
          <w:rFonts w:ascii="72" w:hAnsi="72" w:cs="72"/>
          <w:b/>
          <w:bCs/>
          <w:szCs w:val="22"/>
          <w:lang w:val="en-IN"/>
        </w:rPr>
        <w:t>9</w:t>
      </w:r>
      <w:r w:rsidRPr="007C49F5">
        <w:rPr>
          <w:rFonts w:ascii="72" w:hAnsi="72" w:cs="72"/>
          <w:b/>
          <w:bCs/>
          <w:szCs w:val="22"/>
          <w:lang w:val="en-IN"/>
        </w:rPr>
        <w:t>.20</w:t>
      </w:r>
      <w:r w:rsidR="002A4A21" w:rsidRPr="007C49F5">
        <w:rPr>
          <w:rFonts w:ascii="72" w:hAnsi="72" w:cs="72"/>
          <w:b/>
          <w:bCs/>
          <w:szCs w:val="22"/>
          <w:lang w:val="en-IN"/>
        </w:rPr>
        <w:t>2</w:t>
      </w:r>
      <w:r w:rsidR="007343D0" w:rsidRPr="007C49F5">
        <w:rPr>
          <w:rFonts w:ascii="72" w:hAnsi="72" w:cs="72"/>
          <w:b/>
          <w:bCs/>
          <w:szCs w:val="22"/>
          <w:lang w:val="en-IN"/>
        </w:rPr>
        <w:t>2</w:t>
      </w:r>
    </w:p>
    <w:p w14:paraId="7EB80572" w14:textId="71A041BE" w:rsidR="00215D7B" w:rsidRPr="007C49F5" w:rsidRDefault="00215D7B" w:rsidP="00215D7B">
      <w:pPr>
        <w:jc w:val="both"/>
        <w:rPr>
          <w:rFonts w:ascii="72" w:hAnsi="72" w:cs="72"/>
          <w:b/>
          <w:bCs/>
          <w:i/>
          <w:iCs/>
          <w:sz w:val="20"/>
        </w:rPr>
      </w:pPr>
      <w:r w:rsidRPr="007C49F5">
        <w:rPr>
          <w:rFonts w:ascii="72" w:hAnsi="72" w:cs="72"/>
          <w:b/>
          <w:bCs/>
          <w:i/>
          <w:iCs/>
          <w:color w:val="000000"/>
          <w:sz w:val="20"/>
          <w:highlight w:val="lightGray"/>
        </w:rPr>
        <w:t>&lt;&lt;</w:t>
      </w:r>
      <w:r w:rsidRPr="007C49F5">
        <w:rPr>
          <w:rFonts w:ascii="72" w:hAnsi="72" w:cs="72"/>
          <w:b/>
          <w:i/>
          <w:iCs/>
          <w:color w:val="000000"/>
          <w:sz w:val="20"/>
          <w:highlight w:val="lightGray"/>
        </w:rPr>
        <w:t>Issued to all</w:t>
      </w:r>
      <w:r w:rsidR="003365EA" w:rsidRPr="007C49F5">
        <w:rPr>
          <w:rFonts w:ascii="72" w:hAnsi="72" w:cs="72"/>
          <w:b/>
          <w:i/>
          <w:iCs/>
          <w:color w:val="000000"/>
          <w:sz w:val="20"/>
          <w:highlight w:val="lightGray"/>
        </w:rPr>
        <w:t xml:space="preserve"> </w:t>
      </w:r>
      <w:r w:rsidRPr="007C49F5">
        <w:rPr>
          <w:rFonts w:ascii="72" w:hAnsi="72" w:cs="72"/>
          <w:b/>
          <w:i/>
          <w:iCs/>
          <w:color w:val="000000"/>
          <w:sz w:val="20"/>
          <w:highlight w:val="lightGray"/>
        </w:rPr>
        <w:t xml:space="preserve">bidders through portal </w:t>
      </w:r>
      <w:hyperlink r:id="rId7" w:history="1">
        <w:r w:rsidR="007343D0" w:rsidRPr="007C49F5">
          <w:rPr>
            <w:rFonts w:ascii="72" w:hAnsi="72" w:cs="72"/>
            <w:b/>
            <w:i/>
            <w:iCs/>
            <w:color w:val="244061" w:themeColor="accent1" w:themeShade="80"/>
            <w:sz w:val="20"/>
            <w:highlight w:val="lightGray"/>
            <w:u w:val="single"/>
          </w:rPr>
          <w:t>https://etender.powergrid.in</w:t>
        </w:r>
      </w:hyperlink>
      <w:r w:rsidRPr="007C49F5">
        <w:rPr>
          <w:rFonts w:ascii="72" w:hAnsi="72" w:cs="72"/>
          <w:b/>
          <w:i/>
          <w:iCs/>
          <w:color w:val="000000"/>
          <w:sz w:val="20"/>
          <w:highlight w:val="lightGray"/>
        </w:rPr>
        <w:t>&gt;&gt;</w:t>
      </w:r>
    </w:p>
    <w:p w14:paraId="015452B2" w14:textId="0F0AA284" w:rsidR="002530AC" w:rsidRPr="007C49F5" w:rsidRDefault="00215D7B" w:rsidP="002530AC">
      <w:pPr>
        <w:ind w:left="630" w:right="72" w:hanging="540"/>
        <w:contextualSpacing/>
        <w:jc w:val="both"/>
        <w:rPr>
          <w:rFonts w:ascii="72" w:hAnsi="72" w:cs="72"/>
          <w:szCs w:val="22"/>
        </w:rPr>
      </w:pPr>
      <w:r w:rsidRPr="007C49F5">
        <w:rPr>
          <w:rFonts w:ascii="72" w:hAnsi="72" w:cs="72"/>
          <w:b/>
          <w:bCs/>
          <w:szCs w:val="22"/>
        </w:rPr>
        <w:t xml:space="preserve">Sub: </w:t>
      </w:r>
      <w:r w:rsidR="005C3744" w:rsidRPr="007C49F5">
        <w:rPr>
          <w:rFonts w:ascii="72" w:hAnsi="72" w:cs="72"/>
          <w:b/>
          <w:bCs/>
          <w:szCs w:val="22"/>
        </w:rPr>
        <w:t xml:space="preserve">HTLS Conductor Package CD01 </w:t>
      </w:r>
      <w:r w:rsidR="005C3744" w:rsidRPr="007C49F5">
        <w:rPr>
          <w:rFonts w:ascii="72" w:hAnsi="72" w:cs="72"/>
          <w:szCs w:val="22"/>
        </w:rPr>
        <w:t>for supply of ACSS Type HTLS conductor including associated clamp &amp; accessories under vendor development for Transmission Network Expansion in Gujarat to increase its ATC from ISTS (Part-B)</w:t>
      </w:r>
      <w:r w:rsidR="002530AC" w:rsidRPr="007C49F5">
        <w:rPr>
          <w:rFonts w:ascii="72" w:hAnsi="72" w:cs="72"/>
          <w:szCs w:val="22"/>
        </w:rPr>
        <w:t xml:space="preserve">. </w:t>
      </w:r>
    </w:p>
    <w:p w14:paraId="428E5122" w14:textId="56B8DFE7" w:rsidR="00453364" w:rsidRPr="007C49F5" w:rsidRDefault="002530AC" w:rsidP="002530AC">
      <w:pPr>
        <w:ind w:left="630" w:right="72"/>
        <w:contextualSpacing/>
        <w:jc w:val="both"/>
        <w:rPr>
          <w:rFonts w:ascii="72" w:hAnsi="72" w:cs="72"/>
          <w:szCs w:val="22"/>
        </w:rPr>
      </w:pPr>
      <w:r w:rsidRPr="007C49F5">
        <w:rPr>
          <w:rFonts w:ascii="72" w:hAnsi="72" w:cs="72"/>
          <w:szCs w:val="22"/>
        </w:rPr>
        <w:t xml:space="preserve">Spec. no.: </w:t>
      </w:r>
      <w:r w:rsidR="005C3744" w:rsidRPr="007C49F5">
        <w:rPr>
          <w:rFonts w:ascii="72" w:hAnsi="72" w:cs="72"/>
          <w:szCs w:val="22"/>
        </w:rPr>
        <w:t>5002002381/CONDUCTOR/DOM/A00 - CC CS -1</w:t>
      </w:r>
    </w:p>
    <w:p w14:paraId="44258FBD" w14:textId="77777777" w:rsidR="002530AC" w:rsidRPr="007C49F5" w:rsidRDefault="002530AC" w:rsidP="002530AC">
      <w:pPr>
        <w:ind w:left="630" w:right="72" w:hanging="540"/>
        <w:contextualSpacing/>
        <w:jc w:val="both"/>
        <w:rPr>
          <w:rFonts w:ascii="72" w:hAnsi="72" w:cs="72"/>
          <w:b/>
          <w:bCs/>
          <w:szCs w:val="22"/>
        </w:rPr>
      </w:pPr>
    </w:p>
    <w:p w14:paraId="04770CFA" w14:textId="77777777" w:rsidR="00215D7B" w:rsidRPr="007C49F5" w:rsidRDefault="00215D7B" w:rsidP="00453364">
      <w:pPr>
        <w:spacing w:after="0" w:line="240" w:lineRule="auto"/>
        <w:ind w:firstLine="630"/>
        <w:contextualSpacing/>
        <w:jc w:val="center"/>
        <w:rPr>
          <w:rFonts w:ascii="72" w:hAnsi="72" w:cs="72"/>
          <w:b/>
          <w:szCs w:val="22"/>
        </w:rPr>
      </w:pPr>
      <w:r w:rsidRPr="007C49F5">
        <w:rPr>
          <w:rFonts w:ascii="72" w:hAnsi="72" w:cs="72"/>
          <w:b/>
          <w:bCs/>
          <w:szCs w:val="22"/>
        </w:rPr>
        <w:t>(Domestic</w:t>
      </w:r>
      <w:r w:rsidRPr="007C49F5">
        <w:rPr>
          <w:rFonts w:ascii="72" w:eastAsia="MS Mincho" w:hAnsi="72" w:cs="72"/>
          <w:b/>
          <w:bCs/>
          <w:szCs w:val="22"/>
        </w:rPr>
        <w:t xml:space="preserve"> Competitive Bidding; Funding: Domestic</w:t>
      </w:r>
      <w:r w:rsidRPr="007C49F5">
        <w:rPr>
          <w:rFonts w:ascii="72" w:hAnsi="72" w:cs="72"/>
          <w:b/>
          <w:bCs/>
          <w:szCs w:val="22"/>
        </w:rPr>
        <w:t>)</w:t>
      </w:r>
    </w:p>
    <w:p w14:paraId="66398B3D" w14:textId="4CCA7133" w:rsidR="00215D7B" w:rsidRPr="007C49F5" w:rsidRDefault="00215D7B" w:rsidP="00453364">
      <w:pPr>
        <w:spacing w:after="0" w:line="240" w:lineRule="auto"/>
        <w:contextualSpacing/>
        <w:jc w:val="center"/>
        <w:rPr>
          <w:rFonts w:ascii="72" w:hAnsi="72" w:cs="72"/>
          <w:b/>
          <w:szCs w:val="22"/>
        </w:rPr>
      </w:pPr>
      <w:r w:rsidRPr="007C49F5">
        <w:rPr>
          <w:rFonts w:ascii="72" w:hAnsi="72" w:cs="72"/>
          <w:b/>
          <w:szCs w:val="22"/>
        </w:rPr>
        <w:t>[Single Stage Two Envelope System (under e-Procurement)]</w:t>
      </w:r>
    </w:p>
    <w:p w14:paraId="0D659E54" w14:textId="77777777" w:rsidR="002530AC" w:rsidRPr="007C49F5" w:rsidRDefault="002530AC" w:rsidP="00453364">
      <w:pPr>
        <w:spacing w:after="0" w:line="240" w:lineRule="auto"/>
        <w:contextualSpacing/>
        <w:jc w:val="center"/>
        <w:rPr>
          <w:rFonts w:ascii="72" w:hAnsi="72" w:cs="72"/>
          <w:b/>
          <w:szCs w:val="22"/>
        </w:rPr>
      </w:pPr>
    </w:p>
    <w:p w14:paraId="6088E877" w14:textId="77777777" w:rsidR="00215D7B" w:rsidRPr="007C49F5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72" w:hAnsi="72" w:cs="72"/>
          <w:b/>
          <w:bCs/>
          <w:szCs w:val="22"/>
        </w:rPr>
      </w:pPr>
      <w:r w:rsidRPr="007C49F5">
        <w:rPr>
          <w:rFonts w:ascii="72" w:hAnsi="72" w:cs="72"/>
          <w:b/>
          <w:bCs/>
          <w:i/>
          <w:iCs/>
          <w:szCs w:val="22"/>
        </w:rPr>
        <w:t>...Reg. Extension of date of downloading of Bidding Documents and deadline of Bid Submission &amp; Bid Opening Date.</w:t>
      </w:r>
    </w:p>
    <w:p w14:paraId="7D425930" w14:textId="1AF525A6" w:rsidR="00215D7B" w:rsidRPr="007C49F5" w:rsidRDefault="00215D7B" w:rsidP="00215D7B">
      <w:pPr>
        <w:pStyle w:val="Header"/>
        <w:tabs>
          <w:tab w:val="left" w:pos="7200"/>
        </w:tabs>
        <w:rPr>
          <w:rFonts w:ascii="72" w:hAnsi="72" w:cs="72"/>
          <w:szCs w:val="22"/>
        </w:rPr>
      </w:pPr>
      <w:r w:rsidRPr="007C49F5">
        <w:rPr>
          <w:rFonts w:ascii="72" w:hAnsi="72" w:cs="72"/>
          <w:szCs w:val="22"/>
        </w:rPr>
        <w:t>Dear Sir(s),</w:t>
      </w:r>
    </w:p>
    <w:p w14:paraId="75646FDC" w14:textId="77777777" w:rsidR="00215D7B" w:rsidRPr="007C49F5" w:rsidRDefault="00215D7B" w:rsidP="00215D7B">
      <w:pPr>
        <w:pStyle w:val="Header"/>
        <w:tabs>
          <w:tab w:val="left" w:pos="7200"/>
        </w:tabs>
        <w:jc w:val="both"/>
        <w:rPr>
          <w:rFonts w:ascii="72" w:hAnsi="72" w:cs="72"/>
          <w:szCs w:val="22"/>
        </w:rPr>
      </w:pPr>
    </w:p>
    <w:p w14:paraId="29243AA4" w14:textId="52673FA3" w:rsidR="00215D7B" w:rsidRPr="007C49F5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72" w:hAnsi="72" w:cs="72"/>
          <w:szCs w:val="22"/>
        </w:rPr>
      </w:pPr>
      <w:r w:rsidRPr="007C49F5">
        <w:rPr>
          <w:rFonts w:ascii="72" w:hAnsi="72" w:cs="72"/>
          <w:szCs w:val="22"/>
        </w:rPr>
        <w:t>1.0</w:t>
      </w:r>
      <w:r w:rsidRPr="007C49F5">
        <w:rPr>
          <w:rFonts w:ascii="72" w:hAnsi="72" w:cs="72"/>
          <w:szCs w:val="22"/>
        </w:rPr>
        <w:tab/>
        <w:t xml:space="preserve">This has reference to the bidding documents for the subject package uploaded </w:t>
      </w:r>
      <w:proofErr w:type="spellStart"/>
      <w:r w:rsidRPr="007C49F5">
        <w:rPr>
          <w:rFonts w:ascii="72" w:hAnsi="72" w:cs="72"/>
          <w:szCs w:val="22"/>
        </w:rPr>
        <w:t>alongwith</w:t>
      </w:r>
      <w:proofErr w:type="spellEnd"/>
      <w:r w:rsidRPr="007C49F5">
        <w:rPr>
          <w:rFonts w:ascii="72" w:hAnsi="72" w:cs="72"/>
          <w:szCs w:val="22"/>
        </w:rPr>
        <w:t xml:space="preserve"> IFB, on the portal </w:t>
      </w:r>
      <w:hyperlink r:id="rId8" w:history="1">
        <w:r w:rsidR="0089283C" w:rsidRPr="007C49F5">
          <w:rPr>
            <w:rStyle w:val="Hyperlink"/>
            <w:rFonts w:ascii="72" w:hAnsi="72" w:cs="72"/>
            <w:szCs w:val="22"/>
          </w:rPr>
          <w:t>https://etender.powergrid.in</w:t>
        </w:r>
      </w:hyperlink>
      <w:r w:rsidRPr="007C49F5">
        <w:rPr>
          <w:rFonts w:ascii="72" w:hAnsi="72" w:cs="72"/>
          <w:szCs w:val="22"/>
        </w:rPr>
        <w:t>.</w:t>
      </w:r>
    </w:p>
    <w:p w14:paraId="6DEA78D2" w14:textId="77777777" w:rsidR="00215D7B" w:rsidRPr="007C49F5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72" w:hAnsi="72" w:cs="72"/>
          <w:szCs w:val="22"/>
        </w:rPr>
      </w:pPr>
    </w:p>
    <w:p w14:paraId="6DD601C3" w14:textId="24CF39AB" w:rsidR="002E1BC8" w:rsidRPr="007C49F5" w:rsidRDefault="00215D7B" w:rsidP="002E1BC8">
      <w:pPr>
        <w:pStyle w:val="BodyText"/>
        <w:numPr>
          <w:ilvl w:val="1"/>
          <w:numId w:val="6"/>
        </w:numPr>
        <w:tabs>
          <w:tab w:val="left" w:pos="1080"/>
          <w:tab w:val="left" w:pos="1620"/>
        </w:tabs>
        <w:spacing w:after="0" w:line="235" w:lineRule="auto"/>
        <w:jc w:val="both"/>
        <w:rPr>
          <w:rFonts w:ascii="72" w:hAnsi="72" w:cs="72"/>
          <w:szCs w:val="22"/>
        </w:rPr>
      </w:pPr>
      <w:r w:rsidRPr="007C49F5">
        <w:rPr>
          <w:rFonts w:ascii="72" w:hAnsi="72" w:cs="72"/>
          <w:szCs w:val="22"/>
        </w:rPr>
        <w:t xml:space="preserve">The dates of downloading of Bidding Documents and deadline for submission and opening of Bids </w:t>
      </w:r>
      <w:r w:rsidRPr="007C49F5">
        <w:rPr>
          <w:rFonts w:ascii="72" w:hAnsi="72" w:cs="72"/>
          <w:b/>
          <w:bCs/>
          <w:szCs w:val="22"/>
        </w:rPr>
        <w:t>are hereby extended</w:t>
      </w:r>
      <w:r w:rsidRPr="007C49F5">
        <w:rPr>
          <w:rFonts w:ascii="72" w:hAnsi="72" w:cs="72"/>
          <w:szCs w:val="22"/>
        </w:rPr>
        <w:t xml:space="preserve"> and rescheduled as per the following program:</w:t>
      </w:r>
    </w:p>
    <w:tbl>
      <w:tblPr>
        <w:tblW w:w="9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5205"/>
      </w:tblGrid>
      <w:tr w:rsidR="00215D7B" w:rsidRPr="007C49F5" w14:paraId="3E3236B5" w14:textId="77777777" w:rsidTr="007C49F5">
        <w:trPr>
          <w:trHeight w:val="260"/>
        </w:trPr>
        <w:tc>
          <w:tcPr>
            <w:tcW w:w="4770" w:type="dxa"/>
          </w:tcPr>
          <w:p w14:paraId="16487E97" w14:textId="77777777" w:rsidR="00215D7B" w:rsidRPr="007C49F5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72" w:hAnsi="72" w:cs="72"/>
                <w:b/>
                <w:bCs/>
                <w:szCs w:val="22"/>
              </w:rPr>
            </w:pPr>
            <w:r w:rsidRPr="007C49F5">
              <w:rPr>
                <w:rFonts w:ascii="72" w:hAnsi="72" w:cs="72"/>
                <w:b/>
                <w:bCs/>
                <w:szCs w:val="22"/>
              </w:rPr>
              <w:t>Existing Schedule</w:t>
            </w:r>
          </w:p>
        </w:tc>
        <w:tc>
          <w:tcPr>
            <w:tcW w:w="5205" w:type="dxa"/>
          </w:tcPr>
          <w:p w14:paraId="762D2D5D" w14:textId="77777777" w:rsidR="00215D7B" w:rsidRPr="007C49F5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72" w:hAnsi="72" w:cs="72"/>
                <w:b/>
                <w:bCs/>
                <w:szCs w:val="22"/>
              </w:rPr>
            </w:pPr>
            <w:r w:rsidRPr="007C49F5">
              <w:rPr>
                <w:rFonts w:ascii="72" w:hAnsi="72" w:cs="72"/>
                <w:b/>
                <w:bCs/>
                <w:szCs w:val="22"/>
              </w:rPr>
              <w:t>Revised Schedule</w:t>
            </w:r>
          </w:p>
        </w:tc>
      </w:tr>
      <w:tr w:rsidR="00A077C3" w:rsidRPr="007C49F5" w14:paraId="2822A2A0" w14:textId="77777777" w:rsidTr="007C49F5">
        <w:trPr>
          <w:trHeight w:val="1232"/>
        </w:trPr>
        <w:tc>
          <w:tcPr>
            <w:tcW w:w="4770" w:type="dxa"/>
          </w:tcPr>
          <w:p w14:paraId="7357A4CD" w14:textId="77777777" w:rsidR="00A077C3" w:rsidRPr="007C49F5" w:rsidRDefault="00A077C3" w:rsidP="00A077C3">
            <w:pPr>
              <w:spacing w:after="0" w:line="235" w:lineRule="auto"/>
              <w:ind w:left="585" w:hanging="596"/>
              <w:jc w:val="both"/>
              <w:rPr>
                <w:rFonts w:ascii="72" w:hAnsi="72" w:cs="72"/>
                <w:b/>
                <w:bCs/>
                <w:szCs w:val="22"/>
                <w:u w:val="single"/>
              </w:rPr>
            </w:pPr>
            <w:r w:rsidRPr="007C49F5">
              <w:rPr>
                <w:rFonts w:ascii="72" w:hAnsi="72" w:cs="72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45A3FA4" w14:textId="1DEEC804" w:rsidR="00A077C3" w:rsidRPr="007C49F5" w:rsidRDefault="00A077C3" w:rsidP="00A077C3">
            <w:pPr>
              <w:spacing w:after="0" w:line="235" w:lineRule="auto"/>
              <w:ind w:left="585" w:hanging="596"/>
              <w:jc w:val="both"/>
              <w:rPr>
                <w:rFonts w:ascii="72" w:hAnsi="72" w:cs="72"/>
                <w:b/>
                <w:bCs/>
                <w:szCs w:val="22"/>
                <w:u w:val="single"/>
              </w:rPr>
            </w:pPr>
            <w:proofErr w:type="spellStart"/>
            <w:r w:rsidRPr="007C49F5">
              <w:rPr>
                <w:rFonts w:ascii="72" w:hAnsi="72" w:cs="72"/>
                <w:szCs w:val="22"/>
              </w:rPr>
              <w:t>upto</w:t>
            </w:r>
            <w:proofErr w:type="spellEnd"/>
            <w:r w:rsidRPr="007C49F5">
              <w:rPr>
                <w:rFonts w:ascii="72" w:hAnsi="72" w:cs="72"/>
                <w:szCs w:val="22"/>
              </w:rPr>
              <w:t xml:space="preserve"> 29.09.2022, Time: 10:55 Hrs. (IST)</w:t>
            </w:r>
          </w:p>
          <w:p w14:paraId="1548311A" w14:textId="77777777" w:rsidR="00A077C3" w:rsidRPr="007C49F5" w:rsidRDefault="00A077C3" w:rsidP="00A077C3">
            <w:pPr>
              <w:spacing w:after="0" w:line="235" w:lineRule="auto"/>
              <w:ind w:left="585" w:hanging="585"/>
              <w:jc w:val="both"/>
              <w:rPr>
                <w:rFonts w:ascii="72" w:hAnsi="72" w:cs="72"/>
                <w:b/>
                <w:bCs/>
                <w:szCs w:val="22"/>
                <w:u w:val="single"/>
              </w:rPr>
            </w:pPr>
          </w:p>
          <w:p w14:paraId="0D90609B" w14:textId="77777777" w:rsidR="00A077C3" w:rsidRPr="007C49F5" w:rsidRDefault="00A077C3" w:rsidP="00A077C3">
            <w:pPr>
              <w:spacing w:after="0" w:line="235" w:lineRule="auto"/>
              <w:ind w:left="585" w:hanging="585"/>
              <w:jc w:val="both"/>
              <w:rPr>
                <w:rFonts w:ascii="72" w:hAnsi="72" w:cs="72"/>
                <w:szCs w:val="22"/>
              </w:rPr>
            </w:pPr>
            <w:r w:rsidRPr="007C49F5">
              <w:rPr>
                <w:rFonts w:ascii="72" w:hAnsi="72" w:cs="72"/>
                <w:b/>
                <w:bCs/>
                <w:szCs w:val="22"/>
                <w:u w:val="single"/>
              </w:rPr>
              <w:t>Bid Submission</w:t>
            </w:r>
            <w:r w:rsidRPr="007C49F5">
              <w:rPr>
                <w:rFonts w:ascii="72" w:hAnsi="72" w:cs="72"/>
                <w:szCs w:val="22"/>
              </w:rPr>
              <w:t xml:space="preserve">: </w:t>
            </w:r>
          </w:p>
          <w:p w14:paraId="76D6C996" w14:textId="77777777" w:rsidR="00A077C3" w:rsidRPr="007C49F5" w:rsidRDefault="00A077C3" w:rsidP="00A077C3">
            <w:pPr>
              <w:spacing w:after="0"/>
              <w:rPr>
                <w:rFonts w:ascii="72" w:hAnsi="72" w:cs="72"/>
                <w:b/>
                <w:bCs/>
                <w:szCs w:val="22"/>
              </w:rPr>
            </w:pPr>
            <w:r w:rsidRPr="007C49F5">
              <w:rPr>
                <w:rFonts w:ascii="72" w:hAnsi="72" w:cs="72"/>
                <w:b/>
                <w:bCs/>
                <w:szCs w:val="22"/>
              </w:rPr>
              <w:t xml:space="preserve">For Soft Copy part of bids: </w:t>
            </w:r>
          </w:p>
          <w:p w14:paraId="290070EF" w14:textId="77777777" w:rsidR="00A077C3" w:rsidRPr="007C49F5" w:rsidRDefault="00A077C3" w:rsidP="00A077C3">
            <w:pPr>
              <w:spacing w:after="0"/>
              <w:rPr>
                <w:rFonts w:ascii="72" w:hAnsi="72" w:cs="72"/>
                <w:szCs w:val="22"/>
              </w:rPr>
            </w:pPr>
            <w:r w:rsidRPr="007C49F5">
              <w:rPr>
                <w:rFonts w:ascii="72" w:hAnsi="72" w:cs="72"/>
                <w:szCs w:val="22"/>
              </w:rPr>
              <w:t xml:space="preserve">Date: 29.09.2022, Time: </w:t>
            </w:r>
            <w:proofErr w:type="spellStart"/>
            <w:r w:rsidRPr="007C49F5">
              <w:rPr>
                <w:rFonts w:ascii="72" w:hAnsi="72" w:cs="72"/>
                <w:szCs w:val="22"/>
              </w:rPr>
              <w:t>upto</w:t>
            </w:r>
            <w:proofErr w:type="spellEnd"/>
            <w:r w:rsidRPr="007C49F5">
              <w:rPr>
                <w:rFonts w:ascii="72" w:hAnsi="72" w:cs="72"/>
                <w:szCs w:val="22"/>
              </w:rPr>
              <w:t xml:space="preserve"> 11:00 Hrs. (IST)</w:t>
            </w:r>
          </w:p>
          <w:p w14:paraId="10F95AF7" w14:textId="77777777" w:rsidR="00A077C3" w:rsidRPr="007C49F5" w:rsidRDefault="00A077C3" w:rsidP="00A077C3">
            <w:pPr>
              <w:spacing w:after="0"/>
              <w:rPr>
                <w:rFonts w:ascii="72" w:hAnsi="72" w:cs="72"/>
                <w:b/>
                <w:bCs/>
                <w:szCs w:val="22"/>
              </w:rPr>
            </w:pPr>
            <w:r w:rsidRPr="007C49F5">
              <w:rPr>
                <w:rFonts w:ascii="72" w:hAnsi="72" w:cs="72"/>
                <w:b/>
                <w:bCs/>
                <w:szCs w:val="22"/>
              </w:rPr>
              <w:t xml:space="preserve">For Hard Copy part of bids: </w:t>
            </w:r>
          </w:p>
          <w:p w14:paraId="49237CEA" w14:textId="77777777" w:rsidR="00A077C3" w:rsidRPr="007C49F5" w:rsidRDefault="00A077C3" w:rsidP="00A077C3">
            <w:pPr>
              <w:spacing w:after="0"/>
              <w:rPr>
                <w:rFonts w:ascii="72" w:hAnsi="72" w:cs="72"/>
                <w:szCs w:val="22"/>
              </w:rPr>
            </w:pPr>
            <w:r w:rsidRPr="007C49F5">
              <w:rPr>
                <w:rFonts w:ascii="72" w:hAnsi="72" w:cs="72"/>
                <w:szCs w:val="22"/>
              </w:rPr>
              <w:t xml:space="preserve">Date: 03.10.2022, Time: </w:t>
            </w:r>
            <w:proofErr w:type="spellStart"/>
            <w:r w:rsidRPr="007C49F5">
              <w:rPr>
                <w:rFonts w:ascii="72" w:hAnsi="72" w:cs="72"/>
                <w:szCs w:val="22"/>
              </w:rPr>
              <w:t>upto</w:t>
            </w:r>
            <w:proofErr w:type="spellEnd"/>
            <w:r w:rsidRPr="007C49F5">
              <w:rPr>
                <w:rFonts w:ascii="72" w:hAnsi="72" w:cs="72"/>
                <w:szCs w:val="22"/>
              </w:rPr>
              <w:t xml:space="preserve"> 11:00 Hrs. (IST)</w:t>
            </w:r>
          </w:p>
          <w:p w14:paraId="717BE5E9" w14:textId="77777777" w:rsidR="00A077C3" w:rsidRPr="007C49F5" w:rsidRDefault="00A077C3" w:rsidP="00A077C3">
            <w:pPr>
              <w:spacing w:after="0"/>
              <w:rPr>
                <w:rFonts w:ascii="72" w:hAnsi="72" w:cs="72"/>
                <w:szCs w:val="22"/>
              </w:rPr>
            </w:pPr>
          </w:p>
          <w:p w14:paraId="393011BB" w14:textId="77777777" w:rsidR="00A077C3" w:rsidRPr="007C49F5" w:rsidRDefault="00A077C3" w:rsidP="00A077C3">
            <w:pPr>
              <w:spacing w:after="0"/>
              <w:rPr>
                <w:rFonts w:ascii="72" w:hAnsi="72" w:cs="72"/>
                <w:b/>
                <w:bCs/>
                <w:szCs w:val="22"/>
                <w:u w:val="single"/>
              </w:rPr>
            </w:pPr>
            <w:r w:rsidRPr="007C49F5">
              <w:rPr>
                <w:rFonts w:ascii="72" w:hAnsi="72" w:cs="72"/>
                <w:b/>
                <w:bCs/>
                <w:szCs w:val="22"/>
                <w:u w:val="single"/>
              </w:rPr>
              <w:t>Bid Opening (First Envelope):</w:t>
            </w:r>
          </w:p>
          <w:p w14:paraId="3ACA1E06" w14:textId="042516F8" w:rsidR="00A077C3" w:rsidRPr="007C49F5" w:rsidRDefault="00A077C3" w:rsidP="00A077C3">
            <w:pPr>
              <w:spacing w:after="0"/>
              <w:rPr>
                <w:rFonts w:ascii="72" w:hAnsi="72" w:cs="72"/>
                <w:szCs w:val="22"/>
              </w:rPr>
            </w:pPr>
            <w:r w:rsidRPr="007C49F5">
              <w:rPr>
                <w:rFonts w:ascii="72" w:hAnsi="72" w:cs="72"/>
                <w:szCs w:val="22"/>
              </w:rPr>
              <w:t xml:space="preserve">Date: 03.10.2022, Time: 11:30 </w:t>
            </w:r>
            <w:proofErr w:type="spellStart"/>
            <w:r w:rsidRPr="007C49F5">
              <w:rPr>
                <w:rFonts w:ascii="72" w:hAnsi="72" w:cs="72"/>
                <w:szCs w:val="22"/>
              </w:rPr>
              <w:t>Hrs</w:t>
            </w:r>
            <w:proofErr w:type="spellEnd"/>
            <w:r w:rsidRPr="007C49F5">
              <w:rPr>
                <w:rFonts w:ascii="72" w:hAnsi="72" w:cs="72"/>
                <w:szCs w:val="22"/>
              </w:rPr>
              <w:t xml:space="preserve"> (IST)</w:t>
            </w:r>
          </w:p>
        </w:tc>
        <w:tc>
          <w:tcPr>
            <w:tcW w:w="5205" w:type="dxa"/>
          </w:tcPr>
          <w:p w14:paraId="46D881F1" w14:textId="77777777" w:rsidR="00A077C3" w:rsidRPr="007C49F5" w:rsidRDefault="00A077C3" w:rsidP="00A077C3">
            <w:pPr>
              <w:spacing w:after="0" w:line="235" w:lineRule="auto"/>
              <w:ind w:left="585" w:hanging="596"/>
              <w:jc w:val="both"/>
              <w:rPr>
                <w:rFonts w:ascii="72" w:hAnsi="72" w:cs="72"/>
                <w:b/>
                <w:bCs/>
                <w:szCs w:val="22"/>
                <w:u w:val="single"/>
              </w:rPr>
            </w:pPr>
            <w:r w:rsidRPr="007C49F5">
              <w:rPr>
                <w:rFonts w:ascii="72" w:hAnsi="72" w:cs="72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7AFDC567" w14:textId="07887AF5" w:rsidR="00A077C3" w:rsidRPr="007C49F5" w:rsidRDefault="00A077C3" w:rsidP="00A077C3">
            <w:pPr>
              <w:spacing w:after="0" w:line="235" w:lineRule="auto"/>
              <w:ind w:left="585" w:hanging="596"/>
              <w:jc w:val="both"/>
              <w:rPr>
                <w:rFonts w:ascii="72" w:hAnsi="72" w:cs="72"/>
                <w:b/>
                <w:bCs/>
                <w:szCs w:val="22"/>
                <w:u w:val="single"/>
              </w:rPr>
            </w:pPr>
            <w:r w:rsidRPr="007C49F5">
              <w:rPr>
                <w:rFonts w:ascii="72" w:hAnsi="72" w:cs="72"/>
                <w:szCs w:val="22"/>
              </w:rPr>
              <w:t xml:space="preserve">Extended </w:t>
            </w:r>
            <w:proofErr w:type="spellStart"/>
            <w:r w:rsidRPr="007C49F5">
              <w:rPr>
                <w:rFonts w:ascii="72" w:hAnsi="72" w:cs="72"/>
                <w:szCs w:val="22"/>
              </w:rPr>
              <w:t>upto</w:t>
            </w:r>
            <w:proofErr w:type="spellEnd"/>
            <w:r w:rsidRPr="007C49F5">
              <w:rPr>
                <w:rFonts w:ascii="72" w:hAnsi="72" w:cs="72"/>
                <w:szCs w:val="22"/>
              </w:rPr>
              <w:t xml:space="preserve"> </w:t>
            </w:r>
            <w:r>
              <w:rPr>
                <w:rFonts w:ascii="72" w:hAnsi="72" w:cs="72"/>
                <w:szCs w:val="22"/>
              </w:rPr>
              <w:t>13</w:t>
            </w:r>
            <w:r w:rsidRPr="007C49F5">
              <w:rPr>
                <w:rFonts w:ascii="72" w:hAnsi="72" w:cs="72"/>
                <w:szCs w:val="22"/>
              </w:rPr>
              <w:t>.</w:t>
            </w:r>
            <w:r>
              <w:rPr>
                <w:rFonts w:ascii="72" w:hAnsi="72" w:cs="72"/>
                <w:szCs w:val="22"/>
              </w:rPr>
              <w:t>10</w:t>
            </w:r>
            <w:r w:rsidRPr="007C49F5">
              <w:rPr>
                <w:rFonts w:ascii="72" w:hAnsi="72" w:cs="72"/>
                <w:szCs w:val="22"/>
              </w:rPr>
              <w:t>.2022, Time: 10:55 Hrs. (IST)</w:t>
            </w:r>
          </w:p>
          <w:p w14:paraId="748AEBDD" w14:textId="77777777" w:rsidR="00A077C3" w:rsidRPr="007C49F5" w:rsidRDefault="00A077C3" w:rsidP="00A077C3">
            <w:pPr>
              <w:spacing w:after="0" w:line="235" w:lineRule="auto"/>
              <w:ind w:left="585" w:hanging="585"/>
              <w:jc w:val="both"/>
              <w:rPr>
                <w:rFonts w:ascii="72" w:hAnsi="72" w:cs="72"/>
                <w:b/>
                <w:bCs/>
                <w:szCs w:val="22"/>
                <w:u w:val="single"/>
              </w:rPr>
            </w:pPr>
          </w:p>
          <w:p w14:paraId="10876969" w14:textId="77777777" w:rsidR="00A077C3" w:rsidRPr="007C49F5" w:rsidRDefault="00A077C3" w:rsidP="00A077C3">
            <w:pPr>
              <w:spacing w:after="0" w:line="235" w:lineRule="auto"/>
              <w:ind w:left="585" w:hanging="585"/>
              <w:jc w:val="both"/>
              <w:rPr>
                <w:rFonts w:ascii="72" w:hAnsi="72" w:cs="72"/>
                <w:szCs w:val="22"/>
              </w:rPr>
            </w:pPr>
            <w:r w:rsidRPr="007C49F5">
              <w:rPr>
                <w:rFonts w:ascii="72" w:hAnsi="72" w:cs="72"/>
                <w:b/>
                <w:bCs/>
                <w:szCs w:val="22"/>
                <w:u w:val="single"/>
              </w:rPr>
              <w:t>Bid Submission</w:t>
            </w:r>
            <w:r w:rsidRPr="007C49F5">
              <w:rPr>
                <w:rFonts w:ascii="72" w:hAnsi="72" w:cs="72"/>
                <w:szCs w:val="22"/>
              </w:rPr>
              <w:t xml:space="preserve">: </w:t>
            </w:r>
          </w:p>
          <w:p w14:paraId="35E398D1" w14:textId="77777777" w:rsidR="00A077C3" w:rsidRPr="007C49F5" w:rsidRDefault="00A077C3" w:rsidP="00A077C3">
            <w:pPr>
              <w:spacing w:after="0"/>
              <w:rPr>
                <w:rFonts w:ascii="72" w:hAnsi="72" w:cs="72"/>
                <w:b/>
                <w:bCs/>
                <w:szCs w:val="22"/>
              </w:rPr>
            </w:pPr>
            <w:r w:rsidRPr="007C49F5">
              <w:rPr>
                <w:rFonts w:ascii="72" w:hAnsi="72" w:cs="72"/>
                <w:b/>
                <w:bCs/>
                <w:szCs w:val="22"/>
              </w:rPr>
              <w:t xml:space="preserve">For Soft Copy part of bids: </w:t>
            </w:r>
          </w:p>
          <w:p w14:paraId="776A6230" w14:textId="1899080D" w:rsidR="00A077C3" w:rsidRPr="007C49F5" w:rsidRDefault="00A077C3" w:rsidP="00A077C3">
            <w:pPr>
              <w:spacing w:after="0"/>
              <w:rPr>
                <w:rFonts w:ascii="72" w:hAnsi="72" w:cs="72"/>
                <w:szCs w:val="22"/>
              </w:rPr>
            </w:pPr>
            <w:r w:rsidRPr="007C49F5">
              <w:rPr>
                <w:rFonts w:ascii="72" w:hAnsi="72" w:cs="72"/>
                <w:szCs w:val="22"/>
              </w:rPr>
              <w:t xml:space="preserve">Date: </w:t>
            </w:r>
            <w:r>
              <w:rPr>
                <w:rFonts w:ascii="72" w:hAnsi="72" w:cs="72"/>
                <w:szCs w:val="22"/>
              </w:rPr>
              <w:t>13</w:t>
            </w:r>
            <w:r w:rsidRPr="007C49F5">
              <w:rPr>
                <w:rFonts w:ascii="72" w:hAnsi="72" w:cs="72"/>
                <w:szCs w:val="22"/>
              </w:rPr>
              <w:t>.</w:t>
            </w:r>
            <w:r>
              <w:rPr>
                <w:rFonts w:ascii="72" w:hAnsi="72" w:cs="72"/>
                <w:szCs w:val="22"/>
              </w:rPr>
              <w:t>10</w:t>
            </w:r>
            <w:r w:rsidRPr="007C49F5">
              <w:rPr>
                <w:rFonts w:ascii="72" w:hAnsi="72" w:cs="72"/>
                <w:szCs w:val="22"/>
              </w:rPr>
              <w:t xml:space="preserve">.2022, Time: </w:t>
            </w:r>
            <w:proofErr w:type="spellStart"/>
            <w:r w:rsidRPr="007C49F5">
              <w:rPr>
                <w:rFonts w:ascii="72" w:hAnsi="72" w:cs="72"/>
                <w:szCs w:val="22"/>
              </w:rPr>
              <w:t>upto</w:t>
            </w:r>
            <w:proofErr w:type="spellEnd"/>
            <w:r w:rsidRPr="007C49F5">
              <w:rPr>
                <w:rFonts w:ascii="72" w:hAnsi="72" w:cs="72"/>
                <w:szCs w:val="22"/>
              </w:rPr>
              <w:t xml:space="preserve"> 11:00 Hrs. (IST)</w:t>
            </w:r>
          </w:p>
          <w:p w14:paraId="4745CA97" w14:textId="77777777" w:rsidR="00A077C3" w:rsidRPr="007C49F5" w:rsidRDefault="00A077C3" w:rsidP="00A077C3">
            <w:pPr>
              <w:spacing w:after="0"/>
              <w:rPr>
                <w:rFonts w:ascii="72" w:hAnsi="72" w:cs="72"/>
                <w:b/>
                <w:bCs/>
                <w:szCs w:val="22"/>
              </w:rPr>
            </w:pPr>
            <w:r w:rsidRPr="007C49F5">
              <w:rPr>
                <w:rFonts w:ascii="72" w:hAnsi="72" w:cs="72"/>
                <w:b/>
                <w:bCs/>
                <w:szCs w:val="22"/>
              </w:rPr>
              <w:t xml:space="preserve">For Hard Copy part of bids: </w:t>
            </w:r>
          </w:p>
          <w:p w14:paraId="5B79E622" w14:textId="3CA4BA86" w:rsidR="00A077C3" w:rsidRPr="007C49F5" w:rsidRDefault="00A077C3" w:rsidP="00A077C3">
            <w:pPr>
              <w:spacing w:after="0"/>
              <w:rPr>
                <w:rFonts w:ascii="72" w:hAnsi="72" w:cs="72"/>
                <w:szCs w:val="22"/>
              </w:rPr>
            </w:pPr>
            <w:r w:rsidRPr="007C49F5">
              <w:rPr>
                <w:rFonts w:ascii="72" w:hAnsi="72" w:cs="72"/>
                <w:szCs w:val="22"/>
              </w:rPr>
              <w:t xml:space="preserve">Date: </w:t>
            </w:r>
            <w:r>
              <w:rPr>
                <w:rFonts w:ascii="72" w:hAnsi="72" w:cs="72"/>
                <w:szCs w:val="22"/>
              </w:rPr>
              <w:t>17</w:t>
            </w:r>
            <w:r w:rsidRPr="007C49F5">
              <w:rPr>
                <w:rFonts w:ascii="72" w:hAnsi="72" w:cs="72"/>
                <w:szCs w:val="22"/>
              </w:rPr>
              <w:t xml:space="preserve">.10.2022, Time: </w:t>
            </w:r>
            <w:proofErr w:type="spellStart"/>
            <w:r w:rsidRPr="007C49F5">
              <w:rPr>
                <w:rFonts w:ascii="72" w:hAnsi="72" w:cs="72"/>
                <w:szCs w:val="22"/>
              </w:rPr>
              <w:t>upto</w:t>
            </w:r>
            <w:proofErr w:type="spellEnd"/>
            <w:r w:rsidRPr="007C49F5">
              <w:rPr>
                <w:rFonts w:ascii="72" w:hAnsi="72" w:cs="72"/>
                <w:szCs w:val="22"/>
              </w:rPr>
              <w:t xml:space="preserve"> 11:00 Hrs. (IST)</w:t>
            </w:r>
          </w:p>
          <w:p w14:paraId="6E7E9A0A" w14:textId="77777777" w:rsidR="00A077C3" w:rsidRPr="007C49F5" w:rsidRDefault="00A077C3" w:rsidP="00A077C3">
            <w:pPr>
              <w:spacing w:after="0"/>
              <w:rPr>
                <w:rFonts w:ascii="72" w:hAnsi="72" w:cs="72"/>
                <w:szCs w:val="22"/>
              </w:rPr>
            </w:pPr>
          </w:p>
          <w:p w14:paraId="09E85CDC" w14:textId="77777777" w:rsidR="00A077C3" w:rsidRPr="007C49F5" w:rsidRDefault="00A077C3" w:rsidP="00A077C3">
            <w:pPr>
              <w:spacing w:after="0"/>
              <w:rPr>
                <w:rFonts w:ascii="72" w:hAnsi="72" w:cs="72"/>
                <w:b/>
                <w:bCs/>
                <w:szCs w:val="22"/>
                <w:u w:val="single"/>
              </w:rPr>
            </w:pPr>
            <w:r w:rsidRPr="007C49F5">
              <w:rPr>
                <w:rFonts w:ascii="72" w:hAnsi="72" w:cs="72"/>
                <w:b/>
                <w:bCs/>
                <w:szCs w:val="22"/>
                <w:u w:val="single"/>
              </w:rPr>
              <w:t>Bid Opening (First Envelope):</w:t>
            </w:r>
          </w:p>
          <w:p w14:paraId="68BFFB90" w14:textId="0C55B44C" w:rsidR="00A077C3" w:rsidRPr="007C49F5" w:rsidRDefault="00A077C3" w:rsidP="00A077C3">
            <w:pPr>
              <w:spacing w:after="0"/>
              <w:rPr>
                <w:rFonts w:ascii="72" w:hAnsi="72" w:cs="72"/>
                <w:szCs w:val="22"/>
              </w:rPr>
            </w:pPr>
            <w:r w:rsidRPr="007C49F5">
              <w:rPr>
                <w:rFonts w:ascii="72" w:hAnsi="72" w:cs="72"/>
                <w:szCs w:val="22"/>
              </w:rPr>
              <w:t xml:space="preserve">Date: </w:t>
            </w:r>
            <w:r>
              <w:rPr>
                <w:rFonts w:ascii="72" w:hAnsi="72" w:cs="72"/>
                <w:szCs w:val="22"/>
              </w:rPr>
              <w:t>17</w:t>
            </w:r>
            <w:bookmarkStart w:id="0" w:name="_GoBack"/>
            <w:bookmarkEnd w:id="0"/>
            <w:r w:rsidRPr="007C49F5">
              <w:rPr>
                <w:rFonts w:ascii="72" w:hAnsi="72" w:cs="72"/>
                <w:szCs w:val="22"/>
              </w:rPr>
              <w:t xml:space="preserve">.10.2022, Time: 11:30 </w:t>
            </w:r>
            <w:proofErr w:type="spellStart"/>
            <w:r w:rsidRPr="007C49F5">
              <w:rPr>
                <w:rFonts w:ascii="72" w:hAnsi="72" w:cs="72"/>
                <w:szCs w:val="22"/>
              </w:rPr>
              <w:t>Hrs</w:t>
            </w:r>
            <w:proofErr w:type="spellEnd"/>
            <w:r w:rsidRPr="007C49F5">
              <w:rPr>
                <w:rFonts w:ascii="72" w:hAnsi="72" w:cs="72"/>
                <w:szCs w:val="22"/>
              </w:rPr>
              <w:t xml:space="preserve"> (IST)</w:t>
            </w:r>
          </w:p>
        </w:tc>
      </w:tr>
    </w:tbl>
    <w:p w14:paraId="53C58966" w14:textId="1968F8D4" w:rsidR="00215D7B" w:rsidRPr="007C49F5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72" w:hAnsi="72" w:cs="72"/>
          <w:szCs w:val="22"/>
        </w:rPr>
      </w:pPr>
      <w:r w:rsidRPr="007C49F5">
        <w:rPr>
          <w:rFonts w:ascii="72" w:hAnsi="72" w:cs="72"/>
          <w:szCs w:val="22"/>
        </w:rPr>
        <w:tab/>
      </w:r>
    </w:p>
    <w:p w14:paraId="5C34ED83" w14:textId="77777777" w:rsidR="00215D7B" w:rsidRPr="007C49F5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72" w:hAnsi="72" w:cs="72"/>
          <w:szCs w:val="22"/>
        </w:rPr>
      </w:pPr>
      <w:r w:rsidRPr="007C49F5">
        <w:rPr>
          <w:rFonts w:ascii="72" w:hAnsi="72" w:cs="72"/>
          <w:szCs w:val="22"/>
        </w:rPr>
        <w:t xml:space="preserve">1.2 </w:t>
      </w:r>
      <w:r w:rsidRPr="007C49F5">
        <w:rPr>
          <w:rFonts w:ascii="72" w:hAnsi="72" w:cs="72"/>
          <w:szCs w:val="22"/>
        </w:rPr>
        <w:tab/>
        <w:t>You are requested to ensure validity of Bid, to be submitted by you, based on the above revised dates.</w:t>
      </w:r>
    </w:p>
    <w:p w14:paraId="7588A429" w14:textId="77777777" w:rsidR="00215D7B" w:rsidRPr="007C49F5" w:rsidRDefault="00215D7B" w:rsidP="00215D7B">
      <w:pPr>
        <w:spacing w:after="0" w:line="235" w:lineRule="auto"/>
        <w:ind w:left="720" w:hanging="720"/>
        <w:jc w:val="both"/>
        <w:rPr>
          <w:rFonts w:ascii="72" w:hAnsi="72" w:cs="72"/>
          <w:szCs w:val="22"/>
        </w:rPr>
      </w:pPr>
    </w:p>
    <w:p w14:paraId="160EB67A" w14:textId="77777777" w:rsidR="00215D7B" w:rsidRPr="007C49F5" w:rsidRDefault="00215D7B" w:rsidP="00215D7B">
      <w:pPr>
        <w:spacing w:after="0" w:line="235" w:lineRule="auto"/>
        <w:ind w:left="720" w:hanging="720"/>
        <w:jc w:val="both"/>
        <w:rPr>
          <w:rFonts w:ascii="72" w:hAnsi="72" w:cs="72"/>
          <w:szCs w:val="22"/>
        </w:rPr>
      </w:pPr>
      <w:r w:rsidRPr="007C49F5">
        <w:rPr>
          <w:rFonts w:ascii="72" w:hAnsi="72" w:cs="72"/>
          <w:szCs w:val="22"/>
        </w:rPr>
        <w:t>2.0</w:t>
      </w:r>
      <w:r w:rsidRPr="007C49F5">
        <w:rPr>
          <w:rFonts w:ascii="72" w:hAnsi="72" w:cs="72"/>
          <w:szCs w:val="22"/>
        </w:rPr>
        <w:tab/>
        <w:t>Except for the above, all other terms and conditions of the Bidding Documents thereof remain unchanged.</w:t>
      </w:r>
    </w:p>
    <w:p w14:paraId="4D7B2A48" w14:textId="77777777" w:rsidR="00215D7B" w:rsidRPr="007C49F5" w:rsidRDefault="00215D7B" w:rsidP="00215D7B">
      <w:pPr>
        <w:pStyle w:val="Header"/>
        <w:tabs>
          <w:tab w:val="left" w:pos="7200"/>
        </w:tabs>
        <w:jc w:val="both"/>
        <w:rPr>
          <w:rFonts w:ascii="72" w:hAnsi="72" w:cs="72"/>
          <w:szCs w:val="22"/>
        </w:rPr>
      </w:pPr>
    </w:p>
    <w:p w14:paraId="0911DC55" w14:textId="77777777" w:rsidR="00215D7B" w:rsidRPr="007C49F5" w:rsidRDefault="00215D7B" w:rsidP="00215D7B">
      <w:pPr>
        <w:spacing w:after="0"/>
        <w:ind w:left="18" w:firstLine="702"/>
        <w:jc w:val="both"/>
        <w:rPr>
          <w:rFonts w:ascii="72" w:hAnsi="72" w:cs="72"/>
          <w:szCs w:val="22"/>
        </w:rPr>
      </w:pPr>
      <w:r w:rsidRPr="007C49F5">
        <w:rPr>
          <w:rFonts w:ascii="72" w:hAnsi="72" w:cs="72"/>
          <w:szCs w:val="22"/>
        </w:rPr>
        <w:t>Thanking you,</w:t>
      </w:r>
    </w:p>
    <w:p w14:paraId="1B67561A" w14:textId="77777777" w:rsidR="00DF53D6" w:rsidRPr="007C49F5" w:rsidRDefault="00DF53D6" w:rsidP="00215D7B">
      <w:pPr>
        <w:pStyle w:val="Header"/>
        <w:tabs>
          <w:tab w:val="left" w:pos="7200"/>
        </w:tabs>
        <w:jc w:val="right"/>
        <w:rPr>
          <w:rFonts w:ascii="72" w:hAnsi="72" w:cs="72"/>
          <w:szCs w:val="22"/>
          <w:lang w:val="en-IN"/>
        </w:rPr>
      </w:pPr>
      <w:r w:rsidRPr="007C49F5">
        <w:rPr>
          <w:rFonts w:ascii="72" w:hAnsi="72" w:cs="72"/>
          <w:szCs w:val="22"/>
          <w:lang w:val="en-IN"/>
        </w:rPr>
        <w:t xml:space="preserve">For and </w:t>
      </w:r>
      <w:proofErr w:type="gramStart"/>
      <w:r w:rsidRPr="007C49F5">
        <w:rPr>
          <w:rFonts w:ascii="72" w:hAnsi="72" w:cs="72"/>
          <w:szCs w:val="22"/>
          <w:lang w:val="en-IN"/>
        </w:rPr>
        <w:t>On</w:t>
      </w:r>
      <w:proofErr w:type="gramEnd"/>
      <w:r w:rsidRPr="007C49F5">
        <w:rPr>
          <w:rFonts w:ascii="72" w:hAnsi="72" w:cs="72"/>
          <w:szCs w:val="22"/>
          <w:lang w:val="en-IN"/>
        </w:rPr>
        <w:t xml:space="preserve"> behalf of</w:t>
      </w:r>
    </w:p>
    <w:p w14:paraId="665ED26C" w14:textId="5E3A8764" w:rsidR="00DF53D6" w:rsidRPr="007C49F5" w:rsidRDefault="00DF53D6" w:rsidP="00215D7B">
      <w:pPr>
        <w:pStyle w:val="Header"/>
        <w:tabs>
          <w:tab w:val="left" w:pos="7200"/>
        </w:tabs>
        <w:jc w:val="right"/>
        <w:rPr>
          <w:rFonts w:ascii="72" w:hAnsi="72" w:cs="72"/>
          <w:szCs w:val="22"/>
          <w:lang w:val="en-IN"/>
        </w:rPr>
      </w:pPr>
      <w:r w:rsidRPr="007C49F5">
        <w:rPr>
          <w:rFonts w:ascii="72" w:hAnsi="72" w:cs="72"/>
          <w:szCs w:val="22"/>
          <w:lang w:val="en-IN"/>
        </w:rPr>
        <w:t>Power Grid Corporation of India Limited</w:t>
      </w:r>
    </w:p>
    <w:p w14:paraId="768148B0" w14:textId="77777777" w:rsidR="007C49F5" w:rsidRPr="007C49F5" w:rsidRDefault="00A077C3" w:rsidP="002E1BC8">
      <w:pPr>
        <w:pStyle w:val="Header"/>
        <w:tabs>
          <w:tab w:val="left" w:pos="7200"/>
        </w:tabs>
        <w:jc w:val="right"/>
        <w:rPr>
          <w:rFonts w:ascii="72" w:hAnsi="72" w:cs="72"/>
          <w:szCs w:val="22"/>
          <w:lang w:val="en-IN"/>
        </w:rPr>
      </w:pPr>
      <w:r>
        <w:rPr>
          <w:rFonts w:ascii="72" w:hAnsi="72" w:cs="72"/>
          <w:szCs w:val="22"/>
          <w:lang w:val="en-IN"/>
        </w:rPr>
        <w:pict w14:anchorId="2D2FC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3.4pt;height:41.4pt">
            <v:imagedata r:id="rId9" o:title=""/>
            <o:lock v:ext="edit" ungrouping="t" rotation="t" cropping="t" verticies="t" text="t" grouping="t"/>
            <o:signatureline v:ext="edit" id="{FFA16C3D-EF24-4232-B914-16FDB35D1D1B}" provid="{00000000-0000-0000-0000-000000000000}" o:suggestedsigner="Kapil Mandil" issignatureline="t"/>
          </v:shape>
        </w:pict>
      </w:r>
    </w:p>
    <w:p w14:paraId="55280B01" w14:textId="25BA48A2" w:rsidR="002E1BC8" w:rsidRPr="007C49F5" w:rsidRDefault="007C49F5" w:rsidP="002E1BC8">
      <w:pPr>
        <w:pStyle w:val="Header"/>
        <w:tabs>
          <w:tab w:val="left" w:pos="7200"/>
        </w:tabs>
        <w:jc w:val="right"/>
        <w:rPr>
          <w:rFonts w:ascii="72" w:hAnsi="72" w:cs="72"/>
          <w:b/>
          <w:bCs/>
          <w:szCs w:val="22"/>
          <w:lang w:val="en-IN"/>
        </w:rPr>
      </w:pPr>
      <w:r w:rsidRPr="007C49F5">
        <w:rPr>
          <w:rFonts w:ascii="72" w:hAnsi="72" w:cs="72"/>
          <w:b/>
          <w:bCs/>
          <w:szCs w:val="22"/>
          <w:lang w:val="en-IN"/>
        </w:rPr>
        <w:t>Kapil Mandil</w:t>
      </w:r>
    </w:p>
    <w:p w14:paraId="7E84F79B" w14:textId="77BCEC18" w:rsidR="007C49F5" w:rsidRPr="007C49F5" w:rsidRDefault="007C49F5" w:rsidP="002E1BC8">
      <w:pPr>
        <w:pStyle w:val="Header"/>
        <w:tabs>
          <w:tab w:val="left" w:pos="7200"/>
        </w:tabs>
        <w:jc w:val="right"/>
        <w:rPr>
          <w:rFonts w:ascii="72" w:hAnsi="72" w:cs="72"/>
          <w:b/>
          <w:bCs/>
          <w:szCs w:val="22"/>
          <w:lang w:val="en-IN"/>
        </w:rPr>
      </w:pPr>
      <w:r w:rsidRPr="007C49F5">
        <w:rPr>
          <w:rFonts w:ascii="72" w:hAnsi="72" w:cs="72"/>
          <w:b/>
          <w:bCs/>
          <w:szCs w:val="22"/>
          <w:lang w:val="en-IN"/>
        </w:rPr>
        <w:t>Ch. Manager (CS-G1)</w:t>
      </w:r>
    </w:p>
    <w:sectPr w:rsidR="007C49F5" w:rsidRPr="007C49F5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3922A66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ACC7E8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61FC78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2530AC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132DE748" w:rsidR="00AC7F57" w:rsidRDefault="00AC7F57" w:rsidP="002530A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530AC" w14:paraId="4C6049EC" w14:textId="77777777" w:rsidTr="002530AC">
      <w:tc>
        <w:tcPr>
          <w:tcW w:w="4664" w:type="dxa"/>
          <w:tcBorders>
            <w:bottom w:val="single" w:sz="4" w:space="0" w:color="auto"/>
          </w:tcBorders>
        </w:tcPr>
        <w:p w14:paraId="64B4E5F4" w14:textId="77777777" w:rsidR="002530AC" w:rsidRDefault="002530AC">
          <w:pPr>
            <w:pStyle w:val="Header"/>
            <w:rPr>
              <w:noProof/>
            </w:rPr>
          </w:pPr>
        </w:p>
      </w:tc>
      <w:tc>
        <w:tcPr>
          <w:tcW w:w="4686" w:type="dxa"/>
          <w:tcBorders>
            <w:bottom w:val="single" w:sz="4" w:space="0" w:color="auto"/>
          </w:tcBorders>
        </w:tcPr>
        <w:p w14:paraId="0AE69EA1" w14:textId="77777777" w:rsidR="002530AC" w:rsidRDefault="002530AC" w:rsidP="002530AC">
          <w:pPr>
            <w:pStyle w:val="Header"/>
            <w:jc w:val="right"/>
            <w:rPr>
              <w:noProof/>
            </w:rPr>
          </w:pP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CA28D0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66DF69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4F845E4"/>
    <w:multiLevelType w:val="multilevel"/>
    <w:tmpl w:val="EAD237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30AC"/>
    <w:rsid w:val="00257BFE"/>
    <w:rsid w:val="0027419A"/>
    <w:rsid w:val="00275733"/>
    <w:rsid w:val="00280E75"/>
    <w:rsid w:val="00282230"/>
    <w:rsid w:val="002A4A21"/>
    <w:rsid w:val="002C62F5"/>
    <w:rsid w:val="002D4C24"/>
    <w:rsid w:val="002E1BC8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7FBF"/>
    <w:rsid w:val="004F2666"/>
    <w:rsid w:val="00523EDE"/>
    <w:rsid w:val="00525678"/>
    <w:rsid w:val="00534D60"/>
    <w:rsid w:val="00571CD9"/>
    <w:rsid w:val="00575989"/>
    <w:rsid w:val="00590E52"/>
    <w:rsid w:val="00596FC2"/>
    <w:rsid w:val="00597B43"/>
    <w:rsid w:val="005C3744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C49F5"/>
    <w:rsid w:val="007E2AD7"/>
    <w:rsid w:val="00815D74"/>
    <w:rsid w:val="00841534"/>
    <w:rsid w:val="00851578"/>
    <w:rsid w:val="00851B76"/>
    <w:rsid w:val="008875AB"/>
    <w:rsid w:val="0089283C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077C3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F5405"/>
    <w:rsid w:val="00EF6AA2"/>
    <w:rsid w:val="00F40ACF"/>
    <w:rsid w:val="00F64E7A"/>
    <w:rsid w:val="00F71208"/>
    <w:rsid w:val="00F84D3C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r+3Rzu0KGsKerNAE1dNjLrSrd5Hr37Jq+rm92/vmLDI=</DigestValue>
    </Reference>
    <Reference Type="http://www.w3.org/2000/09/xmldsig#Object" URI="#idOfficeObject">
      <DigestMethod Algorithm="http://www.w3.org/2001/04/xmlenc#sha256"/>
      <DigestValue>VbjbbEzOtFN68gYU8OvywqxpP3rSgGL7fxoQIFY6CLk=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9tcksWbkvODGAjolX8kPtSp2umINWEqP1D5dEpqZdos=</DigestValue>
    </Reference>
    <Reference Type="http://www.w3.org/2000/09/xmldsig#Object" URI="#idValidSigLnImg">
      <DigestMethod Algorithm="http://www.w3.org/2001/04/xmlenc#sha256"/>
      <DigestValue>Jc8IPhbFMXo3FROu9RwwaVFvytheveQqmMKvjm+Ee7o=</DigestValue>
    </Reference>
    <Reference Type="http://www.w3.org/2000/09/xmldsig#Object" URI="#idInvalidSigLnImg">
      <DigestMethod Algorithm="http://www.w3.org/2001/04/xmlenc#sha256"/>
      <DigestValue>9E8fYMU8+ekgdmC0jfErI+JzARqyOtYCpznOawGiD/0=</DigestValue>
    </Reference>
  </SignedInfo>
  <SignatureValue>m8hqZ+nJm+CAI3nmA2KZ/QjSXEfz3JnL87IlMKVgfDvBUYX10YN5u/pEz3zDt6mIJo8eyn1F7TpP
Zo61DVhDZYxRlcBpbsgskIc6Szv3/OtR8BpU9q/tME7MFgoN5mZnR9gDcepeBKoFikVALehlCT5B
yVeecNCW6sdV0vPLqrmhq7hhhypvJqH9kMabb8e4kYHxSZtmG69O5yEx/NLshE5qb2XtBKP4QBFS
XDdl9y6WQGt9CpKNXVNq9ykFpLYs4G1gV8oWZUTvkrKVu0fPjWNo9DBU1iZrJQqi99mrqHuJeNwV
givBWWNzysnQgJocSXbUC0PGJ8BizUpDZdQoCQ==</SignatureValue>
  <KeyInfo>
    <X509Data>
      <X509Certificate>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BqlIVIDjfJovjLmK+IKfyDeMptMlAT1b2TiyrYwEr4GVKy/nBw7TNOmJWLciwbrhT77B6yQkFeZZBskbEx4Xq/AOjR+Et4G4GiBWgmG5sBBi8Gth7mJwTcj++LOg5jftJkERwQP5cssWBm49GUNqslDovfK6zC7xBduIpJOGDnqB+IDkcW5clezpF0c2jYGe78nq1C6yXMciffXqwfASgyeB4NKeKSq0tyMDfLlQkzQBs9gFGZeFBsD9qEHcxXBIwQ6+w9fF6m485Ax2Jn6/D2Y7ZV+CyhZg6Dg7/w2/mLG5gbd+8Y1OaZjqOPTutBBQ9zwKlR8+U9FCW562VYKDF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WxMvs/IfrPns/UDZap1pI3/mEH4/PKsubV8T0o37vvg=</DigestValue>
      </Reference>
      <Reference URI="/word/endnotes.xml?ContentType=application/vnd.openxmlformats-officedocument.wordprocessingml.endnotes+xml">
        <DigestMethod Algorithm="http://www.w3.org/2001/04/xmlenc#sha256"/>
        <DigestValue>59GbL3SHXSGhaKd6ftTXygdN2RzSk3PBzov/tAjnVNA=</DigestValue>
      </Reference>
      <Reference URI="/word/fontTable.xml?ContentType=application/vnd.openxmlformats-officedocument.wordprocessingml.fontTable+xml">
        <DigestMethod Algorithm="http://www.w3.org/2001/04/xmlenc#sha256"/>
        <DigestValue>oFEN5vn8jNHP9cxqzAp5Ci5qruI/bQEaUKRgQMOSMNU=</DigestValue>
      </Reference>
      <Reference URI="/word/footer1.xml?ContentType=application/vnd.openxmlformats-officedocument.wordprocessingml.footer+xml">
        <DigestMethod Algorithm="http://www.w3.org/2001/04/xmlenc#sha256"/>
        <DigestValue>gLP67cSA3byt0CrHebxMpcp1JET1DBt92aLCVSQxZ3I=</DigestValue>
      </Reference>
      <Reference URI="/word/footnotes.xml?ContentType=application/vnd.openxmlformats-officedocument.wordprocessingml.footnotes+xml">
        <DigestMethod Algorithm="http://www.w3.org/2001/04/xmlenc#sha256"/>
        <DigestValue>3VJne0IjpEEUk/L0yCS0EA2mcdL6vmSMqWnsDPyoELs=</DigestValue>
      </Reference>
      <Reference URI="/word/header1.xml?ContentType=application/vnd.openxmlformats-officedocument.wordprocessingml.header+xml">
        <DigestMethod Algorithm="http://www.w3.org/2001/04/xmlenc#sha256"/>
        <DigestValue>y29u7Y8OtrGbaG3nm9C3PvdnwH4YhOhrEeL8jlIZD/c=</DigestValue>
      </Reference>
      <Reference URI="/word/media/image1.emf?ContentType=image/x-emf">
        <DigestMethod Algorithm="http://www.w3.org/2001/04/xmlenc#sha256"/>
        <DigestValue>lsCKxZ2C+rvykDJKQERnJNLIQqjTepxD2Ek4e09yX5o=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fDH+x45vzErHtKLWS3ZXqtNEkW6GlOETfj49C7lEY7k=</DigestValue>
      </Reference>
      <Reference URI="/word/settings.xml?ContentType=application/vnd.openxmlformats-officedocument.wordprocessingml.settings+xml">
        <DigestMethod Algorithm="http://www.w3.org/2001/04/xmlenc#sha256"/>
        <DigestValue>kB4Tto1vM+DXuTYPDtupnen8XLY7C76T4o7Gb+FEj0A=</DigestValue>
      </Reference>
      <Reference URI="/word/styles.xml?ContentType=application/vnd.openxmlformats-officedocument.wordprocessingml.styles+xml">
        <DigestMethod Algorithm="http://www.w3.org/2001/04/xmlenc#sha256"/>
        <DigestValue>W+wR4hd/fQE2QBExnZAlUhPa/68QSJpU2TKSNV4+FMM=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2022-09-29T04:37:57Z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{FFA16C3D-EF24-4232-B914-16FDB35D1D1B}</SetupID>
          <SignatureText/>
          <SignatureImage>AQAAAGwAAAAAAAAAAAAAAGAAAAAtAAAAAAAAAAAAAABpCQAAdAQAACBFTUYAAAEAEEkAAAwAAAABAAAAAAAAAAAAAAAAAAAAgAcAADgEAADdAQAADAEAAAAAAAAAAAAAAAAAAEhHBwDgFgQARgAAACwAAAAgAAAARU1GKwFAAQAcAAAAEAAAAAIQwNsBAAAAeAAAAHgAAABGAAAA/CMAAPAjAABFTUYrIkAEAAwAAAAAAAAAHkAJAAwAAAAAAAAAJEABAAwAAAAAAAAAMEACABAAAAAEAAAAAACAPyFABwAMAAAAAAAAAAhAAAVIIwAAPCMAAAIQwNsBAAAAAAAAAAAAAAAAAAAAAAAAAAEAAAD/2P/gABBKRklGAAEBAQB4AHgAAP/hESpFeGlmAABNTQAqAAAACAAEATsAAgAAACwAAAhKh2kABAAAAAEAAAh2nJ0AAQAAADQAABDu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2FwaWwgTWFuZGlsIHvgpJXgpKrgpL/gpLIg4KSu4KSC4KSh4KS/4KSyfQAABZADAAIAAAAUAAAQxJAEAAIAAAAUAAAQ2JKRAAIAAAADNjcAAJKSAAIAAAADNjcAAOocAAcAAAgMAAAIuAAAAAAc6g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AuAGE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16.0.10390/14</OfficeVersion>
          <ApplicationVersion>16.0.10390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2022-09-29T04:37:57Z</xd:SigningTime>
          <xd:SigningCertificate>
            <xd:Cert>
              <xd:CertDigest>
                <DigestMethod Algorithm="http://www.w3.org/2001/04/xmlenc#sha256"/>
                <DigestValue>LQFX/cejsw0UGCUPYAgsk2N+uOSFkZoCv/+kwK8G8xQ=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18784946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PD0AAMM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JC7nhc2AgAAAAAAAAAAAACIDpPD/n8AAAAAAAAAAAAAgPikFzYCAAAAzi1dvdPYAQIAAAAAAAAAAAAAAAAAAAAAAAAAAAAAAJXCjAXLqgAAqPrCUf5/AABw/8JR/n8AAOD///8AAAAA8EEqADYCAABIf6/fAAAAAAAAAAAAAAAABgAAAAAAAAAgAAAAAAAAAGx+r9/NAAAAqX6v380AAADRt2vD/n8AAAAAAAAAAAAAAAAAAAAAAADw1FkXNgIAAAAAAAAAAAAA8EEqADYCAAALp2/D/n8AABB+r9/NAAAAqX6v380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UAAAADAAAAGEAAABUAAAAcQAAAAEAAAAAwMZBvoTGQQwAAABhAAAADAAAAEwAAAAAAAAAAAAAAAAAAAD//////////2QAAABLAGEAcABpAGwAIABNAGEAbgBkAGkAbAAIAAAABwAAAAgAAAADAAAAAwAAAAQAAAAMAAAABwAAAAcAAAAIAAAAAw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</Object>
  <Object Id="idInvalidSigLnImg">AQAAAGwAAAAAAAAAAAAAAD8BAACfAAAAAAAAAAAAAAAOHwAAgw8AACBFTUYAAAEAgEEAAMk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Ddxf5/AAAAAAAAAAAAACgSAAAAAAAAiA6Tw/5/AAAAAAAAAAAAAB6jMVL+fwAABAAAAAAAAABAa57F/n8AAAAAAAAAAAAAAAAAAAAAAACVGIwFy6oAAAIAAAD+fwAASAAAADYCAADz////AAAAAPBBKgA2AgAASKWv3wAAAAAAAAAAAAAAAAkAAAAAAAAAIAAAAAAAAABspK/fzQAAAKmkr9/NAAAA0bdrw/5/AAAAAAAAAAAAAPP///8AAAAA8EEqADYCAABIpa/fzQAAAPBBKgA2AgAAC6dvw/5/AAAQpK/fzQAAAKmkr9/N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AQcph9NgIAALDjr9/NAAAAiA6Tw/5/AAAAAAAAAAAAABBymH02AgAAAAAAAAAAAABQ46/fzQAAAAAAAAAAAAAAAAAAAAAAAAC1WIwFy6oAALDjr9/NAAAAUBNRCjYCAADg7c0LNgIAAPBBKgA2AgAAEOWv3wAAAAAAAAAAAAAAAAcAAAAAAAAAENPHCzYCAABM5K/fzQAAAInkr9/NAAAA0bdrw/5/AAAAoJpS/n8AALDjr98AAAAAAgAAAAAAAAAIo5pS/n8AAPBBKgA2AgAAC6dvw/5/AADw46/fzQAAAInkr9/N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JC7nhc2AgAAAAAAAAAAAACIDpPD/n8AAAAAAAAAAAAAgPikFzYCAAAAzi1dvdPYAQIAAAAAAAAAAAAAAAAAAAAAAAAAAAAAAJXCjAXLqgAAqPrCUf5/AABw/8JR/n8AAOD///8AAAAA8EEqADYCAABIf6/fAAAAAAAAAAAAAAAABgAAAAAAAAAgAAAAAAAAAGx+r9/NAAAAqX6v380AAADRt2vD/n8AAAAAAAAAAAAAAAAAAAAAAADw1FkXNgIAAAAAAAAAAAAA8EEqADYCAAALp2/D/n8AABB+r9/NAAAAqX6v380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UAAAADAAAAGEAAABUAAAAcQAAAAEAAAAAwMZBvoTGQQwAAABhAAAADAAAAEwAAAAAAAAAAAAAAAAAAAD//////////2QAAABLAGEAcABpAGwAIABNAGEAbgBkAGkAbAAIAAAABwAAAAgAAAADAAAAAwAAAAQAAAAMAAAABwAAAAcAAAAIAAAAAw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ChAAAAmwAAAAsAAACLAAAAlwAAABEAAAAhAPAAAAAAAAAAAAAAAIA/AAAAAAAAAAAAAIA/AAAAAAAAAAAAAAAAAAAAAAAAAAAAAAAAAAAAAAAAAAAlAAAADAAAAAAAAIAoAAAADAAAAAQAAAAlAAAADAAAAAEAAAAYAAAADAAAAAAAAAASAAAADAAAAAEAAAAWAAAADAAAAAAAAABUAAAA2AAAAAwAAACLAAAAoAAAAJsAAAABAAAAAMDGQb6ExkEMAAAAiwAAABcAAABMAAAABAAAAAsAAACLAAAAogAAAJwAAAB8AAAAUwBpAGcAbgBlAGQAIABiAHkAOgAgAEsAQQBQAEkATAAgAE0AQQBOAEQASQBMAAAABwAAAAMAAAAIAAAABwAAAAcAAAAIAAAABAAAAAgAAAAGAAAAAwAAAAQAAAAIAAAACAAAAAcAAAADAAAABgAAAAQAAAAMAAAACAAAAAoAAAAJAAAAA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42</cp:revision>
  <cp:lastPrinted>2020-01-02T13:07:00Z</cp:lastPrinted>
  <dcterms:created xsi:type="dcterms:W3CDTF">2020-03-30T14:37:00Z</dcterms:created>
  <dcterms:modified xsi:type="dcterms:W3CDTF">2022-09-29T04:37:00Z</dcterms:modified>
</cp:coreProperties>
</file>