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E08" w:rsidRPr="003A24DC" w:rsidRDefault="00E70E08" w:rsidP="00E70E08">
      <w:pPr>
        <w:pStyle w:val="ListParagraph"/>
        <w:tabs>
          <w:tab w:val="left" w:pos="252"/>
        </w:tabs>
        <w:ind w:left="0"/>
        <w:jc w:val="both"/>
        <w:rPr>
          <w:rFonts w:ascii="Book Antiqua" w:hAnsi="Book Antiqua" w:cs="Calibri"/>
          <w:b/>
          <w:bCs/>
        </w:rPr>
      </w:pPr>
      <w:r w:rsidRPr="008B244D">
        <w:rPr>
          <w:rFonts w:ascii="Arial" w:hAnsi="Arial" w:cs="Arial"/>
          <w:b/>
          <w:bCs/>
          <w:u w:val="single"/>
        </w:rPr>
        <w:t>Amendment No.-</w:t>
      </w:r>
      <w:r>
        <w:rPr>
          <w:rFonts w:ascii="Arial" w:hAnsi="Arial" w:cs="Arial"/>
          <w:b/>
          <w:bCs/>
          <w:u w:val="single"/>
        </w:rPr>
        <w:t>II</w:t>
      </w:r>
      <w:r w:rsidRPr="008B244D">
        <w:rPr>
          <w:rFonts w:ascii="Arial" w:hAnsi="Arial" w:cs="Arial"/>
          <w:b/>
          <w:bCs/>
          <w:u w:val="single"/>
        </w:rPr>
        <w:t xml:space="preserve"> </w:t>
      </w:r>
      <w:r w:rsidR="00EA3A08">
        <w:rPr>
          <w:rFonts w:ascii="Arial" w:hAnsi="Arial" w:cs="Arial"/>
          <w:b/>
          <w:bCs/>
          <w:u w:val="single"/>
        </w:rPr>
        <w:t>dated 17/</w:t>
      </w:r>
      <w:r>
        <w:rPr>
          <w:rFonts w:ascii="Arial" w:hAnsi="Arial" w:cs="Arial"/>
          <w:b/>
          <w:bCs/>
          <w:u w:val="single"/>
        </w:rPr>
        <w:t>07</w:t>
      </w:r>
      <w:r w:rsidRPr="008B244D">
        <w:rPr>
          <w:rFonts w:ascii="Arial" w:hAnsi="Arial" w:cs="Arial"/>
          <w:b/>
          <w:bCs/>
          <w:u w:val="single"/>
        </w:rPr>
        <w:t>/201</w:t>
      </w:r>
      <w:r>
        <w:rPr>
          <w:rFonts w:ascii="Arial" w:hAnsi="Arial" w:cs="Arial"/>
          <w:b/>
          <w:bCs/>
          <w:u w:val="single"/>
        </w:rPr>
        <w:t>9</w:t>
      </w:r>
      <w:r w:rsidRPr="008B244D">
        <w:rPr>
          <w:rFonts w:ascii="Arial" w:hAnsi="Arial" w:cs="Arial"/>
          <w:b/>
          <w:bCs/>
        </w:rPr>
        <w:t xml:space="preserve"> </w:t>
      </w:r>
      <w:r w:rsidRPr="003A24DC">
        <w:rPr>
          <w:rFonts w:ascii="Arial" w:hAnsi="Arial" w:cs="Arial"/>
          <w:b/>
          <w:bCs/>
          <w:u w:val="single"/>
        </w:rPr>
        <w:t>to the Bidding Documents for GIS Substation package – SS-28 for the Consultancy Services to BGCL for Augmentation of Bus Reactors &amp; ICT under Transmission System associated with BGCL Phase – IV, Part-II</w:t>
      </w:r>
    </w:p>
    <w:p w:rsidR="00E70E08" w:rsidRPr="00A55E75" w:rsidRDefault="00E70E08" w:rsidP="00E70E08">
      <w:pPr>
        <w:spacing w:before="120"/>
        <w:jc w:val="both"/>
        <w:rPr>
          <w:b/>
          <w:bCs/>
          <w:lang w:bidi="hi-IN"/>
        </w:rPr>
      </w:pPr>
      <w:r w:rsidRPr="008B244D">
        <w:rPr>
          <w:rFonts w:ascii="Arial" w:hAnsi="Arial" w:cs="Arial"/>
          <w:sz w:val="22"/>
          <w:szCs w:val="22"/>
        </w:rPr>
        <w:t xml:space="preserve">Specification No.: </w:t>
      </w:r>
      <w:r w:rsidRPr="003B0E3C">
        <w:rPr>
          <w:b/>
          <w:bCs/>
          <w:lang w:bidi="hi-IN"/>
        </w:rPr>
        <w:t>CC-CS/950-ER1/GIS-3977/3/G4</w:t>
      </w:r>
    </w:p>
    <w:p w:rsidR="009C3AD3" w:rsidRDefault="009C3AD3">
      <w:pPr>
        <w:rPr>
          <w:b/>
          <w:bCs/>
        </w:rPr>
      </w:pPr>
    </w:p>
    <w:tbl>
      <w:tblPr>
        <w:tblStyle w:val="TableGrid"/>
        <w:tblW w:w="13788" w:type="dxa"/>
        <w:tblLook w:val="04A0" w:firstRow="1" w:lastRow="0" w:firstColumn="1" w:lastColumn="0" w:noHBand="0" w:noVBand="1"/>
      </w:tblPr>
      <w:tblGrid>
        <w:gridCol w:w="773"/>
        <w:gridCol w:w="1356"/>
        <w:gridCol w:w="2659"/>
        <w:gridCol w:w="9000"/>
      </w:tblGrid>
      <w:tr w:rsidR="00FA0B69" w:rsidRPr="00FA0B69" w:rsidTr="0076204C">
        <w:tc>
          <w:tcPr>
            <w:tcW w:w="0" w:type="auto"/>
          </w:tcPr>
          <w:p w:rsidR="00FA0B69" w:rsidRPr="00FA0B69" w:rsidRDefault="00FA0B69">
            <w:pPr>
              <w:rPr>
                <w:sz w:val="22"/>
                <w:szCs w:val="22"/>
              </w:rPr>
            </w:pPr>
            <w:r w:rsidRPr="00FA0B69">
              <w:rPr>
                <w:sz w:val="22"/>
                <w:szCs w:val="22"/>
              </w:rPr>
              <w:t>S. No.</w:t>
            </w:r>
          </w:p>
        </w:tc>
        <w:tc>
          <w:tcPr>
            <w:tcW w:w="1356" w:type="dxa"/>
          </w:tcPr>
          <w:p w:rsidR="00FA0B69" w:rsidRPr="00FA0B69" w:rsidRDefault="00FA0B69">
            <w:pPr>
              <w:rPr>
                <w:sz w:val="22"/>
                <w:szCs w:val="22"/>
              </w:rPr>
            </w:pPr>
            <w:r w:rsidRPr="00FA0B69">
              <w:rPr>
                <w:sz w:val="22"/>
                <w:szCs w:val="22"/>
              </w:rPr>
              <w:t>Clause No./Section</w:t>
            </w:r>
          </w:p>
        </w:tc>
        <w:tc>
          <w:tcPr>
            <w:tcW w:w="2659" w:type="dxa"/>
          </w:tcPr>
          <w:p w:rsidR="00FA0B69" w:rsidRPr="00FA0B69" w:rsidRDefault="00FA0B69">
            <w:pPr>
              <w:rPr>
                <w:sz w:val="22"/>
                <w:szCs w:val="22"/>
              </w:rPr>
            </w:pPr>
            <w:r w:rsidRPr="00FA0B69">
              <w:rPr>
                <w:sz w:val="22"/>
                <w:szCs w:val="22"/>
              </w:rPr>
              <w:t>Existing Section/Clause</w:t>
            </w:r>
          </w:p>
        </w:tc>
        <w:tc>
          <w:tcPr>
            <w:tcW w:w="9000" w:type="dxa"/>
          </w:tcPr>
          <w:p w:rsidR="00FA0B69" w:rsidRPr="00FA0B69" w:rsidRDefault="00FA0B69">
            <w:pPr>
              <w:rPr>
                <w:sz w:val="22"/>
                <w:szCs w:val="22"/>
              </w:rPr>
            </w:pPr>
            <w:r w:rsidRPr="00FA0B69">
              <w:rPr>
                <w:sz w:val="22"/>
                <w:szCs w:val="22"/>
              </w:rPr>
              <w:t>Amended Section/Clause</w:t>
            </w:r>
          </w:p>
        </w:tc>
      </w:tr>
      <w:tr w:rsidR="00FA0B69" w:rsidRPr="00FA0B69" w:rsidTr="0076204C">
        <w:tc>
          <w:tcPr>
            <w:tcW w:w="0" w:type="auto"/>
          </w:tcPr>
          <w:p w:rsidR="00FA0B69" w:rsidRPr="00FA0B69" w:rsidRDefault="00FA0B69">
            <w:pPr>
              <w:rPr>
                <w:sz w:val="22"/>
                <w:szCs w:val="22"/>
              </w:rPr>
            </w:pPr>
            <w:r w:rsidRPr="00FA0B69">
              <w:rPr>
                <w:sz w:val="22"/>
                <w:szCs w:val="22"/>
              </w:rPr>
              <w:t>1</w:t>
            </w:r>
          </w:p>
        </w:tc>
        <w:tc>
          <w:tcPr>
            <w:tcW w:w="1356" w:type="dxa"/>
          </w:tcPr>
          <w:p w:rsidR="00FA0B69" w:rsidRPr="00FA0B69" w:rsidRDefault="00FA0B69">
            <w:pPr>
              <w:rPr>
                <w:sz w:val="22"/>
                <w:szCs w:val="22"/>
              </w:rPr>
            </w:pPr>
            <w:r w:rsidRPr="00FA0B69">
              <w:rPr>
                <w:sz w:val="22"/>
                <w:szCs w:val="22"/>
              </w:rPr>
              <w:t>Schedule 1 &amp; 2</w:t>
            </w:r>
            <w:r w:rsidR="00D410E0">
              <w:rPr>
                <w:sz w:val="22"/>
                <w:szCs w:val="22"/>
              </w:rPr>
              <w:t xml:space="preserve"> for</w:t>
            </w:r>
          </w:p>
          <w:p w:rsidR="00FA0B69" w:rsidRPr="00FA0B69" w:rsidRDefault="00FA0B69">
            <w:pPr>
              <w:rPr>
                <w:sz w:val="22"/>
                <w:szCs w:val="22"/>
              </w:rPr>
            </w:pPr>
            <w:proofErr w:type="spellStart"/>
            <w:r w:rsidRPr="00FA0B69">
              <w:rPr>
                <w:sz w:val="22"/>
                <w:szCs w:val="22"/>
              </w:rPr>
              <w:t>Extn</w:t>
            </w:r>
            <w:proofErr w:type="spellEnd"/>
            <w:r w:rsidRPr="00FA0B69">
              <w:rPr>
                <w:sz w:val="22"/>
                <w:szCs w:val="22"/>
              </w:rPr>
              <w:t xml:space="preserve"> of </w:t>
            </w:r>
            <w:proofErr w:type="spellStart"/>
            <w:r w:rsidRPr="00FA0B69">
              <w:rPr>
                <w:sz w:val="22"/>
                <w:szCs w:val="22"/>
              </w:rPr>
              <w:t>Naubatpur</w:t>
            </w:r>
            <w:proofErr w:type="spellEnd"/>
            <w:r w:rsidRPr="00FA0B69">
              <w:rPr>
                <w:sz w:val="22"/>
                <w:szCs w:val="22"/>
              </w:rPr>
              <w:t xml:space="preserve"> Substation</w:t>
            </w:r>
            <w:r w:rsidR="00D410E0">
              <w:rPr>
                <w:sz w:val="22"/>
                <w:szCs w:val="22"/>
              </w:rPr>
              <w:t xml:space="preserve"> in Price Schedule</w:t>
            </w:r>
          </w:p>
        </w:tc>
        <w:tc>
          <w:tcPr>
            <w:tcW w:w="2659" w:type="dxa"/>
          </w:tcPr>
          <w:p w:rsidR="00FA0B69" w:rsidRPr="00FA0B69" w:rsidRDefault="00FA0B69">
            <w:pPr>
              <w:rPr>
                <w:sz w:val="22"/>
                <w:szCs w:val="22"/>
              </w:rPr>
            </w:pPr>
            <w:r w:rsidRPr="00FA0B69">
              <w:rPr>
                <w:sz w:val="22"/>
                <w:szCs w:val="22"/>
              </w:rPr>
              <w:t>Not available in Schedule</w:t>
            </w:r>
          </w:p>
        </w:tc>
        <w:tc>
          <w:tcPr>
            <w:tcW w:w="9000" w:type="dxa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08"/>
              <w:gridCol w:w="4539"/>
              <w:gridCol w:w="900"/>
              <w:gridCol w:w="990"/>
            </w:tblGrid>
            <w:tr w:rsidR="00FA0B69" w:rsidRPr="00FA0B69" w:rsidTr="0076204C">
              <w:tc>
                <w:tcPr>
                  <w:tcW w:w="2008" w:type="dxa"/>
                </w:tcPr>
                <w:p w:rsidR="00FA0B69" w:rsidRPr="00FA0B69" w:rsidRDefault="00FA0B69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 xml:space="preserve">Material No. </w:t>
                  </w:r>
                </w:p>
              </w:tc>
              <w:tc>
                <w:tcPr>
                  <w:tcW w:w="4539" w:type="dxa"/>
                </w:tcPr>
                <w:p w:rsidR="00FA0B69" w:rsidRPr="00FA0B69" w:rsidRDefault="00FA0B69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Item/Description</w:t>
                  </w:r>
                </w:p>
              </w:tc>
              <w:tc>
                <w:tcPr>
                  <w:tcW w:w="900" w:type="dxa"/>
                </w:tcPr>
                <w:p w:rsidR="00FA0B69" w:rsidRPr="00FA0B69" w:rsidRDefault="00FA0B69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990" w:type="dxa"/>
                </w:tcPr>
                <w:p w:rsidR="00FA0B69" w:rsidRPr="00FA0B69" w:rsidRDefault="00FA0B69" w:rsidP="007E2C6B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FA0B69">
                    <w:rPr>
                      <w:sz w:val="22"/>
                      <w:szCs w:val="22"/>
                    </w:rPr>
                    <w:t>Qty</w:t>
                  </w:r>
                  <w:proofErr w:type="spellEnd"/>
                </w:p>
              </w:tc>
            </w:tr>
            <w:tr w:rsidR="00972C2C" w:rsidRPr="00FA0B69" w:rsidTr="000444D1">
              <w:trPr>
                <w:trHeight w:val="314"/>
              </w:trPr>
              <w:tc>
                <w:tcPr>
                  <w:tcW w:w="2008" w:type="dxa"/>
                </w:tcPr>
                <w:tbl>
                  <w:tblPr>
                    <w:tblW w:w="1792" w:type="dxa"/>
                    <w:tblLook w:val="04A0" w:firstRow="1" w:lastRow="0" w:firstColumn="1" w:lastColumn="0" w:noHBand="0" w:noVBand="1"/>
                  </w:tblPr>
                  <w:tblGrid>
                    <w:gridCol w:w="1792"/>
                  </w:tblGrid>
                  <w:tr w:rsidR="00972C2C" w:rsidRPr="00FA0B69" w:rsidTr="00FA0B69">
                    <w:trPr>
                      <w:trHeight w:val="267"/>
                    </w:trPr>
                    <w:tc>
                      <w:tcPr>
                        <w:tcW w:w="17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72C2C" w:rsidRPr="00FA0B69" w:rsidRDefault="00972C2C" w:rsidP="00FA0B69">
                        <w:pPr>
                          <w:suppressAutoHyphens w:val="0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 w:bidi="hi-IN"/>
                          </w:rPr>
                        </w:pPr>
                        <w:r w:rsidRPr="00FA0B69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 w:bidi="hi-IN"/>
                          </w:rPr>
                          <w:t>1000028245</w:t>
                        </w:r>
                      </w:p>
                    </w:tc>
                  </w:tr>
                </w:tbl>
                <w:p w:rsidR="00972C2C" w:rsidRPr="00FA0B69" w:rsidRDefault="00972C2C" w:rsidP="00FA0B69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39" w:type="dxa"/>
                  <w:vAlign w:val="bottom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SPARE-400KV BUS REACTOR                 </w:t>
                  </w:r>
                </w:p>
              </w:tc>
              <w:tc>
                <w:tcPr>
                  <w:tcW w:w="900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LS</w:t>
                  </w:r>
                </w:p>
              </w:tc>
              <w:tc>
                <w:tcPr>
                  <w:tcW w:w="990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972C2C" w:rsidRPr="00FA0B69" w:rsidTr="000444D1">
              <w:tc>
                <w:tcPr>
                  <w:tcW w:w="2008" w:type="dxa"/>
                </w:tcPr>
                <w:p w:rsidR="00972C2C" w:rsidRPr="00FA0B69" w:rsidRDefault="00972C2C" w:rsidP="00FA0B69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hi-IN"/>
                    </w:rPr>
                    <w:t>1000019912</w:t>
                  </w:r>
                </w:p>
              </w:tc>
              <w:tc>
                <w:tcPr>
                  <w:tcW w:w="4539" w:type="dxa"/>
                  <w:vAlign w:val="bottom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SPARE-RELAY &amp; PROT PANEL (AUTOMATION)   </w:t>
                  </w:r>
                </w:p>
              </w:tc>
              <w:tc>
                <w:tcPr>
                  <w:tcW w:w="900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LS</w:t>
                  </w:r>
                </w:p>
              </w:tc>
              <w:tc>
                <w:tcPr>
                  <w:tcW w:w="990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972C2C" w:rsidRPr="00FA0B69" w:rsidTr="000444D1">
              <w:tc>
                <w:tcPr>
                  <w:tcW w:w="2008" w:type="dxa"/>
                </w:tcPr>
                <w:tbl>
                  <w:tblPr>
                    <w:tblW w:w="1780" w:type="dxa"/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972C2C" w:rsidRPr="00FA0B69" w:rsidTr="007E2C6B">
                    <w:trPr>
                      <w:trHeight w:val="300"/>
                    </w:trPr>
                    <w:tc>
                      <w:tcPr>
                        <w:tcW w:w="17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72C2C" w:rsidRPr="00FA0B69" w:rsidRDefault="00972C2C" w:rsidP="00FA0B69">
                        <w:pPr>
                          <w:suppressAutoHyphens w:val="0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 w:bidi="hi-IN"/>
                          </w:rPr>
                        </w:pPr>
                        <w:r w:rsidRPr="00FA0B69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 w:bidi="hi-IN"/>
                          </w:rPr>
                          <w:t>1000024186</w:t>
                        </w:r>
                      </w:p>
                    </w:tc>
                  </w:tr>
                </w:tbl>
                <w:p w:rsidR="00972C2C" w:rsidRPr="00FA0B69" w:rsidRDefault="00972C2C" w:rsidP="00FA0B69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39" w:type="dxa"/>
                  <w:vAlign w:val="bottom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SPARES-336KV SURGE ARRESTER             </w:t>
                  </w:r>
                </w:p>
              </w:tc>
              <w:tc>
                <w:tcPr>
                  <w:tcW w:w="900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LS</w:t>
                  </w:r>
                </w:p>
              </w:tc>
              <w:tc>
                <w:tcPr>
                  <w:tcW w:w="990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972C2C" w:rsidRPr="00FA0B69" w:rsidTr="000444D1">
              <w:tc>
                <w:tcPr>
                  <w:tcW w:w="2008" w:type="dxa"/>
                </w:tcPr>
                <w:p w:rsidR="00972C2C" w:rsidRPr="00FA0B69" w:rsidRDefault="00972C2C" w:rsidP="00FA0B69">
                  <w:pPr>
                    <w:suppressAutoHyphens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hi-IN"/>
                    </w:rPr>
                  </w:pPr>
                  <w:r w:rsidRPr="00FA0B6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hi-IN"/>
                    </w:rPr>
                    <w:t>1000025945</w:t>
                  </w:r>
                </w:p>
              </w:tc>
              <w:tc>
                <w:tcPr>
                  <w:tcW w:w="4539" w:type="dxa"/>
                  <w:vAlign w:val="bottom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SPARE-420KV GIS                         </w:t>
                  </w:r>
                </w:p>
              </w:tc>
              <w:tc>
                <w:tcPr>
                  <w:tcW w:w="900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990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1</w:t>
                  </w:r>
                </w:p>
              </w:tc>
            </w:tr>
          </w:tbl>
          <w:p w:rsidR="00FA0B69" w:rsidRPr="00FA0B69" w:rsidRDefault="00FA0B69">
            <w:pPr>
              <w:rPr>
                <w:sz w:val="22"/>
                <w:szCs w:val="22"/>
              </w:rPr>
            </w:pPr>
          </w:p>
        </w:tc>
      </w:tr>
      <w:tr w:rsidR="00FA0B69" w:rsidRPr="00FA0B69" w:rsidTr="0076204C">
        <w:tc>
          <w:tcPr>
            <w:tcW w:w="0" w:type="auto"/>
          </w:tcPr>
          <w:p w:rsidR="00FA0B69" w:rsidRPr="00FA0B69" w:rsidRDefault="00FA0B69">
            <w:pPr>
              <w:rPr>
                <w:sz w:val="22"/>
                <w:szCs w:val="22"/>
              </w:rPr>
            </w:pPr>
            <w:r w:rsidRPr="00FA0B69">
              <w:rPr>
                <w:sz w:val="22"/>
                <w:szCs w:val="22"/>
              </w:rPr>
              <w:t>2</w:t>
            </w:r>
          </w:p>
        </w:tc>
        <w:tc>
          <w:tcPr>
            <w:tcW w:w="1356" w:type="dxa"/>
          </w:tcPr>
          <w:p w:rsidR="00FA0B69" w:rsidRPr="00FA0B69" w:rsidRDefault="00FA0B69" w:rsidP="007E2C6B">
            <w:pPr>
              <w:rPr>
                <w:sz w:val="22"/>
                <w:szCs w:val="22"/>
              </w:rPr>
            </w:pPr>
            <w:r w:rsidRPr="00FA0B69">
              <w:rPr>
                <w:sz w:val="22"/>
                <w:szCs w:val="22"/>
              </w:rPr>
              <w:t>Schedule 1 &amp; 2</w:t>
            </w:r>
            <w:r w:rsidR="00D410E0">
              <w:rPr>
                <w:sz w:val="22"/>
                <w:szCs w:val="22"/>
              </w:rPr>
              <w:t xml:space="preserve"> for</w:t>
            </w:r>
          </w:p>
          <w:p w:rsidR="00FA0B69" w:rsidRPr="00FA0B69" w:rsidRDefault="00FA0B69" w:rsidP="00FA0B69">
            <w:pPr>
              <w:rPr>
                <w:sz w:val="22"/>
                <w:szCs w:val="22"/>
              </w:rPr>
            </w:pPr>
            <w:proofErr w:type="spellStart"/>
            <w:r w:rsidRPr="00FA0B69">
              <w:rPr>
                <w:sz w:val="22"/>
                <w:szCs w:val="22"/>
              </w:rPr>
              <w:t>Extn</w:t>
            </w:r>
            <w:proofErr w:type="spellEnd"/>
            <w:r w:rsidRPr="00FA0B69">
              <w:rPr>
                <w:sz w:val="22"/>
                <w:szCs w:val="22"/>
              </w:rPr>
              <w:t xml:space="preserve"> of </w:t>
            </w:r>
            <w:proofErr w:type="spellStart"/>
            <w:r w:rsidRPr="00FA0B69">
              <w:rPr>
                <w:sz w:val="22"/>
                <w:szCs w:val="22"/>
              </w:rPr>
              <w:t>Jakkanpur</w:t>
            </w:r>
            <w:proofErr w:type="spellEnd"/>
            <w:r w:rsidRPr="00FA0B69">
              <w:rPr>
                <w:sz w:val="22"/>
                <w:szCs w:val="22"/>
              </w:rPr>
              <w:t xml:space="preserve"> Substation</w:t>
            </w:r>
            <w:r w:rsidR="00D410E0">
              <w:rPr>
                <w:sz w:val="22"/>
                <w:szCs w:val="22"/>
              </w:rPr>
              <w:t xml:space="preserve"> in Price Schedule</w:t>
            </w:r>
          </w:p>
        </w:tc>
        <w:tc>
          <w:tcPr>
            <w:tcW w:w="2659" w:type="dxa"/>
          </w:tcPr>
          <w:p w:rsidR="00FA0B69" w:rsidRPr="00FA0B69" w:rsidRDefault="00FA0B69">
            <w:pPr>
              <w:rPr>
                <w:sz w:val="22"/>
                <w:szCs w:val="22"/>
              </w:rPr>
            </w:pPr>
            <w:r w:rsidRPr="00FA0B69">
              <w:rPr>
                <w:sz w:val="22"/>
                <w:szCs w:val="22"/>
              </w:rPr>
              <w:t>Not available in Schedule</w:t>
            </w:r>
          </w:p>
        </w:tc>
        <w:tc>
          <w:tcPr>
            <w:tcW w:w="9000" w:type="dxa"/>
          </w:tcPr>
          <w:p w:rsidR="00FA0B69" w:rsidRDefault="00FA0B69">
            <w:pPr>
              <w:rPr>
                <w:sz w:val="22"/>
                <w:szCs w:val="22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008"/>
              <w:gridCol w:w="4539"/>
              <w:gridCol w:w="900"/>
              <w:gridCol w:w="990"/>
            </w:tblGrid>
            <w:tr w:rsidR="00FA0B69" w:rsidRPr="00FA0B69" w:rsidTr="0076204C">
              <w:tc>
                <w:tcPr>
                  <w:tcW w:w="2008" w:type="dxa"/>
                </w:tcPr>
                <w:p w:rsidR="00FA0B69" w:rsidRPr="00FA0B69" w:rsidRDefault="00FA0B69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 xml:space="preserve">Material No. </w:t>
                  </w:r>
                </w:p>
              </w:tc>
              <w:tc>
                <w:tcPr>
                  <w:tcW w:w="4539" w:type="dxa"/>
                </w:tcPr>
                <w:p w:rsidR="00FA0B69" w:rsidRPr="00FA0B69" w:rsidRDefault="00FA0B69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Item/Description</w:t>
                  </w:r>
                </w:p>
              </w:tc>
              <w:tc>
                <w:tcPr>
                  <w:tcW w:w="900" w:type="dxa"/>
                </w:tcPr>
                <w:p w:rsidR="00FA0B69" w:rsidRPr="00FA0B69" w:rsidRDefault="00FA0B69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990" w:type="dxa"/>
                </w:tcPr>
                <w:p w:rsidR="00FA0B69" w:rsidRPr="00FA0B69" w:rsidRDefault="00FA0B69" w:rsidP="007E2C6B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FA0B69">
                    <w:rPr>
                      <w:sz w:val="22"/>
                      <w:szCs w:val="22"/>
                    </w:rPr>
                    <w:t>Qty</w:t>
                  </w:r>
                  <w:proofErr w:type="spellEnd"/>
                </w:p>
              </w:tc>
            </w:tr>
            <w:tr w:rsidR="00972C2C" w:rsidRPr="00FA0B69" w:rsidTr="00A2278E">
              <w:trPr>
                <w:trHeight w:val="314"/>
              </w:trPr>
              <w:tc>
                <w:tcPr>
                  <w:tcW w:w="2008" w:type="dxa"/>
                </w:tcPr>
                <w:tbl>
                  <w:tblPr>
                    <w:tblW w:w="1792" w:type="dxa"/>
                    <w:tblLook w:val="04A0" w:firstRow="1" w:lastRow="0" w:firstColumn="1" w:lastColumn="0" w:noHBand="0" w:noVBand="1"/>
                  </w:tblPr>
                  <w:tblGrid>
                    <w:gridCol w:w="1792"/>
                  </w:tblGrid>
                  <w:tr w:rsidR="00972C2C" w:rsidRPr="00FA0B69" w:rsidTr="007E2C6B">
                    <w:trPr>
                      <w:trHeight w:val="267"/>
                    </w:trPr>
                    <w:tc>
                      <w:tcPr>
                        <w:tcW w:w="179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72C2C" w:rsidRPr="00FA0B69" w:rsidRDefault="00972C2C" w:rsidP="007E2C6B">
                        <w:pPr>
                          <w:suppressAutoHyphens w:val="0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 w:bidi="hi-IN"/>
                          </w:rPr>
                        </w:pPr>
                        <w:r w:rsidRPr="00FA0B69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 w:bidi="hi-IN"/>
                          </w:rPr>
                          <w:t>1000028245</w:t>
                        </w:r>
                      </w:p>
                    </w:tc>
                  </w:tr>
                </w:tbl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39" w:type="dxa"/>
                  <w:vAlign w:val="bottom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SPARE-400KV BUS REACTOR                 </w:t>
                  </w:r>
                </w:p>
              </w:tc>
              <w:tc>
                <w:tcPr>
                  <w:tcW w:w="900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LS</w:t>
                  </w:r>
                </w:p>
              </w:tc>
              <w:tc>
                <w:tcPr>
                  <w:tcW w:w="990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972C2C" w:rsidRPr="00FA0B69" w:rsidTr="00A2278E">
              <w:tc>
                <w:tcPr>
                  <w:tcW w:w="2008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hi-IN"/>
                    </w:rPr>
                    <w:t>1000019912</w:t>
                  </w:r>
                </w:p>
              </w:tc>
              <w:tc>
                <w:tcPr>
                  <w:tcW w:w="4539" w:type="dxa"/>
                  <w:vAlign w:val="bottom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SPARE-RELAY &amp; PROT PANEL (AUTOMATION)   </w:t>
                  </w:r>
                </w:p>
              </w:tc>
              <w:tc>
                <w:tcPr>
                  <w:tcW w:w="900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LS</w:t>
                  </w:r>
                </w:p>
              </w:tc>
              <w:tc>
                <w:tcPr>
                  <w:tcW w:w="990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972C2C" w:rsidRPr="00FA0B69" w:rsidTr="00A2278E">
              <w:tc>
                <w:tcPr>
                  <w:tcW w:w="2008" w:type="dxa"/>
                </w:tcPr>
                <w:tbl>
                  <w:tblPr>
                    <w:tblW w:w="1780" w:type="dxa"/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972C2C" w:rsidRPr="00FA0B69" w:rsidTr="007E2C6B">
                    <w:trPr>
                      <w:trHeight w:val="300"/>
                    </w:trPr>
                    <w:tc>
                      <w:tcPr>
                        <w:tcW w:w="17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72C2C" w:rsidRPr="00FA0B69" w:rsidRDefault="00972C2C" w:rsidP="007E2C6B">
                        <w:pPr>
                          <w:suppressAutoHyphens w:val="0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 w:bidi="hi-IN"/>
                          </w:rPr>
                        </w:pPr>
                        <w:r w:rsidRPr="00FA0B69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 w:bidi="hi-IN"/>
                          </w:rPr>
                          <w:t>1000024186</w:t>
                        </w:r>
                      </w:p>
                    </w:tc>
                  </w:tr>
                </w:tbl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39" w:type="dxa"/>
                  <w:vAlign w:val="bottom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SPARES-336KV SURGE ARRESTER             </w:t>
                  </w:r>
                </w:p>
              </w:tc>
              <w:tc>
                <w:tcPr>
                  <w:tcW w:w="900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LS</w:t>
                  </w:r>
                </w:p>
              </w:tc>
              <w:tc>
                <w:tcPr>
                  <w:tcW w:w="990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972C2C" w:rsidRPr="00FA0B69" w:rsidTr="00A2278E">
              <w:tc>
                <w:tcPr>
                  <w:tcW w:w="2008" w:type="dxa"/>
                </w:tcPr>
                <w:p w:rsidR="00972C2C" w:rsidRPr="00FA0B69" w:rsidRDefault="00972C2C" w:rsidP="007E2C6B">
                  <w:pPr>
                    <w:suppressAutoHyphens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hi-IN"/>
                    </w:rPr>
                  </w:pPr>
                  <w:r w:rsidRPr="00FA0B6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hi-IN"/>
                    </w:rPr>
                    <w:t>1000025945</w:t>
                  </w:r>
                </w:p>
              </w:tc>
              <w:tc>
                <w:tcPr>
                  <w:tcW w:w="4539" w:type="dxa"/>
                  <w:vAlign w:val="bottom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SPARE-420KV GIS                         </w:t>
                  </w:r>
                </w:p>
              </w:tc>
              <w:tc>
                <w:tcPr>
                  <w:tcW w:w="900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990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1</w:t>
                  </w:r>
                </w:p>
              </w:tc>
            </w:tr>
          </w:tbl>
          <w:p w:rsidR="00FA0B69" w:rsidRPr="00FA0B69" w:rsidRDefault="00FA0B69">
            <w:pPr>
              <w:rPr>
                <w:sz w:val="22"/>
                <w:szCs w:val="22"/>
              </w:rPr>
            </w:pPr>
          </w:p>
        </w:tc>
      </w:tr>
      <w:tr w:rsidR="00FA0B69" w:rsidRPr="00FA0B69" w:rsidTr="0076204C">
        <w:tc>
          <w:tcPr>
            <w:tcW w:w="0" w:type="auto"/>
          </w:tcPr>
          <w:p w:rsidR="00FA0B69" w:rsidRPr="00FA0B69" w:rsidRDefault="00FA0B69">
            <w:pPr>
              <w:rPr>
                <w:sz w:val="22"/>
                <w:szCs w:val="22"/>
              </w:rPr>
            </w:pPr>
            <w:r w:rsidRPr="00FA0B69">
              <w:rPr>
                <w:sz w:val="22"/>
                <w:szCs w:val="22"/>
              </w:rPr>
              <w:t>3</w:t>
            </w:r>
          </w:p>
        </w:tc>
        <w:tc>
          <w:tcPr>
            <w:tcW w:w="1356" w:type="dxa"/>
          </w:tcPr>
          <w:p w:rsidR="00FA0B69" w:rsidRPr="00FA0B69" w:rsidRDefault="00FA0B69" w:rsidP="007E2C6B">
            <w:pPr>
              <w:rPr>
                <w:sz w:val="22"/>
                <w:szCs w:val="22"/>
              </w:rPr>
            </w:pPr>
            <w:r w:rsidRPr="00FA0B69">
              <w:rPr>
                <w:sz w:val="22"/>
                <w:szCs w:val="22"/>
              </w:rPr>
              <w:t>Schedule 1 &amp; 2</w:t>
            </w:r>
            <w:r w:rsidR="00D410E0">
              <w:rPr>
                <w:sz w:val="22"/>
                <w:szCs w:val="22"/>
              </w:rPr>
              <w:t xml:space="preserve"> for </w:t>
            </w:r>
          </w:p>
          <w:p w:rsidR="00FA0B69" w:rsidRPr="00FA0B69" w:rsidRDefault="00FA0B69" w:rsidP="00FA0B69">
            <w:pPr>
              <w:rPr>
                <w:sz w:val="22"/>
                <w:szCs w:val="22"/>
              </w:rPr>
            </w:pPr>
            <w:proofErr w:type="spellStart"/>
            <w:r w:rsidRPr="00FA0B69">
              <w:rPr>
                <w:sz w:val="22"/>
                <w:szCs w:val="22"/>
              </w:rPr>
              <w:t>Extn</w:t>
            </w:r>
            <w:proofErr w:type="spellEnd"/>
            <w:r w:rsidRPr="00FA0B69">
              <w:rPr>
                <w:sz w:val="22"/>
                <w:szCs w:val="22"/>
              </w:rPr>
              <w:t xml:space="preserve"> of </w:t>
            </w:r>
            <w:proofErr w:type="spellStart"/>
            <w:r w:rsidRPr="00FA0B69">
              <w:rPr>
                <w:sz w:val="22"/>
                <w:szCs w:val="22"/>
              </w:rPr>
              <w:t>Chappra</w:t>
            </w:r>
            <w:proofErr w:type="spellEnd"/>
            <w:r w:rsidRPr="00FA0B69">
              <w:rPr>
                <w:sz w:val="22"/>
                <w:szCs w:val="22"/>
              </w:rPr>
              <w:t xml:space="preserve"> Substation</w:t>
            </w:r>
            <w:r w:rsidR="00D410E0">
              <w:rPr>
                <w:sz w:val="22"/>
                <w:szCs w:val="22"/>
              </w:rPr>
              <w:t xml:space="preserve"> in Price Schedule</w:t>
            </w:r>
            <w:bookmarkStart w:id="0" w:name="_GoBack"/>
            <w:bookmarkEnd w:id="0"/>
          </w:p>
        </w:tc>
        <w:tc>
          <w:tcPr>
            <w:tcW w:w="2659" w:type="dxa"/>
          </w:tcPr>
          <w:p w:rsidR="00FA0B69" w:rsidRPr="00FA0B69" w:rsidRDefault="00FA0B69">
            <w:pPr>
              <w:rPr>
                <w:sz w:val="22"/>
                <w:szCs w:val="22"/>
              </w:rPr>
            </w:pPr>
            <w:r w:rsidRPr="00FA0B69">
              <w:rPr>
                <w:sz w:val="22"/>
                <w:szCs w:val="22"/>
              </w:rPr>
              <w:t>Not available in Schedule</w:t>
            </w:r>
          </w:p>
        </w:tc>
        <w:tc>
          <w:tcPr>
            <w:tcW w:w="9000" w:type="dxa"/>
          </w:tcPr>
          <w:p w:rsidR="00FA0B69" w:rsidRDefault="00FA0B69">
            <w:pPr>
              <w:rPr>
                <w:sz w:val="22"/>
                <w:szCs w:val="22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996"/>
              <w:gridCol w:w="4551"/>
              <w:gridCol w:w="900"/>
              <w:gridCol w:w="990"/>
            </w:tblGrid>
            <w:tr w:rsidR="00FA0B69" w:rsidRPr="00FA0B69" w:rsidTr="0076204C">
              <w:tc>
                <w:tcPr>
                  <w:tcW w:w="1996" w:type="dxa"/>
                </w:tcPr>
                <w:p w:rsidR="00FA0B69" w:rsidRPr="00FA0B69" w:rsidRDefault="00FA0B69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 xml:space="preserve">Material No. </w:t>
                  </w:r>
                </w:p>
              </w:tc>
              <w:tc>
                <w:tcPr>
                  <w:tcW w:w="4551" w:type="dxa"/>
                </w:tcPr>
                <w:p w:rsidR="00FA0B69" w:rsidRPr="00FA0B69" w:rsidRDefault="00FA0B69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Item/Description</w:t>
                  </w:r>
                </w:p>
              </w:tc>
              <w:tc>
                <w:tcPr>
                  <w:tcW w:w="900" w:type="dxa"/>
                </w:tcPr>
                <w:p w:rsidR="00FA0B69" w:rsidRPr="00FA0B69" w:rsidRDefault="00FA0B69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sz w:val="22"/>
                      <w:szCs w:val="22"/>
                    </w:rPr>
                    <w:t>Unit</w:t>
                  </w:r>
                </w:p>
              </w:tc>
              <w:tc>
                <w:tcPr>
                  <w:tcW w:w="990" w:type="dxa"/>
                </w:tcPr>
                <w:p w:rsidR="00FA0B69" w:rsidRPr="00FA0B69" w:rsidRDefault="00FA0B69" w:rsidP="007E2C6B">
                  <w:pPr>
                    <w:rPr>
                      <w:sz w:val="22"/>
                      <w:szCs w:val="22"/>
                    </w:rPr>
                  </w:pPr>
                  <w:proofErr w:type="spellStart"/>
                  <w:r w:rsidRPr="00FA0B69">
                    <w:rPr>
                      <w:sz w:val="22"/>
                      <w:szCs w:val="22"/>
                    </w:rPr>
                    <w:t>Qty</w:t>
                  </w:r>
                  <w:proofErr w:type="spellEnd"/>
                </w:p>
              </w:tc>
            </w:tr>
            <w:tr w:rsidR="00972C2C" w:rsidRPr="00FA0B69" w:rsidTr="0085347E">
              <w:trPr>
                <w:trHeight w:val="314"/>
              </w:trPr>
              <w:tc>
                <w:tcPr>
                  <w:tcW w:w="1996" w:type="dxa"/>
                </w:tcPr>
                <w:p w:rsidR="00972C2C" w:rsidRPr="00FA0B69" w:rsidRDefault="00972C2C" w:rsidP="00FA0B69">
                  <w:pPr>
                    <w:suppressAutoHyphens w:val="0"/>
                    <w:rPr>
                      <w:sz w:val="22"/>
                      <w:szCs w:val="22"/>
                    </w:rPr>
                  </w:pPr>
                  <w:r w:rsidRPr="00FD4F92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hi-IN"/>
                    </w:rPr>
                    <w:t>1000027478</w:t>
                  </w:r>
                </w:p>
              </w:tc>
              <w:tc>
                <w:tcPr>
                  <w:tcW w:w="4551" w:type="dxa"/>
                  <w:vAlign w:val="bottom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SPARE-245KV GIS                         </w:t>
                  </w:r>
                </w:p>
              </w:tc>
              <w:tc>
                <w:tcPr>
                  <w:tcW w:w="900" w:type="dxa"/>
                  <w:vAlign w:val="center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990" w:type="dxa"/>
                  <w:vAlign w:val="center"/>
                </w:tcPr>
                <w:p w:rsidR="00972C2C" w:rsidRPr="00972C2C" w:rsidRDefault="00972C2C">
                  <w:pPr>
                    <w:jc w:val="right"/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972C2C" w:rsidRPr="00FA0B69" w:rsidTr="0085347E">
              <w:tc>
                <w:tcPr>
                  <w:tcW w:w="1996" w:type="dxa"/>
                </w:tcPr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  <w:r w:rsidRPr="00FA0B69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hi-IN"/>
                    </w:rPr>
                    <w:t>1000028574</w:t>
                  </w:r>
                </w:p>
              </w:tc>
              <w:tc>
                <w:tcPr>
                  <w:tcW w:w="4551" w:type="dxa"/>
                  <w:vAlign w:val="bottom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SPARE-145KV GIS                         </w:t>
                  </w:r>
                </w:p>
              </w:tc>
              <w:tc>
                <w:tcPr>
                  <w:tcW w:w="900" w:type="dxa"/>
                  <w:vAlign w:val="center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990" w:type="dxa"/>
                  <w:vAlign w:val="center"/>
                </w:tcPr>
                <w:p w:rsidR="00972C2C" w:rsidRPr="00972C2C" w:rsidRDefault="00972C2C">
                  <w:pPr>
                    <w:jc w:val="right"/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972C2C" w:rsidRPr="00FA0B69" w:rsidTr="0085347E">
              <w:tc>
                <w:tcPr>
                  <w:tcW w:w="1996" w:type="dxa"/>
                </w:tcPr>
                <w:tbl>
                  <w:tblPr>
                    <w:tblW w:w="1780" w:type="dxa"/>
                    <w:tblLook w:val="04A0" w:firstRow="1" w:lastRow="0" w:firstColumn="1" w:lastColumn="0" w:noHBand="0" w:noVBand="1"/>
                  </w:tblPr>
                  <w:tblGrid>
                    <w:gridCol w:w="1780"/>
                  </w:tblGrid>
                  <w:tr w:rsidR="00972C2C" w:rsidRPr="00FA0B69" w:rsidTr="007E2C6B">
                    <w:trPr>
                      <w:trHeight w:val="300"/>
                    </w:trPr>
                    <w:tc>
                      <w:tcPr>
                        <w:tcW w:w="17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972C2C" w:rsidRPr="00FA0B69" w:rsidRDefault="00972C2C" w:rsidP="007E2C6B">
                        <w:pPr>
                          <w:suppressAutoHyphens w:val="0"/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 w:bidi="hi-IN"/>
                          </w:rPr>
                        </w:pPr>
                        <w:r w:rsidRPr="00E5530E">
                          <w:rPr>
                            <w:rFonts w:ascii="Calibri" w:hAnsi="Calibri" w:cs="Calibri"/>
                            <w:color w:val="000000"/>
                            <w:sz w:val="22"/>
                            <w:szCs w:val="22"/>
                            <w:lang w:eastAsia="en-US" w:bidi="hi-IN"/>
                          </w:rPr>
                          <w:t>1000025930</w:t>
                        </w:r>
                      </w:p>
                    </w:tc>
                  </w:tr>
                </w:tbl>
                <w:p w:rsidR="00972C2C" w:rsidRPr="00FA0B69" w:rsidRDefault="00972C2C" w:rsidP="007E2C6B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4551" w:type="dxa"/>
                  <w:vAlign w:val="bottom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SPARE-216KV SURGE ARRESTER              </w:t>
                  </w:r>
                </w:p>
              </w:tc>
              <w:tc>
                <w:tcPr>
                  <w:tcW w:w="900" w:type="dxa"/>
                  <w:vAlign w:val="center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>SET</w:t>
                  </w:r>
                </w:p>
              </w:tc>
              <w:tc>
                <w:tcPr>
                  <w:tcW w:w="990" w:type="dxa"/>
                  <w:vAlign w:val="center"/>
                </w:tcPr>
                <w:p w:rsidR="00972C2C" w:rsidRPr="00972C2C" w:rsidRDefault="00972C2C">
                  <w:pPr>
                    <w:jc w:val="right"/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972C2C" w:rsidRPr="00FA0B69" w:rsidTr="0085347E">
              <w:tc>
                <w:tcPr>
                  <w:tcW w:w="1996" w:type="dxa"/>
                </w:tcPr>
                <w:p w:rsidR="00972C2C" w:rsidRPr="00FA0B69" w:rsidRDefault="00972C2C" w:rsidP="007E2C6B">
                  <w:pPr>
                    <w:suppressAutoHyphens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hi-IN"/>
                    </w:rPr>
                  </w:pPr>
                  <w:r w:rsidRPr="00E5530E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hi-IN"/>
                    </w:rPr>
                    <w:t>1000026087</w:t>
                  </w:r>
                </w:p>
              </w:tc>
              <w:tc>
                <w:tcPr>
                  <w:tcW w:w="4551" w:type="dxa"/>
                  <w:vAlign w:val="bottom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SPARES-120KV SURGE ARRESTER             </w:t>
                  </w:r>
                </w:p>
              </w:tc>
              <w:tc>
                <w:tcPr>
                  <w:tcW w:w="900" w:type="dxa"/>
                  <w:vAlign w:val="center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LS </w:t>
                  </w:r>
                </w:p>
              </w:tc>
              <w:tc>
                <w:tcPr>
                  <w:tcW w:w="990" w:type="dxa"/>
                  <w:vAlign w:val="center"/>
                </w:tcPr>
                <w:p w:rsidR="00972C2C" w:rsidRPr="00972C2C" w:rsidRDefault="00972C2C">
                  <w:pPr>
                    <w:jc w:val="right"/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972C2C" w:rsidRPr="00FA0B69" w:rsidTr="0085347E">
              <w:tc>
                <w:tcPr>
                  <w:tcW w:w="1996" w:type="dxa"/>
                </w:tcPr>
                <w:p w:rsidR="00972C2C" w:rsidRPr="00FA0B69" w:rsidRDefault="00972C2C" w:rsidP="007E2C6B">
                  <w:pPr>
                    <w:suppressAutoHyphens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hi-IN"/>
                    </w:rPr>
                  </w:pPr>
                  <w:r w:rsidRPr="0042328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hi-IN"/>
                    </w:rPr>
                    <w:t>1000019912</w:t>
                  </w:r>
                </w:p>
              </w:tc>
              <w:tc>
                <w:tcPr>
                  <w:tcW w:w="4551" w:type="dxa"/>
                  <w:vAlign w:val="bottom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SPARE-RELAY &amp; PROT PANEL (AUTOMATION)   </w:t>
                  </w:r>
                </w:p>
              </w:tc>
              <w:tc>
                <w:tcPr>
                  <w:tcW w:w="900" w:type="dxa"/>
                  <w:vAlign w:val="center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LS </w:t>
                  </w:r>
                </w:p>
              </w:tc>
              <w:tc>
                <w:tcPr>
                  <w:tcW w:w="990" w:type="dxa"/>
                  <w:vAlign w:val="center"/>
                </w:tcPr>
                <w:p w:rsidR="00972C2C" w:rsidRPr="00972C2C" w:rsidRDefault="00972C2C">
                  <w:pPr>
                    <w:jc w:val="right"/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>1</w:t>
                  </w:r>
                </w:p>
              </w:tc>
            </w:tr>
            <w:tr w:rsidR="00972C2C" w:rsidRPr="00FA0B69" w:rsidTr="0085347E">
              <w:tc>
                <w:tcPr>
                  <w:tcW w:w="1996" w:type="dxa"/>
                </w:tcPr>
                <w:p w:rsidR="00972C2C" w:rsidRPr="00423288" w:rsidRDefault="00972C2C" w:rsidP="007E2C6B">
                  <w:pPr>
                    <w:suppressAutoHyphens w:val="0"/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hi-IN"/>
                    </w:rPr>
                  </w:pPr>
                  <w:r w:rsidRPr="00423288">
                    <w:rPr>
                      <w:rFonts w:ascii="Calibri" w:hAnsi="Calibri" w:cs="Calibri"/>
                      <w:color w:val="000000"/>
                      <w:sz w:val="22"/>
                      <w:szCs w:val="22"/>
                      <w:lang w:eastAsia="en-US" w:bidi="hi-IN"/>
                    </w:rPr>
                    <w:t>1000032682</w:t>
                  </w:r>
                </w:p>
              </w:tc>
              <w:tc>
                <w:tcPr>
                  <w:tcW w:w="4551" w:type="dxa"/>
                  <w:vAlign w:val="bottom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SPARE-220KV POWER TRANSFORMER           </w:t>
                  </w:r>
                </w:p>
              </w:tc>
              <w:tc>
                <w:tcPr>
                  <w:tcW w:w="900" w:type="dxa"/>
                  <w:vAlign w:val="center"/>
                </w:tcPr>
                <w:p w:rsidR="00972C2C" w:rsidRPr="00972C2C" w:rsidRDefault="00972C2C">
                  <w:pPr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 xml:space="preserve">LS </w:t>
                  </w:r>
                </w:p>
              </w:tc>
              <w:tc>
                <w:tcPr>
                  <w:tcW w:w="990" w:type="dxa"/>
                  <w:vAlign w:val="center"/>
                </w:tcPr>
                <w:p w:rsidR="00972C2C" w:rsidRPr="00972C2C" w:rsidRDefault="00972C2C">
                  <w:pPr>
                    <w:jc w:val="right"/>
                    <w:rPr>
                      <w:sz w:val="22"/>
                      <w:szCs w:val="22"/>
                    </w:rPr>
                  </w:pPr>
                  <w:r w:rsidRPr="00972C2C">
                    <w:rPr>
                      <w:sz w:val="22"/>
                      <w:szCs w:val="22"/>
                    </w:rPr>
                    <w:t>1</w:t>
                  </w:r>
                </w:p>
              </w:tc>
            </w:tr>
          </w:tbl>
          <w:p w:rsidR="00FA0B69" w:rsidRPr="00FA0B69" w:rsidRDefault="00FA0B69">
            <w:pPr>
              <w:rPr>
                <w:sz w:val="22"/>
                <w:szCs w:val="22"/>
              </w:rPr>
            </w:pPr>
          </w:p>
        </w:tc>
      </w:tr>
      <w:tr w:rsidR="0076204C" w:rsidRPr="00FA0B69" w:rsidTr="0076204C">
        <w:tc>
          <w:tcPr>
            <w:tcW w:w="0" w:type="auto"/>
          </w:tcPr>
          <w:p w:rsidR="0076204C" w:rsidRPr="00FA0B69" w:rsidRDefault="007620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356" w:type="dxa"/>
          </w:tcPr>
          <w:p w:rsidR="0076204C" w:rsidRPr="0076204C" w:rsidRDefault="0076204C" w:rsidP="00821BC7">
            <w:pPr>
              <w:rPr>
                <w:sz w:val="22"/>
                <w:szCs w:val="22"/>
              </w:rPr>
            </w:pPr>
            <w:r w:rsidRPr="0076204C">
              <w:rPr>
                <w:sz w:val="22"/>
                <w:szCs w:val="22"/>
              </w:rPr>
              <w:t>Price Schedule  in Vol. III</w:t>
            </w:r>
          </w:p>
        </w:tc>
        <w:tc>
          <w:tcPr>
            <w:tcW w:w="11659" w:type="dxa"/>
            <w:gridSpan w:val="2"/>
          </w:tcPr>
          <w:p w:rsidR="0076204C" w:rsidRPr="0076204C" w:rsidRDefault="0076204C" w:rsidP="0076204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 view of above, t</w:t>
            </w:r>
            <w:r w:rsidRPr="0076204C">
              <w:rPr>
                <w:sz w:val="22"/>
                <w:szCs w:val="22"/>
              </w:rPr>
              <w:t xml:space="preserve">he existing Bid Forms &amp; Attachments </w:t>
            </w:r>
            <w:r w:rsidRPr="0076204C">
              <w:rPr>
                <w:b/>
                <w:bCs/>
                <w:sz w:val="22"/>
                <w:szCs w:val="22"/>
              </w:rPr>
              <w:t>“08-Price Schedules SS28’’</w:t>
            </w:r>
            <w:r w:rsidRPr="0076204C">
              <w:rPr>
                <w:sz w:val="22"/>
                <w:szCs w:val="22"/>
              </w:rPr>
              <w:t xml:space="preserve"> is hereby replaced with </w:t>
            </w:r>
            <w:r w:rsidRPr="0076204C">
              <w:rPr>
                <w:b/>
                <w:bCs/>
                <w:sz w:val="22"/>
                <w:szCs w:val="22"/>
              </w:rPr>
              <w:t>“08-Price Schedules SS28</w:t>
            </w:r>
            <w:r>
              <w:rPr>
                <w:b/>
                <w:bCs/>
                <w:sz w:val="22"/>
                <w:szCs w:val="22"/>
              </w:rPr>
              <w:t>_Rev-01</w:t>
            </w:r>
            <w:r w:rsidRPr="0076204C">
              <w:rPr>
                <w:b/>
                <w:bCs/>
                <w:sz w:val="22"/>
                <w:szCs w:val="22"/>
              </w:rPr>
              <w:t>”</w:t>
            </w:r>
          </w:p>
        </w:tc>
      </w:tr>
    </w:tbl>
    <w:p w:rsidR="00FA0B69" w:rsidRDefault="00FA0B69">
      <w:pPr>
        <w:rPr>
          <w:b/>
          <w:bCs/>
        </w:rPr>
      </w:pPr>
    </w:p>
    <w:tbl>
      <w:tblPr>
        <w:tblW w:w="1780" w:type="dxa"/>
        <w:tblInd w:w="93" w:type="dxa"/>
        <w:tblLook w:val="04A0" w:firstRow="1" w:lastRow="0" w:firstColumn="1" w:lastColumn="0" w:noHBand="0" w:noVBand="1"/>
      </w:tblPr>
      <w:tblGrid>
        <w:gridCol w:w="1780"/>
      </w:tblGrid>
      <w:tr w:rsidR="00FD4F92" w:rsidRPr="00FD4F92" w:rsidTr="00FD4F92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F92" w:rsidRPr="00FD4F92" w:rsidRDefault="00FD4F92" w:rsidP="00FD4F9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 w:bidi="hi-IN"/>
              </w:rPr>
            </w:pPr>
          </w:p>
        </w:tc>
      </w:tr>
      <w:tr w:rsidR="00FD4F92" w:rsidRPr="00FD4F92" w:rsidTr="00FD4F92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F92" w:rsidRPr="00FD4F92" w:rsidRDefault="00FD4F92" w:rsidP="00FD4F9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 w:bidi="hi-IN"/>
              </w:rPr>
            </w:pPr>
          </w:p>
        </w:tc>
      </w:tr>
      <w:tr w:rsidR="00FD4F92" w:rsidRPr="00FD4F92" w:rsidTr="00FD4F92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F92" w:rsidRPr="00FD4F92" w:rsidRDefault="00FD4F92" w:rsidP="00FD4F9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 w:bidi="hi-IN"/>
              </w:rPr>
            </w:pPr>
          </w:p>
        </w:tc>
      </w:tr>
      <w:tr w:rsidR="00FD4F92" w:rsidRPr="00FD4F92" w:rsidTr="00FD4F92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F92" w:rsidRPr="00FD4F92" w:rsidRDefault="00FD4F92" w:rsidP="00FD4F9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 w:bidi="hi-IN"/>
              </w:rPr>
            </w:pPr>
          </w:p>
        </w:tc>
      </w:tr>
      <w:tr w:rsidR="00FD4F92" w:rsidRPr="00FD4F92" w:rsidTr="00FD4F92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F92" w:rsidRPr="00FD4F92" w:rsidRDefault="00FD4F92" w:rsidP="00FD4F9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 w:bidi="hi-IN"/>
              </w:rPr>
            </w:pPr>
          </w:p>
        </w:tc>
      </w:tr>
      <w:tr w:rsidR="00FD4F92" w:rsidRPr="00FD4F92" w:rsidTr="00FD4F92">
        <w:trPr>
          <w:trHeight w:val="300"/>
        </w:trPr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4F92" w:rsidRPr="00FD4F92" w:rsidRDefault="00FD4F92" w:rsidP="00FD4F92">
            <w:pPr>
              <w:suppressAutoHyphens w:val="0"/>
              <w:jc w:val="right"/>
              <w:rPr>
                <w:rFonts w:ascii="Calibri" w:hAnsi="Calibri" w:cs="Calibri"/>
                <w:color w:val="000000"/>
                <w:sz w:val="22"/>
                <w:szCs w:val="22"/>
                <w:lang w:eastAsia="en-US" w:bidi="hi-IN"/>
              </w:rPr>
            </w:pPr>
          </w:p>
        </w:tc>
      </w:tr>
    </w:tbl>
    <w:p w:rsidR="00FD4F92" w:rsidRPr="00FA0B69" w:rsidRDefault="00FD4F92">
      <w:pPr>
        <w:rPr>
          <w:b/>
          <w:bCs/>
        </w:rPr>
      </w:pPr>
    </w:p>
    <w:sectPr w:rsidR="00FD4F92" w:rsidRPr="00FA0B69" w:rsidSect="00FA0B6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4BD6"/>
    <w:rsid w:val="00423288"/>
    <w:rsid w:val="00614BD6"/>
    <w:rsid w:val="0076204C"/>
    <w:rsid w:val="00972C2C"/>
    <w:rsid w:val="009810B2"/>
    <w:rsid w:val="009C3AD3"/>
    <w:rsid w:val="00D410E0"/>
    <w:rsid w:val="00E5530E"/>
    <w:rsid w:val="00E70E08"/>
    <w:rsid w:val="00EA3A08"/>
    <w:rsid w:val="00FA0B69"/>
    <w:rsid w:val="00FD4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B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0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"/>
    <w:basedOn w:val="Normal"/>
    <w:link w:val="ListParagraphChar"/>
    <w:uiPriority w:val="34"/>
    <w:qFormat/>
    <w:rsid w:val="00E70E08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Mangal"/>
      <w:sz w:val="22"/>
      <w:szCs w:val="22"/>
      <w:lang w:val="en-IN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locked/>
    <w:rsid w:val="00E70E08"/>
    <w:rPr>
      <w:rFonts w:ascii="Calibri" w:eastAsia="Calibri" w:hAnsi="Calibri" w:cs="Mangal"/>
      <w:szCs w:val="22"/>
      <w:lang w:val="en-I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0B6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0B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"/>
    <w:basedOn w:val="Normal"/>
    <w:link w:val="ListParagraphChar"/>
    <w:uiPriority w:val="34"/>
    <w:qFormat/>
    <w:rsid w:val="00E70E08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Mangal"/>
      <w:sz w:val="22"/>
      <w:szCs w:val="22"/>
      <w:lang w:val="en-IN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locked/>
    <w:rsid w:val="00E70E08"/>
    <w:rPr>
      <w:rFonts w:ascii="Calibri" w:eastAsia="Calibri" w:hAnsi="Calibri" w:cs="Mangal"/>
      <w:szCs w:val="22"/>
      <w:lang w:val="en-I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8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Kiran Singh {किरण}</dc:creator>
  <cp:lastModifiedBy>Chandra Kr. Kamat {चंद्र कुमार कामत}</cp:lastModifiedBy>
  <cp:revision>7</cp:revision>
  <dcterms:created xsi:type="dcterms:W3CDTF">2019-07-16T10:11:00Z</dcterms:created>
  <dcterms:modified xsi:type="dcterms:W3CDTF">2019-07-17T10:00:00Z</dcterms:modified>
</cp:coreProperties>
</file>