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Spec="right" w:tblpY="1"/>
        <w:tblOverlap w:val="never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2"/>
        <w:gridCol w:w="6237"/>
        <w:gridCol w:w="6662"/>
      </w:tblGrid>
      <w:tr w:rsidR="00936CA7" w:rsidRPr="001A0333" w14:paraId="2231D532" w14:textId="77777777" w:rsidTr="000C0662">
        <w:trPr>
          <w:trHeight w:val="366"/>
          <w:tblHeader/>
        </w:trPr>
        <w:tc>
          <w:tcPr>
            <w:tcW w:w="14879" w:type="dxa"/>
            <w:gridSpan w:val="4"/>
          </w:tcPr>
          <w:p w14:paraId="7F3A9602" w14:textId="41D79175" w:rsidR="00E475DC" w:rsidRDefault="003314B8" w:rsidP="00E475DC">
            <w:pPr>
              <w:spacing w:after="0" w:line="240" w:lineRule="auto"/>
              <w:jc w:val="both"/>
              <w:rPr>
                <w:rFonts w:ascii="Book Antiqua" w:hAnsi="Book Antiqua"/>
                <w:b/>
                <w:bCs/>
                <w:szCs w:val="22"/>
              </w:rPr>
            </w:pPr>
            <w:r>
              <w:rPr>
                <w:rFonts w:ascii="Book Antiqua" w:hAnsi="Book Antiqua"/>
                <w:b/>
                <w:bCs/>
                <w:szCs w:val="22"/>
              </w:rPr>
              <w:t>Errata</w:t>
            </w:r>
            <w:r w:rsidR="00E475DC">
              <w:rPr>
                <w:rFonts w:ascii="Book Antiqua" w:hAnsi="Book Antiqua"/>
                <w:b/>
                <w:bCs/>
                <w:szCs w:val="22"/>
              </w:rPr>
              <w:t xml:space="preserve"> No.-II dated </w:t>
            </w:r>
            <w:r>
              <w:rPr>
                <w:rFonts w:ascii="Book Antiqua" w:hAnsi="Book Antiqua"/>
                <w:b/>
                <w:bCs/>
                <w:szCs w:val="22"/>
              </w:rPr>
              <w:t>01</w:t>
            </w:r>
            <w:r w:rsidR="00E475DC">
              <w:rPr>
                <w:rFonts w:ascii="Book Antiqua" w:hAnsi="Book Antiqua"/>
                <w:b/>
                <w:bCs/>
                <w:szCs w:val="22"/>
              </w:rPr>
              <w:t>/0</w:t>
            </w:r>
            <w:r>
              <w:rPr>
                <w:rFonts w:ascii="Book Antiqua" w:hAnsi="Book Antiqua"/>
                <w:b/>
                <w:bCs/>
                <w:szCs w:val="22"/>
              </w:rPr>
              <w:t>3</w:t>
            </w:r>
            <w:r w:rsidR="00E475DC">
              <w:rPr>
                <w:rFonts w:ascii="Book Antiqua" w:hAnsi="Book Antiqua"/>
                <w:b/>
                <w:bCs/>
                <w:szCs w:val="22"/>
              </w:rPr>
              <w:t>/2026</w:t>
            </w:r>
            <w:r w:rsidR="00936CA7" w:rsidRPr="00AF1A72">
              <w:rPr>
                <w:rFonts w:ascii="Book Antiqua" w:hAnsi="Book Antiqua"/>
                <w:b/>
                <w:bCs/>
                <w:szCs w:val="22"/>
              </w:rPr>
              <w:t xml:space="preserve"> to the Bidding Documents of 400kV Transformer Package 4TR-16 for Procurement of 06 Nos. 400/220/33kV 3-Phase 500MVA Transformers under “Procurement of Transformers and Reactors under vendor development from SIS Reserve Fund”.</w:t>
            </w:r>
          </w:p>
          <w:p w14:paraId="746D5A65" w14:textId="0599D93E" w:rsidR="00936CA7" w:rsidRPr="001A0333" w:rsidRDefault="00936CA7" w:rsidP="000C0662">
            <w:pPr>
              <w:spacing w:after="120" w:line="240" w:lineRule="auto"/>
              <w:jc w:val="both"/>
              <w:rPr>
                <w:rFonts w:ascii="Book Antiqua" w:hAnsi="Book Antiqua"/>
                <w:b/>
                <w:bCs/>
                <w:szCs w:val="22"/>
              </w:rPr>
            </w:pPr>
            <w:r w:rsidRPr="00AF1A72">
              <w:rPr>
                <w:rFonts w:ascii="Book Antiqua" w:hAnsi="Book Antiqua"/>
                <w:b/>
                <w:bCs/>
                <w:szCs w:val="22"/>
              </w:rPr>
              <w:t>Spec. No.: CC/NT/W-TR/DOM/A00/25/16738</w:t>
            </w:r>
          </w:p>
        </w:tc>
      </w:tr>
      <w:tr w:rsidR="002014E6" w:rsidRPr="001A0333" w14:paraId="6918B8AB" w14:textId="77777777" w:rsidTr="00EF31D2">
        <w:trPr>
          <w:trHeight w:val="366"/>
          <w:tblHeader/>
        </w:trPr>
        <w:tc>
          <w:tcPr>
            <w:tcW w:w="568" w:type="dxa"/>
          </w:tcPr>
          <w:p w14:paraId="39A16919" w14:textId="77777777" w:rsidR="002014E6" w:rsidRPr="001A0333" w:rsidRDefault="002014E6" w:rsidP="000C0662">
            <w:pPr>
              <w:spacing w:after="0" w:line="240" w:lineRule="auto"/>
              <w:ind w:left="-120" w:right="-102"/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A0333">
              <w:rPr>
                <w:rFonts w:ascii="Book Antiqua" w:hAnsi="Book Antiqua"/>
                <w:b/>
                <w:bCs/>
                <w:szCs w:val="22"/>
              </w:rPr>
              <w:t>Sl.</w:t>
            </w:r>
          </w:p>
          <w:p w14:paraId="0049ACB1" w14:textId="4D83BD8B" w:rsidR="002014E6" w:rsidRPr="001A0333" w:rsidRDefault="002014E6" w:rsidP="000C0662">
            <w:pPr>
              <w:spacing w:after="0" w:line="240" w:lineRule="auto"/>
              <w:ind w:left="-120" w:right="-102"/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A0333">
              <w:rPr>
                <w:rFonts w:ascii="Book Antiqua" w:hAnsi="Book Antiqua"/>
                <w:b/>
                <w:bCs/>
                <w:szCs w:val="22"/>
              </w:rPr>
              <w:t>No.</w:t>
            </w:r>
          </w:p>
        </w:tc>
        <w:tc>
          <w:tcPr>
            <w:tcW w:w="1412" w:type="dxa"/>
          </w:tcPr>
          <w:p w14:paraId="6277C659" w14:textId="77777777" w:rsidR="00890181" w:rsidRDefault="002014E6" w:rsidP="000C0662">
            <w:pPr>
              <w:spacing w:after="0" w:line="240" w:lineRule="auto"/>
              <w:ind w:left="-120" w:right="-102"/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A0333">
              <w:rPr>
                <w:rFonts w:ascii="Book Antiqua" w:hAnsi="Book Antiqua"/>
                <w:b/>
                <w:bCs/>
                <w:szCs w:val="22"/>
              </w:rPr>
              <w:t xml:space="preserve">Clause </w:t>
            </w:r>
          </w:p>
          <w:p w14:paraId="2572B627" w14:textId="3967E98E" w:rsidR="002014E6" w:rsidRPr="001A0333" w:rsidRDefault="002014E6" w:rsidP="000C0662">
            <w:pPr>
              <w:spacing w:after="0" w:line="240" w:lineRule="auto"/>
              <w:ind w:left="-120" w:right="-102"/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A0333">
              <w:rPr>
                <w:rFonts w:ascii="Book Antiqua" w:hAnsi="Book Antiqua"/>
                <w:b/>
                <w:bCs/>
                <w:szCs w:val="22"/>
              </w:rPr>
              <w:t>Ref. No.</w:t>
            </w:r>
          </w:p>
        </w:tc>
        <w:tc>
          <w:tcPr>
            <w:tcW w:w="6237" w:type="dxa"/>
          </w:tcPr>
          <w:p w14:paraId="3CC2C452" w14:textId="77777777" w:rsidR="002014E6" w:rsidRPr="001A0333" w:rsidRDefault="002014E6" w:rsidP="000C0662">
            <w:pPr>
              <w:spacing w:after="0" w:line="240" w:lineRule="auto"/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A0333">
              <w:rPr>
                <w:rFonts w:ascii="Book Antiqua" w:hAnsi="Book Antiqua"/>
                <w:b/>
                <w:bCs/>
                <w:szCs w:val="22"/>
              </w:rPr>
              <w:t>Existing provision</w:t>
            </w:r>
          </w:p>
        </w:tc>
        <w:tc>
          <w:tcPr>
            <w:tcW w:w="6662" w:type="dxa"/>
          </w:tcPr>
          <w:p w14:paraId="16F250F6" w14:textId="77777777" w:rsidR="002014E6" w:rsidRPr="001A0333" w:rsidRDefault="002014E6" w:rsidP="000C0662">
            <w:pPr>
              <w:spacing w:after="0" w:line="240" w:lineRule="auto"/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A0333">
              <w:rPr>
                <w:rFonts w:ascii="Book Antiqua" w:hAnsi="Book Antiqua"/>
                <w:b/>
                <w:bCs/>
                <w:szCs w:val="22"/>
              </w:rPr>
              <w:t>Amended as</w:t>
            </w:r>
          </w:p>
        </w:tc>
      </w:tr>
      <w:tr w:rsidR="002014E6" w:rsidRPr="001A0333" w14:paraId="3D89D7B3" w14:textId="77777777" w:rsidTr="000C0662">
        <w:trPr>
          <w:trHeight w:val="266"/>
        </w:trPr>
        <w:tc>
          <w:tcPr>
            <w:tcW w:w="14879" w:type="dxa"/>
            <w:gridSpan w:val="4"/>
          </w:tcPr>
          <w:p w14:paraId="74716703" w14:textId="05294738" w:rsidR="002014E6" w:rsidRPr="001A0333" w:rsidRDefault="002014E6" w:rsidP="000C0662">
            <w:pPr>
              <w:spacing w:after="120" w:line="240" w:lineRule="auto"/>
              <w:jc w:val="both"/>
              <w:rPr>
                <w:rFonts w:ascii="Book Antiqua" w:hAnsi="Book Antiqua"/>
                <w:szCs w:val="22"/>
              </w:rPr>
            </w:pPr>
            <w:r w:rsidRPr="001A0333">
              <w:rPr>
                <w:rFonts w:ascii="Book Antiqua" w:hAnsi="Book Antiqua" w:cs="Arial"/>
                <w:b/>
                <w:bCs/>
                <w:color w:val="000000" w:themeColor="text1"/>
                <w:szCs w:val="22"/>
                <w:u w:val="single"/>
              </w:rPr>
              <w:t>Volume-I</w:t>
            </w:r>
            <w:r w:rsidR="003314B8">
              <w:rPr>
                <w:rFonts w:ascii="Book Antiqua" w:hAnsi="Book Antiqua" w:cs="Arial"/>
                <w:b/>
                <w:bCs/>
                <w:color w:val="000000" w:themeColor="text1"/>
                <w:szCs w:val="22"/>
                <w:u w:val="single"/>
              </w:rPr>
              <w:t>II</w:t>
            </w:r>
            <w:r w:rsidRPr="001A0333">
              <w:rPr>
                <w:rFonts w:ascii="Book Antiqua" w:hAnsi="Book Antiqua" w:cs="Arial"/>
                <w:b/>
                <w:bCs/>
                <w:color w:val="000000" w:themeColor="text1"/>
                <w:szCs w:val="22"/>
                <w:u w:val="single"/>
              </w:rPr>
              <w:t xml:space="preserve"> of the bidding documents</w:t>
            </w:r>
          </w:p>
        </w:tc>
      </w:tr>
      <w:tr w:rsidR="00EF31D2" w:rsidRPr="001A0333" w14:paraId="7EFB49A9" w14:textId="77777777" w:rsidTr="00C802E7">
        <w:trPr>
          <w:trHeight w:val="70"/>
        </w:trPr>
        <w:tc>
          <w:tcPr>
            <w:tcW w:w="568" w:type="dxa"/>
          </w:tcPr>
          <w:p w14:paraId="6D3DAC2C" w14:textId="77777777" w:rsidR="00EF31D2" w:rsidRPr="001A0333" w:rsidRDefault="00EF31D2" w:rsidP="00EF31D2">
            <w:pPr>
              <w:numPr>
                <w:ilvl w:val="0"/>
                <w:numId w:val="7"/>
              </w:numPr>
              <w:spacing w:after="120" w:line="240" w:lineRule="auto"/>
              <w:jc w:val="center"/>
              <w:rPr>
                <w:rFonts w:ascii="Book Antiqua" w:hAnsi="Book Antiqua"/>
                <w:szCs w:val="22"/>
              </w:rPr>
            </w:pPr>
          </w:p>
        </w:tc>
        <w:tc>
          <w:tcPr>
            <w:tcW w:w="1412" w:type="dxa"/>
          </w:tcPr>
          <w:p w14:paraId="7202FE88" w14:textId="2583F6D9" w:rsidR="00EF31D2" w:rsidRPr="000433CC" w:rsidRDefault="00EF31D2" w:rsidP="00EF31D2">
            <w:pPr>
              <w:spacing w:after="120" w:line="240" w:lineRule="auto"/>
              <w:rPr>
                <w:rFonts w:ascii="Book Antiqua" w:hAnsi="Book Antiqua"/>
                <w:szCs w:val="22"/>
              </w:rPr>
            </w:pPr>
            <w:r w:rsidRPr="000433CC">
              <w:rPr>
                <w:rFonts w:ascii="Book Antiqua" w:hAnsi="Book Antiqua"/>
                <w:szCs w:val="22"/>
              </w:rPr>
              <w:t xml:space="preserve">Price Schedule for </w:t>
            </w:r>
            <w:r w:rsidRPr="000433CC">
              <w:rPr>
                <w:rFonts w:ascii="Book Antiqua" w:hAnsi="Book Antiqua" w:cs="Arial"/>
                <w:szCs w:val="22"/>
              </w:rPr>
              <w:t>SEZ</w:t>
            </w:r>
            <w:r w:rsidR="00E004B2">
              <w:rPr>
                <w:rFonts w:ascii="Book Antiqua" w:hAnsi="Book Antiqua"/>
                <w:szCs w:val="22"/>
              </w:rPr>
              <w:t xml:space="preserve"> to </w:t>
            </w:r>
            <w:r w:rsidRPr="000433CC">
              <w:rPr>
                <w:rFonts w:ascii="Book Antiqua" w:hAnsi="Book Antiqua"/>
                <w:szCs w:val="22"/>
              </w:rPr>
              <w:t>DTA Supplies</w:t>
            </w:r>
          </w:p>
        </w:tc>
        <w:tc>
          <w:tcPr>
            <w:tcW w:w="12899" w:type="dxa"/>
            <w:gridSpan w:val="2"/>
          </w:tcPr>
          <w:p w14:paraId="62FF70E0" w14:textId="6916F7C8" w:rsidR="00A57FA4" w:rsidRPr="00A57FA4" w:rsidRDefault="00A57FA4" w:rsidP="00A57FA4">
            <w:pPr>
              <w:pStyle w:val="Default"/>
              <w:spacing w:after="120"/>
              <w:jc w:val="both"/>
              <w:rPr>
                <w:rFonts w:ascii="Book Antiqua" w:hAnsi="Book Antiqua" w:cs="Arial"/>
                <w:szCs w:val="22"/>
                <w:lang w:val="en-IN"/>
              </w:rPr>
            </w:pPr>
            <w:r w:rsidRPr="00A57FA4">
              <w:rPr>
                <w:rFonts w:ascii="Book Antiqua" w:hAnsi="Book Antiqua" w:cs="Arial"/>
                <w:szCs w:val="22"/>
                <w:lang w:val="en-IN"/>
              </w:rPr>
              <w:t>In view of a formula error in the Price Schedule excel file applicable to bidder</w:t>
            </w:r>
            <w:r w:rsidR="0021708E">
              <w:rPr>
                <w:rFonts w:ascii="Book Antiqua" w:hAnsi="Book Antiqua" w:cs="Arial"/>
                <w:szCs w:val="22"/>
                <w:lang w:val="en-IN"/>
              </w:rPr>
              <w:t>(</w:t>
            </w:r>
            <w:r w:rsidRPr="00A57FA4">
              <w:rPr>
                <w:rFonts w:ascii="Book Antiqua" w:hAnsi="Book Antiqua" w:cs="Arial"/>
                <w:szCs w:val="22"/>
                <w:lang w:val="en-IN"/>
              </w:rPr>
              <w:t>s</w:t>
            </w:r>
            <w:r w:rsidR="0021708E">
              <w:rPr>
                <w:rFonts w:ascii="Book Antiqua" w:hAnsi="Book Antiqua" w:cs="Arial"/>
                <w:szCs w:val="22"/>
                <w:lang w:val="en-IN"/>
              </w:rPr>
              <w:t>)</w:t>
            </w:r>
            <w:r w:rsidRPr="00A57FA4">
              <w:rPr>
                <w:rFonts w:ascii="Book Antiqua" w:hAnsi="Book Antiqua" w:cs="Arial"/>
                <w:szCs w:val="22"/>
                <w:lang w:val="en-IN"/>
              </w:rPr>
              <w:t xml:space="preserve"> proposing to supply Plant and Equipment from a manufacturing unit located in a Special Economic Zone (SEZ), the existing excel file stands replaced with the revised file titled </w:t>
            </w:r>
            <w:r w:rsidRPr="00A57FA4">
              <w:rPr>
                <w:rFonts w:ascii="Book Antiqua" w:hAnsi="Book Antiqua" w:cs="Arial"/>
                <w:b/>
                <w:bCs/>
                <w:szCs w:val="22"/>
                <w:lang w:val="en-IN"/>
              </w:rPr>
              <w:t>“Price_schedule_SEZ_rev01”</w:t>
            </w:r>
            <w:r w:rsidRPr="00A57FA4">
              <w:rPr>
                <w:rFonts w:ascii="Book Antiqua" w:hAnsi="Book Antiqua" w:cs="Arial"/>
                <w:szCs w:val="22"/>
                <w:lang w:val="en-IN"/>
              </w:rPr>
              <w:t>.</w:t>
            </w:r>
          </w:p>
          <w:p w14:paraId="1DC7079A" w14:textId="77777777" w:rsidR="00B0312D" w:rsidRPr="0021708E" w:rsidRDefault="00B0312D" w:rsidP="00EF31D2">
            <w:pPr>
              <w:pStyle w:val="Default"/>
              <w:spacing w:after="120"/>
              <w:jc w:val="both"/>
              <w:rPr>
                <w:rFonts w:ascii="Book Antiqua" w:hAnsi="Book Antiqua" w:cs="Arial"/>
                <w:sz w:val="16"/>
                <w:szCs w:val="16"/>
                <w:lang w:val="en-IN"/>
              </w:rPr>
            </w:pPr>
          </w:p>
          <w:p w14:paraId="4A30FAD0" w14:textId="3ECD030B" w:rsidR="00EF31D2" w:rsidRPr="002B30CA" w:rsidRDefault="00EF31D2" w:rsidP="00EF31D2">
            <w:pPr>
              <w:pStyle w:val="Default"/>
              <w:spacing w:after="12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2B30CA">
              <w:rPr>
                <w:rFonts w:ascii="Book Antiqua" w:hAnsi="Book Antiqua" w:cs="Arial"/>
                <w:sz w:val="22"/>
                <w:szCs w:val="22"/>
              </w:rPr>
              <w:t xml:space="preserve">The </w:t>
            </w:r>
            <w:r>
              <w:rPr>
                <w:rFonts w:ascii="Book Antiqua" w:hAnsi="Book Antiqua" w:cs="Arial"/>
                <w:sz w:val="22"/>
                <w:szCs w:val="22"/>
              </w:rPr>
              <w:t>bidder</w:t>
            </w:r>
            <w:r w:rsidR="00185720">
              <w:rPr>
                <w:rFonts w:ascii="Book Antiqua" w:hAnsi="Book Antiqua" w:cs="Arial"/>
                <w:sz w:val="22"/>
                <w:szCs w:val="22"/>
              </w:rPr>
              <w:t>(s)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who proposes to supply </w:t>
            </w:r>
            <w:r w:rsidR="00185720">
              <w:rPr>
                <w:rFonts w:ascii="Book Antiqua" w:hAnsi="Book Antiqua" w:cs="Arial"/>
                <w:sz w:val="22"/>
                <w:szCs w:val="22"/>
              </w:rPr>
              <w:t xml:space="preserve">from </w:t>
            </w:r>
            <w:r w:rsidR="00E050AE">
              <w:rPr>
                <w:rFonts w:ascii="Book Antiqua" w:hAnsi="Book Antiqua" w:cs="Arial"/>
                <w:sz w:val="22"/>
                <w:szCs w:val="22"/>
              </w:rPr>
              <w:t xml:space="preserve">the </w:t>
            </w:r>
            <w:r w:rsidRPr="000749F1">
              <w:rPr>
                <w:rFonts w:ascii="Book Antiqua" w:hAnsi="Book Antiqua" w:cs="Arial"/>
                <w:sz w:val="22"/>
                <w:szCs w:val="22"/>
              </w:rPr>
              <w:t>SEZ</w:t>
            </w:r>
            <w:r w:rsidR="00185720">
              <w:rPr>
                <w:rFonts w:ascii="Book Antiqua" w:hAnsi="Book Antiqua" w:cs="Arial"/>
                <w:sz w:val="22"/>
                <w:szCs w:val="22"/>
              </w:rPr>
              <w:t xml:space="preserve"> unit</w:t>
            </w:r>
            <w:r w:rsidRPr="000749F1">
              <w:rPr>
                <w:rFonts w:ascii="Book Antiqua" w:hAnsi="Book Antiqua" w:cs="Arial"/>
                <w:sz w:val="22"/>
                <w:szCs w:val="22"/>
              </w:rPr>
              <w:t>,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185720">
              <w:rPr>
                <w:rFonts w:ascii="Book Antiqua" w:hAnsi="Book Antiqua" w:cs="Arial"/>
                <w:sz w:val="22"/>
                <w:szCs w:val="22"/>
              </w:rPr>
              <w:t>is/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are requested to consider the revised Price Schedule in the excel file, </w:t>
            </w:r>
            <w:r w:rsidRPr="000433CC">
              <w:rPr>
                <w:rFonts w:ascii="Book Antiqua" w:hAnsi="Book Antiqua" w:cs="Arial"/>
                <w:b/>
                <w:bCs/>
                <w:sz w:val="22"/>
                <w:szCs w:val="22"/>
              </w:rPr>
              <w:t>“Price_schedule_SEZ</w:t>
            </w:r>
            <w:r w:rsidR="0088757E">
              <w:rPr>
                <w:rFonts w:ascii="Book Antiqua" w:hAnsi="Book Antiqua" w:cs="Arial"/>
                <w:b/>
                <w:bCs/>
                <w:sz w:val="22"/>
                <w:szCs w:val="22"/>
              </w:rPr>
              <w:t>_rev01</w:t>
            </w:r>
            <w:r w:rsidRPr="000433CC">
              <w:rPr>
                <w:rFonts w:ascii="Book Antiqua" w:hAnsi="Book Antiqua" w:cs="Arial"/>
                <w:b/>
                <w:bCs/>
                <w:sz w:val="22"/>
                <w:szCs w:val="22"/>
              </w:rPr>
              <w:t>”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enclosed herewith, </w:t>
            </w:r>
            <w:r w:rsidRPr="002B30CA">
              <w:rPr>
                <w:rFonts w:ascii="Book Antiqua" w:hAnsi="Book Antiqua" w:cs="Arial"/>
                <w:sz w:val="22"/>
                <w:szCs w:val="22"/>
              </w:rPr>
              <w:t>for bid preparation/submission</w:t>
            </w:r>
            <w:r>
              <w:rPr>
                <w:rFonts w:ascii="Book Antiqua" w:hAnsi="Book Antiqua" w:cs="Arial"/>
                <w:sz w:val="22"/>
                <w:szCs w:val="22"/>
              </w:rPr>
              <w:t>.</w:t>
            </w:r>
          </w:p>
          <w:p w14:paraId="55FA7366" w14:textId="12D74842" w:rsidR="00EF31D2" w:rsidRPr="002B30CA" w:rsidRDefault="00EF31D2" w:rsidP="00EF31D2">
            <w:pPr>
              <w:pStyle w:val="Default"/>
              <w:spacing w:after="12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2B30CA">
              <w:rPr>
                <w:rFonts w:ascii="Book Antiqua" w:hAnsi="Book Antiqua" w:cs="Arial"/>
                <w:sz w:val="22"/>
                <w:szCs w:val="22"/>
              </w:rPr>
              <w:t xml:space="preserve">It may be noted that while submitting the bid, 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such </w:t>
            </w:r>
            <w:r w:rsidRPr="002B30CA">
              <w:rPr>
                <w:rFonts w:ascii="Book Antiqua" w:hAnsi="Book Antiqua" w:cs="Arial"/>
                <w:sz w:val="22"/>
                <w:szCs w:val="22"/>
              </w:rPr>
              <w:t xml:space="preserve">bidders are requested to keep the excel file name as “Price_schedule”. </w:t>
            </w:r>
          </w:p>
          <w:p w14:paraId="227F0BFA" w14:textId="7CFFFCE2" w:rsidR="00EF31D2" w:rsidRPr="000433CC" w:rsidRDefault="00EF31D2" w:rsidP="00EF31D2">
            <w:pPr>
              <w:pStyle w:val="Default"/>
              <w:spacing w:after="12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33CC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(Bidders may refer user manuals at the portal </w:t>
            </w:r>
            <w:hyperlink r:id="rId7" w:history="1">
              <w:r w:rsidRPr="000433CC">
                <w:rPr>
                  <w:rStyle w:val="Hyperlink"/>
                  <w:rFonts w:ascii="Book Antiqua" w:hAnsi="Book Antiqua" w:cs="Arial"/>
                  <w:i/>
                  <w:iCs/>
                  <w:sz w:val="22"/>
                  <w:szCs w:val="22"/>
                </w:rPr>
                <w:t>https://etender.powergrid.in</w:t>
              </w:r>
            </w:hyperlink>
            <w:r w:rsidRPr="000433CC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regarding submission of bid)</w:t>
            </w:r>
          </w:p>
        </w:tc>
      </w:tr>
    </w:tbl>
    <w:p w14:paraId="47A9A02E" w14:textId="1CF5B59A" w:rsidR="00564A7A" w:rsidRPr="009666DE" w:rsidRDefault="00564A7A" w:rsidP="009666DE">
      <w:pPr>
        <w:autoSpaceDE w:val="0"/>
        <w:autoSpaceDN w:val="0"/>
        <w:adjustRightInd w:val="0"/>
        <w:spacing w:after="0" w:line="240" w:lineRule="auto"/>
        <w:rPr>
          <w:rFonts w:ascii="Book Antiqua" w:hAnsi="Book Antiqua" w:cs="CIDFont+F2"/>
          <w:szCs w:val="22"/>
        </w:rPr>
      </w:pPr>
    </w:p>
    <w:sectPr w:rsidR="00564A7A" w:rsidRPr="009666DE" w:rsidSect="00063D2A">
      <w:footerReference w:type="default" r:id="rId8"/>
      <w:pgSz w:w="16838" w:h="11906" w:orient="landscape" w:code="9"/>
      <w:pgMar w:top="992" w:right="1440" w:bottom="1021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19002" w14:textId="77777777" w:rsidR="00404C25" w:rsidRDefault="00404C25" w:rsidP="00B97F52">
      <w:pPr>
        <w:spacing w:after="0" w:line="240" w:lineRule="auto"/>
      </w:pPr>
      <w:r>
        <w:separator/>
      </w:r>
    </w:p>
  </w:endnote>
  <w:endnote w:type="continuationSeparator" w:id="0">
    <w:p w14:paraId="45F91FCD" w14:textId="77777777" w:rsidR="00404C25" w:rsidRDefault="00404C25" w:rsidP="00B97F52">
      <w:pPr>
        <w:spacing w:after="0" w:line="240" w:lineRule="auto"/>
      </w:pPr>
      <w:r>
        <w:continuationSeparator/>
      </w:r>
    </w:p>
  </w:endnote>
  <w:endnote w:type="continuationNotice" w:id="1">
    <w:p w14:paraId="6D0CE724" w14:textId="77777777" w:rsidR="00404C25" w:rsidRDefault="00404C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52808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2806B8" w14:textId="4FEC4DA3" w:rsidR="00B97F52" w:rsidRDefault="00B97F52" w:rsidP="004F0861">
            <w:pPr>
              <w:pStyle w:val="Footer"/>
              <w:tabs>
                <w:tab w:val="clear" w:pos="4513"/>
                <w:tab w:val="clear" w:pos="9026"/>
              </w:tabs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4134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4134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4EFBA" w14:textId="77777777" w:rsidR="00404C25" w:rsidRDefault="00404C25" w:rsidP="00B97F52">
      <w:pPr>
        <w:spacing w:after="0" w:line="240" w:lineRule="auto"/>
      </w:pPr>
      <w:r>
        <w:separator/>
      </w:r>
    </w:p>
  </w:footnote>
  <w:footnote w:type="continuationSeparator" w:id="0">
    <w:p w14:paraId="3574D3A1" w14:textId="77777777" w:rsidR="00404C25" w:rsidRDefault="00404C25" w:rsidP="00B97F52">
      <w:pPr>
        <w:spacing w:after="0" w:line="240" w:lineRule="auto"/>
      </w:pPr>
      <w:r>
        <w:continuationSeparator/>
      </w:r>
    </w:p>
  </w:footnote>
  <w:footnote w:type="continuationNotice" w:id="1">
    <w:p w14:paraId="1A05469D" w14:textId="77777777" w:rsidR="00404C25" w:rsidRDefault="00404C2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22890"/>
    <w:multiLevelType w:val="hybridMultilevel"/>
    <w:tmpl w:val="89B4428A"/>
    <w:lvl w:ilvl="0" w:tplc="400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" w15:restartNumberingAfterBreak="0">
    <w:nsid w:val="101473F8"/>
    <w:multiLevelType w:val="hybridMultilevel"/>
    <w:tmpl w:val="DAA22D38"/>
    <w:lvl w:ilvl="0" w:tplc="F440FC84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17" w:hanging="360"/>
      </w:pPr>
    </w:lvl>
    <w:lvl w:ilvl="2" w:tplc="4009001B" w:tentative="1">
      <w:start w:val="1"/>
      <w:numFmt w:val="lowerRoman"/>
      <w:lvlText w:val="%3."/>
      <w:lvlJc w:val="right"/>
      <w:pPr>
        <w:ind w:left="1837" w:hanging="180"/>
      </w:pPr>
    </w:lvl>
    <w:lvl w:ilvl="3" w:tplc="4009000F" w:tentative="1">
      <w:start w:val="1"/>
      <w:numFmt w:val="decimal"/>
      <w:lvlText w:val="%4."/>
      <w:lvlJc w:val="left"/>
      <w:pPr>
        <w:ind w:left="2557" w:hanging="360"/>
      </w:pPr>
    </w:lvl>
    <w:lvl w:ilvl="4" w:tplc="40090019" w:tentative="1">
      <w:start w:val="1"/>
      <w:numFmt w:val="lowerLetter"/>
      <w:lvlText w:val="%5."/>
      <w:lvlJc w:val="left"/>
      <w:pPr>
        <w:ind w:left="3277" w:hanging="360"/>
      </w:pPr>
    </w:lvl>
    <w:lvl w:ilvl="5" w:tplc="4009001B" w:tentative="1">
      <w:start w:val="1"/>
      <w:numFmt w:val="lowerRoman"/>
      <w:lvlText w:val="%6."/>
      <w:lvlJc w:val="right"/>
      <w:pPr>
        <w:ind w:left="3997" w:hanging="180"/>
      </w:pPr>
    </w:lvl>
    <w:lvl w:ilvl="6" w:tplc="4009000F" w:tentative="1">
      <w:start w:val="1"/>
      <w:numFmt w:val="decimal"/>
      <w:lvlText w:val="%7."/>
      <w:lvlJc w:val="left"/>
      <w:pPr>
        <w:ind w:left="4717" w:hanging="360"/>
      </w:pPr>
    </w:lvl>
    <w:lvl w:ilvl="7" w:tplc="40090019" w:tentative="1">
      <w:start w:val="1"/>
      <w:numFmt w:val="lowerLetter"/>
      <w:lvlText w:val="%8."/>
      <w:lvlJc w:val="left"/>
      <w:pPr>
        <w:ind w:left="5437" w:hanging="360"/>
      </w:pPr>
    </w:lvl>
    <w:lvl w:ilvl="8" w:tplc="400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2" w15:restartNumberingAfterBreak="0">
    <w:nsid w:val="164D29C0"/>
    <w:multiLevelType w:val="hybridMultilevel"/>
    <w:tmpl w:val="10B0B714"/>
    <w:lvl w:ilvl="0" w:tplc="6D4C7C4C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050FD"/>
    <w:multiLevelType w:val="multilevel"/>
    <w:tmpl w:val="25E418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9EE435B"/>
    <w:multiLevelType w:val="hybridMultilevel"/>
    <w:tmpl w:val="FFFFFFFF"/>
    <w:lvl w:ilvl="0" w:tplc="40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5" w15:restartNumberingAfterBreak="0">
    <w:nsid w:val="36604477"/>
    <w:multiLevelType w:val="hybridMultilevel"/>
    <w:tmpl w:val="920A12A0"/>
    <w:lvl w:ilvl="0" w:tplc="400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6" w15:restartNumberingAfterBreak="0">
    <w:nsid w:val="3FF907C5"/>
    <w:multiLevelType w:val="multilevel"/>
    <w:tmpl w:val="F9885782"/>
    <w:lvl w:ilvl="0">
      <w:start w:val="1"/>
      <w:numFmt w:val="decimal"/>
      <w:lvlText w:val="%1"/>
      <w:lvlJc w:val="left"/>
      <w:pPr>
        <w:ind w:left="825" w:hanging="71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690" w:hanging="579"/>
      </w:pPr>
      <w:rPr>
        <w:rFonts w:hint="default"/>
        <w:b w:val="0"/>
        <w:bCs/>
        <w:w w:val="100"/>
        <w:lang w:val="en-US" w:eastAsia="en-US" w:bidi="ar-SA"/>
      </w:rPr>
    </w:lvl>
    <w:lvl w:ilvl="2">
      <w:numFmt w:val="bullet"/>
      <w:lvlText w:val=""/>
      <w:lvlJc w:val="left"/>
      <w:pPr>
        <w:ind w:left="1535" w:hanging="5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1540" w:hanging="57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774" w:hanging="57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008" w:hanging="57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43" w:hanging="57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477" w:hanging="57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12" w:hanging="579"/>
      </w:pPr>
      <w:rPr>
        <w:rFonts w:hint="default"/>
        <w:lang w:val="en-US" w:eastAsia="en-US" w:bidi="ar-SA"/>
      </w:rPr>
    </w:lvl>
  </w:abstractNum>
  <w:abstractNum w:abstractNumId="7" w15:restartNumberingAfterBreak="0">
    <w:nsid w:val="486C1B42"/>
    <w:multiLevelType w:val="hybridMultilevel"/>
    <w:tmpl w:val="B764FCAC"/>
    <w:lvl w:ilvl="0" w:tplc="40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49A04157"/>
    <w:multiLevelType w:val="hybridMultilevel"/>
    <w:tmpl w:val="393C2A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030A43"/>
    <w:multiLevelType w:val="hybridMultilevel"/>
    <w:tmpl w:val="DDDCF16C"/>
    <w:lvl w:ilvl="0" w:tplc="758031D8">
      <w:start w:val="1"/>
      <w:numFmt w:val="decimal"/>
      <w:lvlText w:val="%1)"/>
      <w:lvlJc w:val="left"/>
      <w:pPr>
        <w:ind w:left="39" w:hanging="233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BAC2305C">
      <w:numFmt w:val="bullet"/>
      <w:lvlText w:val="•"/>
      <w:lvlJc w:val="left"/>
      <w:pPr>
        <w:ind w:left="377" w:hanging="233"/>
      </w:pPr>
      <w:rPr>
        <w:rFonts w:hint="default"/>
        <w:lang w:val="en-US" w:eastAsia="en-US" w:bidi="ar-SA"/>
      </w:rPr>
    </w:lvl>
    <w:lvl w:ilvl="2" w:tplc="B0646D3A">
      <w:numFmt w:val="bullet"/>
      <w:lvlText w:val="•"/>
      <w:lvlJc w:val="left"/>
      <w:pPr>
        <w:ind w:left="715" w:hanging="233"/>
      </w:pPr>
      <w:rPr>
        <w:rFonts w:hint="default"/>
        <w:lang w:val="en-US" w:eastAsia="en-US" w:bidi="ar-SA"/>
      </w:rPr>
    </w:lvl>
    <w:lvl w:ilvl="3" w:tplc="C29C7F2C">
      <w:numFmt w:val="bullet"/>
      <w:lvlText w:val="•"/>
      <w:lvlJc w:val="left"/>
      <w:pPr>
        <w:ind w:left="1053" w:hanging="233"/>
      </w:pPr>
      <w:rPr>
        <w:rFonts w:hint="default"/>
        <w:lang w:val="en-US" w:eastAsia="en-US" w:bidi="ar-SA"/>
      </w:rPr>
    </w:lvl>
    <w:lvl w:ilvl="4" w:tplc="35601656">
      <w:numFmt w:val="bullet"/>
      <w:lvlText w:val="•"/>
      <w:lvlJc w:val="left"/>
      <w:pPr>
        <w:ind w:left="1390" w:hanging="233"/>
      </w:pPr>
      <w:rPr>
        <w:rFonts w:hint="default"/>
        <w:lang w:val="en-US" w:eastAsia="en-US" w:bidi="ar-SA"/>
      </w:rPr>
    </w:lvl>
    <w:lvl w:ilvl="5" w:tplc="4D6CA00A">
      <w:numFmt w:val="bullet"/>
      <w:lvlText w:val="•"/>
      <w:lvlJc w:val="left"/>
      <w:pPr>
        <w:ind w:left="1728" w:hanging="233"/>
      </w:pPr>
      <w:rPr>
        <w:rFonts w:hint="default"/>
        <w:lang w:val="en-US" w:eastAsia="en-US" w:bidi="ar-SA"/>
      </w:rPr>
    </w:lvl>
    <w:lvl w:ilvl="6" w:tplc="1C542ACE">
      <w:numFmt w:val="bullet"/>
      <w:lvlText w:val="•"/>
      <w:lvlJc w:val="left"/>
      <w:pPr>
        <w:ind w:left="2066" w:hanging="233"/>
      </w:pPr>
      <w:rPr>
        <w:rFonts w:hint="default"/>
        <w:lang w:val="en-US" w:eastAsia="en-US" w:bidi="ar-SA"/>
      </w:rPr>
    </w:lvl>
    <w:lvl w:ilvl="7" w:tplc="6B46FAF8">
      <w:numFmt w:val="bullet"/>
      <w:lvlText w:val="•"/>
      <w:lvlJc w:val="left"/>
      <w:pPr>
        <w:ind w:left="2403" w:hanging="233"/>
      </w:pPr>
      <w:rPr>
        <w:rFonts w:hint="default"/>
        <w:lang w:val="en-US" w:eastAsia="en-US" w:bidi="ar-SA"/>
      </w:rPr>
    </w:lvl>
    <w:lvl w:ilvl="8" w:tplc="88500072">
      <w:numFmt w:val="bullet"/>
      <w:lvlText w:val="•"/>
      <w:lvlJc w:val="left"/>
      <w:pPr>
        <w:ind w:left="2741" w:hanging="233"/>
      </w:pPr>
      <w:rPr>
        <w:rFonts w:hint="default"/>
        <w:lang w:val="en-US" w:eastAsia="en-US" w:bidi="ar-SA"/>
      </w:rPr>
    </w:lvl>
  </w:abstractNum>
  <w:abstractNum w:abstractNumId="10" w15:restartNumberingAfterBreak="0">
    <w:nsid w:val="4E0A1FF7"/>
    <w:multiLevelType w:val="hybridMultilevel"/>
    <w:tmpl w:val="189C6AEC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A6B86"/>
    <w:multiLevelType w:val="hybridMultilevel"/>
    <w:tmpl w:val="C0949C6E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2" w15:restartNumberingAfterBreak="0">
    <w:nsid w:val="64F30539"/>
    <w:multiLevelType w:val="hybridMultilevel"/>
    <w:tmpl w:val="B6FA1878"/>
    <w:lvl w:ilvl="0" w:tplc="24B82454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08A265E"/>
    <w:multiLevelType w:val="hybridMultilevel"/>
    <w:tmpl w:val="189C6AEC"/>
    <w:lvl w:ilvl="0" w:tplc="14C2AD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3479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4441122">
    <w:abstractNumId w:val="11"/>
  </w:num>
  <w:num w:numId="3" w16cid:durableId="926422613">
    <w:abstractNumId w:val="9"/>
  </w:num>
  <w:num w:numId="4" w16cid:durableId="1053967970">
    <w:abstractNumId w:val="6"/>
  </w:num>
  <w:num w:numId="5" w16cid:durableId="511575743">
    <w:abstractNumId w:val="1"/>
  </w:num>
  <w:num w:numId="6" w16cid:durableId="42752949">
    <w:abstractNumId w:val="2"/>
  </w:num>
  <w:num w:numId="7" w16cid:durableId="1015569197">
    <w:abstractNumId w:val="4"/>
  </w:num>
  <w:num w:numId="8" w16cid:durableId="2046832948">
    <w:abstractNumId w:val="3"/>
  </w:num>
  <w:num w:numId="9" w16cid:durableId="616301507">
    <w:abstractNumId w:val="13"/>
  </w:num>
  <w:num w:numId="10" w16cid:durableId="2038851274">
    <w:abstractNumId w:val="10"/>
  </w:num>
  <w:num w:numId="11" w16cid:durableId="430586434">
    <w:abstractNumId w:val="12"/>
  </w:num>
  <w:num w:numId="12" w16cid:durableId="1749955851">
    <w:abstractNumId w:val="0"/>
  </w:num>
  <w:num w:numId="13" w16cid:durableId="790510759">
    <w:abstractNumId w:val="7"/>
  </w:num>
  <w:num w:numId="14" w16cid:durableId="3351178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94D"/>
    <w:rsid w:val="00000C61"/>
    <w:rsid w:val="00007BFF"/>
    <w:rsid w:val="00012C72"/>
    <w:rsid w:val="000139EE"/>
    <w:rsid w:val="0001608D"/>
    <w:rsid w:val="00022373"/>
    <w:rsid w:val="0002367C"/>
    <w:rsid w:val="000328AA"/>
    <w:rsid w:val="00034D48"/>
    <w:rsid w:val="00037CAE"/>
    <w:rsid w:val="000433CC"/>
    <w:rsid w:val="00043A17"/>
    <w:rsid w:val="00044ECC"/>
    <w:rsid w:val="00047E53"/>
    <w:rsid w:val="0005242E"/>
    <w:rsid w:val="00053E06"/>
    <w:rsid w:val="00055153"/>
    <w:rsid w:val="00061046"/>
    <w:rsid w:val="00063D2A"/>
    <w:rsid w:val="0007086C"/>
    <w:rsid w:val="00071482"/>
    <w:rsid w:val="000741AF"/>
    <w:rsid w:val="000749F1"/>
    <w:rsid w:val="00076AB6"/>
    <w:rsid w:val="00082187"/>
    <w:rsid w:val="00092F5C"/>
    <w:rsid w:val="00095B7C"/>
    <w:rsid w:val="000A206E"/>
    <w:rsid w:val="000A2B3E"/>
    <w:rsid w:val="000A45F0"/>
    <w:rsid w:val="000A4CC5"/>
    <w:rsid w:val="000A78A1"/>
    <w:rsid w:val="000B13FF"/>
    <w:rsid w:val="000B15A6"/>
    <w:rsid w:val="000B43AA"/>
    <w:rsid w:val="000B44B0"/>
    <w:rsid w:val="000B6567"/>
    <w:rsid w:val="000B7C70"/>
    <w:rsid w:val="000C0662"/>
    <w:rsid w:val="000C1DD9"/>
    <w:rsid w:val="000C7593"/>
    <w:rsid w:val="000D20CF"/>
    <w:rsid w:val="000D2A7D"/>
    <w:rsid w:val="000E09A0"/>
    <w:rsid w:val="000E1846"/>
    <w:rsid w:val="000E24B1"/>
    <w:rsid w:val="000E3568"/>
    <w:rsid w:val="000E5DF0"/>
    <w:rsid w:val="000F5944"/>
    <w:rsid w:val="00101389"/>
    <w:rsid w:val="00102D71"/>
    <w:rsid w:val="001051AE"/>
    <w:rsid w:val="00110E76"/>
    <w:rsid w:val="00117835"/>
    <w:rsid w:val="00117E34"/>
    <w:rsid w:val="00125284"/>
    <w:rsid w:val="00126933"/>
    <w:rsid w:val="00133C7C"/>
    <w:rsid w:val="0013575D"/>
    <w:rsid w:val="00141E33"/>
    <w:rsid w:val="0014253C"/>
    <w:rsid w:val="00152C56"/>
    <w:rsid w:val="00152DAD"/>
    <w:rsid w:val="001604F2"/>
    <w:rsid w:val="00160BCE"/>
    <w:rsid w:val="001625DD"/>
    <w:rsid w:val="00171924"/>
    <w:rsid w:val="00171D84"/>
    <w:rsid w:val="00176695"/>
    <w:rsid w:val="0017708B"/>
    <w:rsid w:val="00177A23"/>
    <w:rsid w:val="00185604"/>
    <w:rsid w:val="00185720"/>
    <w:rsid w:val="0018664F"/>
    <w:rsid w:val="00186B8E"/>
    <w:rsid w:val="0019649D"/>
    <w:rsid w:val="00197658"/>
    <w:rsid w:val="00197973"/>
    <w:rsid w:val="001A0333"/>
    <w:rsid w:val="001A0C29"/>
    <w:rsid w:val="001A3687"/>
    <w:rsid w:val="001A4000"/>
    <w:rsid w:val="001B03BE"/>
    <w:rsid w:val="001B0B2A"/>
    <w:rsid w:val="001B1314"/>
    <w:rsid w:val="001B33FA"/>
    <w:rsid w:val="001B5746"/>
    <w:rsid w:val="001B64DE"/>
    <w:rsid w:val="001D2DA2"/>
    <w:rsid w:val="001D3C95"/>
    <w:rsid w:val="001D4594"/>
    <w:rsid w:val="001D5FF0"/>
    <w:rsid w:val="001E3CE3"/>
    <w:rsid w:val="001E3EF5"/>
    <w:rsid w:val="001F0D21"/>
    <w:rsid w:val="001F0EEE"/>
    <w:rsid w:val="001F1F19"/>
    <w:rsid w:val="001F2A1D"/>
    <w:rsid w:val="001F4C2F"/>
    <w:rsid w:val="001F5423"/>
    <w:rsid w:val="001F5E04"/>
    <w:rsid w:val="001F5EF0"/>
    <w:rsid w:val="00200544"/>
    <w:rsid w:val="00200AD1"/>
    <w:rsid w:val="002014E6"/>
    <w:rsid w:val="00202C67"/>
    <w:rsid w:val="00207C50"/>
    <w:rsid w:val="00212C47"/>
    <w:rsid w:val="00213938"/>
    <w:rsid w:val="0021708E"/>
    <w:rsid w:val="00217530"/>
    <w:rsid w:val="00220B97"/>
    <w:rsid w:val="00221AB6"/>
    <w:rsid w:val="00227D01"/>
    <w:rsid w:val="00230773"/>
    <w:rsid w:val="00231B6B"/>
    <w:rsid w:val="00233BB8"/>
    <w:rsid w:val="002413DB"/>
    <w:rsid w:val="00243281"/>
    <w:rsid w:val="00246D9B"/>
    <w:rsid w:val="002508E1"/>
    <w:rsid w:val="00251127"/>
    <w:rsid w:val="0025282E"/>
    <w:rsid w:val="00260A55"/>
    <w:rsid w:val="00262D72"/>
    <w:rsid w:val="00263891"/>
    <w:rsid w:val="00264826"/>
    <w:rsid w:val="0026612F"/>
    <w:rsid w:val="00270B5A"/>
    <w:rsid w:val="002710D5"/>
    <w:rsid w:val="00274AD6"/>
    <w:rsid w:val="00275A48"/>
    <w:rsid w:val="00285927"/>
    <w:rsid w:val="00287D04"/>
    <w:rsid w:val="00291F47"/>
    <w:rsid w:val="00294B92"/>
    <w:rsid w:val="002A0B97"/>
    <w:rsid w:val="002A1CE2"/>
    <w:rsid w:val="002A251D"/>
    <w:rsid w:val="002A3A4F"/>
    <w:rsid w:val="002A499B"/>
    <w:rsid w:val="002A5A13"/>
    <w:rsid w:val="002B30CA"/>
    <w:rsid w:val="002B3BE2"/>
    <w:rsid w:val="002B49CD"/>
    <w:rsid w:val="002C3F35"/>
    <w:rsid w:val="002D6DC2"/>
    <w:rsid w:val="002E219C"/>
    <w:rsid w:val="002E5341"/>
    <w:rsid w:val="002F63B2"/>
    <w:rsid w:val="002F6D6F"/>
    <w:rsid w:val="00301A1C"/>
    <w:rsid w:val="003039BE"/>
    <w:rsid w:val="00313B26"/>
    <w:rsid w:val="00324E51"/>
    <w:rsid w:val="00330F5C"/>
    <w:rsid w:val="003314B8"/>
    <w:rsid w:val="003346D1"/>
    <w:rsid w:val="00342A8A"/>
    <w:rsid w:val="00345139"/>
    <w:rsid w:val="00347842"/>
    <w:rsid w:val="00353AB7"/>
    <w:rsid w:val="003557E9"/>
    <w:rsid w:val="00355821"/>
    <w:rsid w:val="00360FDB"/>
    <w:rsid w:val="00363527"/>
    <w:rsid w:val="00367E5F"/>
    <w:rsid w:val="0037156D"/>
    <w:rsid w:val="00374A54"/>
    <w:rsid w:val="0037513A"/>
    <w:rsid w:val="003772C7"/>
    <w:rsid w:val="00380E78"/>
    <w:rsid w:val="00381C9F"/>
    <w:rsid w:val="0039150C"/>
    <w:rsid w:val="00396CD8"/>
    <w:rsid w:val="003A0414"/>
    <w:rsid w:val="003A5EC1"/>
    <w:rsid w:val="003C57C9"/>
    <w:rsid w:val="003C6267"/>
    <w:rsid w:val="003C7682"/>
    <w:rsid w:val="003D0939"/>
    <w:rsid w:val="003D1006"/>
    <w:rsid w:val="003E0E0B"/>
    <w:rsid w:val="003E2CC8"/>
    <w:rsid w:val="003E3968"/>
    <w:rsid w:val="003E499C"/>
    <w:rsid w:val="003F14FE"/>
    <w:rsid w:val="004033D3"/>
    <w:rsid w:val="00404C25"/>
    <w:rsid w:val="00406ED4"/>
    <w:rsid w:val="004072DF"/>
    <w:rsid w:val="0040793B"/>
    <w:rsid w:val="0041795D"/>
    <w:rsid w:val="004208E2"/>
    <w:rsid w:val="00422A52"/>
    <w:rsid w:val="004238EC"/>
    <w:rsid w:val="00423D98"/>
    <w:rsid w:val="004241B5"/>
    <w:rsid w:val="00424238"/>
    <w:rsid w:val="004244A8"/>
    <w:rsid w:val="004253A8"/>
    <w:rsid w:val="0043251C"/>
    <w:rsid w:val="00434543"/>
    <w:rsid w:val="004348E8"/>
    <w:rsid w:val="00435FB3"/>
    <w:rsid w:val="004361A4"/>
    <w:rsid w:val="00436F96"/>
    <w:rsid w:val="00437AF2"/>
    <w:rsid w:val="004420E2"/>
    <w:rsid w:val="00444037"/>
    <w:rsid w:val="00450BA5"/>
    <w:rsid w:val="0045138D"/>
    <w:rsid w:val="00457F25"/>
    <w:rsid w:val="0046134C"/>
    <w:rsid w:val="00461871"/>
    <w:rsid w:val="00462E9F"/>
    <w:rsid w:val="00476117"/>
    <w:rsid w:val="0047730F"/>
    <w:rsid w:val="0048301A"/>
    <w:rsid w:val="00486520"/>
    <w:rsid w:val="00487C1F"/>
    <w:rsid w:val="00490849"/>
    <w:rsid w:val="004929BD"/>
    <w:rsid w:val="004931BD"/>
    <w:rsid w:val="004A5788"/>
    <w:rsid w:val="004B0E43"/>
    <w:rsid w:val="004B3D00"/>
    <w:rsid w:val="004B4CCD"/>
    <w:rsid w:val="004B6671"/>
    <w:rsid w:val="004B6FD6"/>
    <w:rsid w:val="004C00BE"/>
    <w:rsid w:val="004C421D"/>
    <w:rsid w:val="004D0FA9"/>
    <w:rsid w:val="004D26BF"/>
    <w:rsid w:val="004E084D"/>
    <w:rsid w:val="004E3301"/>
    <w:rsid w:val="004E6506"/>
    <w:rsid w:val="004F0861"/>
    <w:rsid w:val="004F1D04"/>
    <w:rsid w:val="004F3AD1"/>
    <w:rsid w:val="004F4968"/>
    <w:rsid w:val="005003AA"/>
    <w:rsid w:val="00500CB4"/>
    <w:rsid w:val="005012F5"/>
    <w:rsid w:val="00502D55"/>
    <w:rsid w:val="00503B20"/>
    <w:rsid w:val="005101EA"/>
    <w:rsid w:val="00511F83"/>
    <w:rsid w:val="00512B7C"/>
    <w:rsid w:val="00512C82"/>
    <w:rsid w:val="00526EA4"/>
    <w:rsid w:val="00532711"/>
    <w:rsid w:val="005333DB"/>
    <w:rsid w:val="00534756"/>
    <w:rsid w:val="00535F8D"/>
    <w:rsid w:val="005436F0"/>
    <w:rsid w:val="00545664"/>
    <w:rsid w:val="00552E10"/>
    <w:rsid w:val="00554C6C"/>
    <w:rsid w:val="005552DA"/>
    <w:rsid w:val="005556F8"/>
    <w:rsid w:val="00560141"/>
    <w:rsid w:val="00564A7A"/>
    <w:rsid w:val="00564CD3"/>
    <w:rsid w:val="0056564D"/>
    <w:rsid w:val="005661B0"/>
    <w:rsid w:val="005662CA"/>
    <w:rsid w:val="005668A5"/>
    <w:rsid w:val="005728EF"/>
    <w:rsid w:val="00572E7D"/>
    <w:rsid w:val="005755D7"/>
    <w:rsid w:val="005779BB"/>
    <w:rsid w:val="00581FA8"/>
    <w:rsid w:val="00585411"/>
    <w:rsid w:val="00586564"/>
    <w:rsid w:val="00592D87"/>
    <w:rsid w:val="00594058"/>
    <w:rsid w:val="0059444A"/>
    <w:rsid w:val="005968A8"/>
    <w:rsid w:val="005A220B"/>
    <w:rsid w:val="005A2BA7"/>
    <w:rsid w:val="005A4565"/>
    <w:rsid w:val="005A5508"/>
    <w:rsid w:val="005A5EE9"/>
    <w:rsid w:val="005A5F26"/>
    <w:rsid w:val="005B1EAB"/>
    <w:rsid w:val="005B26C1"/>
    <w:rsid w:val="005B4331"/>
    <w:rsid w:val="005B48EA"/>
    <w:rsid w:val="005C0793"/>
    <w:rsid w:val="005C43BF"/>
    <w:rsid w:val="005E1924"/>
    <w:rsid w:val="005E77A2"/>
    <w:rsid w:val="005F7079"/>
    <w:rsid w:val="0060066D"/>
    <w:rsid w:val="00601669"/>
    <w:rsid w:val="006024E8"/>
    <w:rsid w:val="006062E1"/>
    <w:rsid w:val="00611DE2"/>
    <w:rsid w:val="00614DA9"/>
    <w:rsid w:val="006302DE"/>
    <w:rsid w:val="0063211F"/>
    <w:rsid w:val="00636AE8"/>
    <w:rsid w:val="00641340"/>
    <w:rsid w:val="00641644"/>
    <w:rsid w:val="00641BA6"/>
    <w:rsid w:val="0064244B"/>
    <w:rsid w:val="00644EE3"/>
    <w:rsid w:val="00650514"/>
    <w:rsid w:val="00651F10"/>
    <w:rsid w:val="0065221F"/>
    <w:rsid w:val="00652736"/>
    <w:rsid w:val="00662761"/>
    <w:rsid w:val="00662D60"/>
    <w:rsid w:val="00662E79"/>
    <w:rsid w:val="00663C87"/>
    <w:rsid w:val="006655A9"/>
    <w:rsid w:val="006702D5"/>
    <w:rsid w:val="00680BD7"/>
    <w:rsid w:val="00681F0A"/>
    <w:rsid w:val="00692EE1"/>
    <w:rsid w:val="00695760"/>
    <w:rsid w:val="00697B34"/>
    <w:rsid w:val="006A1FC0"/>
    <w:rsid w:val="006B0AB9"/>
    <w:rsid w:val="006C041F"/>
    <w:rsid w:val="006C61B7"/>
    <w:rsid w:val="006C6CE6"/>
    <w:rsid w:val="006D136C"/>
    <w:rsid w:val="006D665C"/>
    <w:rsid w:val="006E2954"/>
    <w:rsid w:val="006E5A9E"/>
    <w:rsid w:val="006E5D96"/>
    <w:rsid w:val="006E66A2"/>
    <w:rsid w:val="006E78A9"/>
    <w:rsid w:val="006F6A8D"/>
    <w:rsid w:val="007020F8"/>
    <w:rsid w:val="007028B9"/>
    <w:rsid w:val="00707238"/>
    <w:rsid w:val="00721A1A"/>
    <w:rsid w:val="00724327"/>
    <w:rsid w:val="00725F9F"/>
    <w:rsid w:val="00726ED3"/>
    <w:rsid w:val="00733F6F"/>
    <w:rsid w:val="00735057"/>
    <w:rsid w:val="00755E89"/>
    <w:rsid w:val="007561BC"/>
    <w:rsid w:val="00756671"/>
    <w:rsid w:val="00756CB2"/>
    <w:rsid w:val="00763976"/>
    <w:rsid w:val="00773456"/>
    <w:rsid w:val="00776E32"/>
    <w:rsid w:val="0078137F"/>
    <w:rsid w:val="007813E4"/>
    <w:rsid w:val="00796E44"/>
    <w:rsid w:val="007A1BE4"/>
    <w:rsid w:val="007A4746"/>
    <w:rsid w:val="007A5538"/>
    <w:rsid w:val="007A66A2"/>
    <w:rsid w:val="007A6AD1"/>
    <w:rsid w:val="007B410A"/>
    <w:rsid w:val="007B62D8"/>
    <w:rsid w:val="007C2CCA"/>
    <w:rsid w:val="007D4B51"/>
    <w:rsid w:val="007D5965"/>
    <w:rsid w:val="007E2CE1"/>
    <w:rsid w:val="007E2FC6"/>
    <w:rsid w:val="007E4EAF"/>
    <w:rsid w:val="007E5FB1"/>
    <w:rsid w:val="007F2F2B"/>
    <w:rsid w:val="007F398F"/>
    <w:rsid w:val="007F3C36"/>
    <w:rsid w:val="007F66CD"/>
    <w:rsid w:val="008101EC"/>
    <w:rsid w:val="008131F4"/>
    <w:rsid w:val="0082201C"/>
    <w:rsid w:val="00823322"/>
    <w:rsid w:val="00824D2C"/>
    <w:rsid w:val="00832093"/>
    <w:rsid w:val="00835146"/>
    <w:rsid w:val="00840FA0"/>
    <w:rsid w:val="00842EB2"/>
    <w:rsid w:val="008437DA"/>
    <w:rsid w:val="0084720B"/>
    <w:rsid w:val="00853656"/>
    <w:rsid w:val="0085620A"/>
    <w:rsid w:val="00857D08"/>
    <w:rsid w:val="008617A6"/>
    <w:rsid w:val="00867DC4"/>
    <w:rsid w:val="00871E71"/>
    <w:rsid w:val="00871F92"/>
    <w:rsid w:val="00883368"/>
    <w:rsid w:val="0088757E"/>
    <w:rsid w:val="00890181"/>
    <w:rsid w:val="008907F3"/>
    <w:rsid w:val="00893E6B"/>
    <w:rsid w:val="00894D9A"/>
    <w:rsid w:val="00896B4E"/>
    <w:rsid w:val="008A5496"/>
    <w:rsid w:val="008B232C"/>
    <w:rsid w:val="008B3624"/>
    <w:rsid w:val="008B4684"/>
    <w:rsid w:val="008B5D46"/>
    <w:rsid w:val="008C4F31"/>
    <w:rsid w:val="008D207A"/>
    <w:rsid w:val="008D4CD8"/>
    <w:rsid w:val="008D6BF5"/>
    <w:rsid w:val="008E155C"/>
    <w:rsid w:val="008E4A00"/>
    <w:rsid w:val="008E7C42"/>
    <w:rsid w:val="008E7CFC"/>
    <w:rsid w:val="008F003C"/>
    <w:rsid w:val="008F37EC"/>
    <w:rsid w:val="008F65A9"/>
    <w:rsid w:val="008F6C58"/>
    <w:rsid w:val="008F7A56"/>
    <w:rsid w:val="00903DD2"/>
    <w:rsid w:val="00905121"/>
    <w:rsid w:val="00905EE4"/>
    <w:rsid w:val="00911F04"/>
    <w:rsid w:val="00917301"/>
    <w:rsid w:val="00932A1B"/>
    <w:rsid w:val="0093321B"/>
    <w:rsid w:val="009334DA"/>
    <w:rsid w:val="00935BCA"/>
    <w:rsid w:val="00936CA7"/>
    <w:rsid w:val="00937068"/>
    <w:rsid w:val="00942B4D"/>
    <w:rsid w:val="00946AE9"/>
    <w:rsid w:val="009517EE"/>
    <w:rsid w:val="00952EED"/>
    <w:rsid w:val="009553FD"/>
    <w:rsid w:val="009556F0"/>
    <w:rsid w:val="0095730F"/>
    <w:rsid w:val="0096300F"/>
    <w:rsid w:val="009666DE"/>
    <w:rsid w:val="009732ED"/>
    <w:rsid w:val="00973B90"/>
    <w:rsid w:val="00975262"/>
    <w:rsid w:val="009829E4"/>
    <w:rsid w:val="00986ED1"/>
    <w:rsid w:val="009929E7"/>
    <w:rsid w:val="0099656B"/>
    <w:rsid w:val="00997EB1"/>
    <w:rsid w:val="009A1712"/>
    <w:rsid w:val="009A3B94"/>
    <w:rsid w:val="009A4701"/>
    <w:rsid w:val="009A6F69"/>
    <w:rsid w:val="009A747B"/>
    <w:rsid w:val="009A79BA"/>
    <w:rsid w:val="009A7E6F"/>
    <w:rsid w:val="009C3380"/>
    <w:rsid w:val="009C4F5D"/>
    <w:rsid w:val="009C5BBD"/>
    <w:rsid w:val="009D0336"/>
    <w:rsid w:val="009D3054"/>
    <w:rsid w:val="009D4255"/>
    <w:rsid w:val="009E0886"/>
    <w:rsid w:val="009E3EEB"/>
    <w:rsid w:val="009F1AE7"/>
    <w:rsid w:val="009F5C0D"/>
    <w:rsid w:val="009F735B"/>
    <w:rsid w:val="009F7C92"/>
    <w:rsid w:val="00A023D9"/>
    <w:rsid w:val="00A05898"/>
    <w:rsid w:val="00A05DCC"/>
    <w:rsid w:val="00A06FB5"/>
    <w:rsid w:val="00A15262"/>
    <w:rsid w:val="00A16422"/>
    <w:rsid w:val="00A204C0"/>
    <w:rsid w:val="00A236F3"/>
    <w:rsid w:val="00A239BE"/>
    <w:rsid w:val="00A24D9D"/>
    <w:rsid w:val="00A2727E"/>
    <w:rsid w:val="00A31F2B"/>
    <w:rsid w:val="00A36B35"/>
    <w:rsid w:val="00A46A5C"/>
    <w:rsid w:val="00A474AA"/>
    <w:rsid w:val="00A542C1"/>
    <w:rsid w:val="00A57FA4"/>
    <w:rsid w:val="00A60662"/>
    <w:rsid w:val="00A64DA2"/>
    <w:rsid w:val="00A658A8"/>
    <w:rsid w:val="00A677C2"/>
    <w:rsid w:val="00A712D5"/>
    <w:rsid w:val="00A772E1"/>
    <w:rsid w:val="00A774D4"/>
    <w:rsid w:val="00A77F9E"/>
    <w:rsid w:val="00A8283A"/>
    <w:rsid w:val="00A83BF6"/>
    <w:rsid w:val="00A84870"/>
    <w:rsid w:val="00A84CA7"/>
    <w:rsid w:val="00A85167"/>
    <w:rsid w:val="00A85658"/>
    <w:rsid w:val="00A856D9"/>
    <w:rsid w:val="00A91969"/>
    <w:rsid w:val="00A928E1"/>
    <w:rsid w:val="00AA6188"/>
    <w:rsid w:val="00AB3E3F"/>
    <w:rsid w:val="00AB77A6"/>
    <w:rsid w:val="00AC25AD"/>
    <w:rsid w:val="00AC47CA"/>
    <w:rsid w:val="00AD2C4F"/>
    <w:rsid w:val="00AD4C2B"/>
    <w:rsid w:val="00AE1472"/>
    <w:rsid w:val="00AE6E81"/>
    <w:rsid w:val="00AE734F"/>
    <w:rsid w:val="00AE77D7"/>
    <w:rsid w:val="00AF1A72"/>
    <w:rsid w:val="00AF3CF1"/>
    <w:rsid w:val="00AF437E"/>
    <w:rsid w:val="00AF5377"/>
    <w:rsid w:val="00B0312D"/>
    <w:rsid w:val="00B03804"/>
    <w:rsid w:val="00B05881"/>
    <w:rsid w:val="00B07E09"/>
    <w:rsid w:val="00B11CA3"/>
    <w:rsid w:val="00B210A9"/>
    <w:rsid w:val="00B229E0"/>
    <w:rsid w:val="00B2639F"/>
    <w:rsid w:val="00B31D4F"/>
    <w:rsid w:val="00B32555"/>
    <w:rsid w:val="00B32659"/>
    <w:rsid w:val="00B37293"/>
    <w:rsid w:val="00B445EE"/>
    <w:rsid w:val="00B44EDE"/>
    <w:rsid w:val="00B47C78"/>
    <w:rsid w:val="00B52086"/>
    <w:rsid w:val="00B53C44"/>
    <w:rsid w:val="00B5585E"/>
    <w:rsid w:val="00B56E76"/>
    <w:rsid w:val="00B6794D"/>
    <w:rsid w:val="00B75430"/>
    <w:rsid w:val="00B761E5"/>
    <w:rsid w:val="00B76806"/>
    <w:rsid w:val="00B76A7E"/>
    <w:rsid w:val="00B77666"/>
    <w:rsid w:val="00B81C24"/>
    <w:rsid w:val="00B8581A"/>
    <w:rsid w:val="00B90996"/>
    <w:rsid w:val="00B90E93"/>
    <w:rsid w:val="00B96080"/>
    <w:rsid w:val="00B97F52"/>
    <w:rsid w:val="00BA2353"/>
    <w:rsid w:val="00BA41B6"/>
    <w:rsid w:val="00BA4F8C"/>
    <w:rsid w:val="00BA70A3"/>
    <w:rsid w:val="00BA767B"/>
    <w:rsid w:val="00BB0F1B"/>
    <w:rsid w:val="00BD03A5"/>
    <w:rsid w:val="00BD1BBB"/>
    <w:rsid w:val="00BD55A4"/>
    <w:rsid w:val="00BD6425"/>
    <w:rsid w:val="00BD6AED"/>
    <w:rsid w:val="00BD6F32"/>
    <w:rsid w:val="00BE0863"/>
    <w:rsid w:val="00BE5116"/>
    <w:rsid w:val="00BE7F91"/>
    <w:rsid w:val="00BF0593"/>
    <w:rsid w:val="00BF07BD"/>
    <w:rsid w:val="00BF1042"/>
    <w:rsid w:val="00BF4C04"/>
    <w:rsid w:val="00BF7DD5"/>
    <w:rsid w:val="00C01643"/>
    <w:rsid w:val="00C022F8"/>
    <w:rsid w:val="00C07BB9"/>
    <w:rsid w:val="00C109EE"/>
    <w:rsid w:val="00C113F1"/>
    <w:rsid w:val="00C164CD"/>
    <w:rsid w:val="00C20BA2"/>
    <w:rsid w:val="00C20C6D"/>
    <w:rsid w:val="00C2114C"/>
    <w:rsid w:val="00C213A4"/>
    <w:rsid w:val="00C2146A"/>
    <w:rsid w:val="00C21B62"/>
    <w:rsid w:val="00C21BD3"/>
    <w:rsid w:val="00C22165"/>
    <w:rsid w:val="00C22A32"/>
    <w:rsid w:val="00C244A7"/>
    <w:rsid w:val="00C25EE3"/>
    <w:rsid w:val="00C30D24"/>
    <w:rsid w:val="00C319F4"/>
    <w:rsid w:val="00C333B2"/>
    <w:rsid w:val="00C33871"/>
    <w:rsid w:val="00C371E1"/>
    <w:rsid w:val="00C4125A"/>
    <w:rsid w:val="00C4162C"/>
    <w:rsid w:val="00C428EF"/>
    <w:rsid w:val="00C4423E"/>
    <w:rsid w:val="00C44A65"/>
    <w:rsid w:val="00C55025"/>
    <w:rsid w:val="00C57F71"/>
    <w:rsid w:val="00C60668"/>
    <w:rsid w:val="00C652DD"/>
    <w:rsid w:val="00C72970"/>
    <w:rsid w:val="00C73287"/>
    <w:rsid w:val="00C774F3"/>
    <w:rsid w:val="00C80940"/>
    <w:rsid w:val="00C84F31"/>
    <w:rsid w:val="00C85C9D"/>
    <w:rsid w:val="00C90862"/>
    <w:rsid w:val="00C92E94"/>
    <w:rsid w:val="00C92FCF"/>
    <w:rsid w:val="00C945FC"/>
    <w:rsid w:val="00C95B0B"/>
    <w:rsid w:val="00CA1115"/>
    <w:rsid w:val="00CA399E"/>
    <w:rsid w:val="00CB251E"/>
    <w:rsid w:val="00CB469B"/>
    <w:rsid w:val="00CB4902"/>
    <w:rsid w:val="00CC0750"/>
    <w:rsid w:val="00CC1C89"/>
    <w:rsid w:val="00CD182C"/>
    <w:rsid w:val="00CD42BD"/>
    <w:rsid w:val="00CD65D6"/>
    <w:rsid w:val="00CE7808"/>
    <w:rsid w:val="00CF013F"/>
    <w:rsid w:val="00CF11A3"/>
    <w:rsid w:val="00CF1BD0"/>
    <w:rsid w:val="00CF23A7"/>
    <w:rsid w:val="00CF57B4"/>
    <w:rsid w:val="00D019D0"/>
    <w:rsid w:val="00D01C07"/>
    <w:rsid w:val="00D046F1"/>
    <w:rsid w:val="00D0559F"/>
    <w:rsid w:val="00D1049A"/>
    <w:rsid w:val="00D1188A"/>
    <w:rsid w:val="00D13877"/>
    <w:rsid w:val="00D14D8C"/>
    <w:rsid w:val="00D1568F"/>
    <w:rsid w:val="00D327D7"/>
    <w:rsid w:val="00D33734"/>
    <w:rsid w:val="00D366BF"/>
    <w:rsid w:val="00D40003"/>
    <w:rsid w:val="00D41959"/>
    <w:rsid w:val="00D47756"/>
    <w:rsid w:val="00D51785"/>
    <w:rsid w:val="00D537A5"/>
    <w:rsid w:val="00D614BF"/>
    <w:rsid w:val="00D622D3"/>
    <w:rsid w:val="00D6424C"/>
    <w:rsid w:val="00D650D2"/>
    <w:rsid w:val="00D70B39"/>
    <w:rsid w:val="00D85FA7"/>
    <w:rsid w:val="00D860E9"/>
    <w:rsid w:val="00D90892"/>
    <w:rsid w:val="00DA2180"/>
    <w:rsid w:val="00DA5C64"/>
    <w:rsid w:val="00DA646D"/>
    <w:rsid w:val="00DA6A35"/>
    <w:rsid w:val="00DB1805"/>
    <w:rsid w:val="00DB7FA3"/>
    <w:rsid w:val="00DC15B8"/>
    <w:rsid w:val="00DC1BCB"/>
    <w:rsid w:val="00DC3537"/>
    <w:rsid w:val="00DC70F1"/>
    <w:rsid w:val="00DC7ECA"/>
    <w:rsid w:val="00DD260D"/>
    <w:rsid w:val="00DD4C80"/>
    <w:rsid w:val="00DD5EC0"/>
    <w:rsid w:val="00DE028D"/>
    <w:rsid w:val="00DE1351"/>
    <w:rsid w:val="00DE1BFF"/>
    <w:rsid w:val="00DE3002"/>
    <w:rsid w:val="00DF0F72"/>
    <w:rsid w:val="00DF2FCC"/>
    <w:rsid w:val="00DF3254"/>
    <w:rsid w:val="00DF7B89"/>
    <w:rsid w:val="00E001FE"/>
    <w:rsid w:val="00E004B2"/>
    <w:rsid w:val="00E01F44"/>
    <w:rsid w:val="00E03814"/>
    <w:rsid w:val="00E050AE"/>
    <w:rsid w:val="00E114EF"/>
    <w:rsid w:val="00E22BA0"/>
    <w:rsid w:val="00E23872"/>
    <w:rsid w:val="00E23FBE"/>
    <w:rsid w:val="00E247B2"/>
    <w:rsid w:val="00E25C23"/>
    <w:rsid w:val="00E3620A"/>
    <w:rsid w:val="00E37B58"/>
    <w:rsid w:val="00E41241"/>
    <w:rsid w:val="00E4392A"/>
    <w:rsid w:val="00E43C26"/>
    <w:rsid w:val="00E475DC"/>
    <w:rsid w:val="00E5365E"/>
    <w:rsid w:val="00E54776"/>
    <w:rsid w:val="00E555D9"/>
    <w:rsid w:val="00E56160"/>
    <w:rsid w:val="00E6232E"/>
    <w:rsid w:val="00E703F4"/>
    <w:rsid w:val="00E73318"/>
    <w:rsid w:val="00E9531F"/>
    <w:rsid w:val="00E96050"/>
    <w:rsid w:val="00EA50D6"/>
    <w:rsid w:val="00EA547E"/>
    <w:rsid w:val="00EB30CF"/>
    <w:rsid w:val="00EC02F5"/>
    <w:rsid w:val="00EC0D7D"/>
    <w:rsid w:val="00EC4D09"/>
    <w:rsid w:val="00ED672F"/>
    <w:rsid w:val="00EE3ED3"/>
    <w:rsid w:val="00EE706C"/>
    <w:rsid w:val="00EE726C"/>
    <w:rsid w:val="00EE7506"/>
    <w:rsid w:val="00EF0DAE"/>
    <w:rsid w:val="00EF226A"/>
    <w:rsid w:val="00EF31D2"/>
    <w:rsid w:val="00EF5D13"/>
    <w:rsid w:val="00F031B8"/>
    <w:rsid w:val="00F10575"/>
    <w:rsid w:val="00F2004F"/>
    <w:rsid w:val="00F23BE2"/>
    <w:rsid w:val="00F24CC5"/>
    <w:rsid w:val="00F2514C"/>
    <w:rsid w:val="00F31079"/>
    <w:rsid w:val="00F31E71"/>
    <w:rsid w:val="00F44A61"/>
    <w:rsid w:val="00F51060"/>
    <w:rsid w:val="00F56751"/>
    <w:rsid w:val="00F61710"/>
    <w:rsid w:val="00F65CF2"/>
    <w:rsid w:val="00F66EB1"/>
    <w:rsid w:val="00F670AE"/>
    <w:rsid w:val="00F70B17"/>
    <w:rsid w:val="00F7412E"/>
    <w:rsid w:val="00F74F3A"/>
    <w:rsid w:val="00F77071"/>
    <w:rsid w:val="00F831DE"/>
    <w:rsid w:val="00F86456"/>
    <w:rsid w:val="00F87BB4"/>
    <w:rsid w:val="00F928FE"/>
    <w:rsid w:val="00F9373A"/>
    <w:rsid w:val="00F95ABF"/>
    <w:rsid w:val="00F964F6"/>
    <w:rsid w:val="00FA084A"/>
    <w:rsid w:val="00FA0DDA"/>
    <w:rsid w:val="00FA2156"/>
    <w:rsid w:val="00FA231F"/>
    <w:rsid w:val="00FA5F76"/>
    <w:rsid w:val="00FB096B"/>
    <w:rsid w:val="00FB2984"/>
    <w:rsid w:val="00FB433D"/>
    <w:rsid w:val="00FC6DC2"/>
    <w:rsid w:val="00FD33A1"/>
    <w:rsid w:val="00FE10AF"/>
    <w:rsid w:val="00FE617E"/>
    <w:rsid w:val="00FE6FBF"/>
    <w:rsid w:val="00FF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7385B0"/>
  <w15:chartTrackingRefBased/>
  <w15:docId w15:val="{F0B1F488-1192-4027-B9C6-1A93F1C33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GB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C67"/>
    <w:rPr>
      <w:rFonts w:cs="Mangal"/>
      <w:lang w:val="en-IN"/>
    </w:rPr>
  </w:style>
  <w:style w:type="paragraph" w:styleId="Heading1">
    <w:name w:val="heading 1"/>
    <w:basedOn w:val="Normal"/>
    <w:link w:val="Heading1Char"/>
    <w:uiPriority w:val="9"/>
    <w:qFormat/>
    <w:rsid w:val="0045138D"/>
    <w:pPr>
      <w:widowControl w:val="0"/>
      <w:autoSpaceDE w:val="0"/>
      <w:autoSpaceDN w:val="0"/>
      <w:spacing w:before="1" w:after="0" w:line="240" w:lineRule="auto"/>
      <w:ind w:left="825" w:hanging="714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7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794D"/>
    <w:pPr>
      <w:spacing w:after="0" w:line="240" w:lineRule="auto"/>
      <w:ind w:left="720"/>
    </w:pPr>
    <w:rPr>
      <w:rFonts w:ascii="Calibri" w:hAnsi="Calibri" w:cs="Calibri"/>
      <w:szCs w:val="22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B97F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F52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97F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F52"/>
    <w:rPr>
      <w:rFonts w:cs="Mangal"/>
      <w:lang w:val="en-IN"/>
    </w:rPr>
  </w:style>
  <w:style w:type="paragraph" w:customStyle="1" w:styleId="TableParagraph">
    <w:name w:val="Table Paragraph"/>
    <w:basedOn w:val="Normal"/>
    <w:uiPriority w:val="1"/>
    <w:qFormat/>
    <w:rsid w:val="00270B5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Cs w:val="22"/>
      <w:lang w:val="en-US" w:bidi="ar-SA"/>
    </w:rPr>
  </w:style>
  <w:style w:type="paragraph" w:customStyle="1" w:styleId="Default">
    <w:name w:val="Default"/>
    <w:qFormat/>
    <w:rsid w:val="0095730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30F"/>
    <w:pPr>
      <w:spacing w:after="0" w:line="240" w:lineRule="auto"/>
    </w:pPr>
    <w:rPr>
      <w:rFonts w:ascii="Segoe UI" w:eastAsia="Calibri" w:hAnsi="Segoe UI" w:cs="Segoe UI"/>
      <w:sz w:val="18"/>
      <w:szCs w:val="18"/>
      <w:lang w:val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30F"/>
    <w:rPr>
      <w:rFonts w:ascii="Segoe UI" w:eastAsia="Calibri" w:hAnsi="Segoe UI" w:cs="Segoe UI"/>
      <w:sz w:val="18"/>
      <w:szCs w:val="18"/>
      <w:lang w:val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45138D"/>
    <w:rPr>
      <w:rFonts w:ascii="Times New Roman" w:eastAsia="Times New Roman" w:hAnsi="Times New Roman" w:cs="Times New Roman"/>
      <w:b/>
      <w:bCs/>
      <w:sz w:val="24"/>
      <w:szCs w:val="24"/>
      <w:lang w:val="en-US" w:bidi="ar-SA"/>
    </w:rPr>
  </w:style>
  <w:style w:type="character" w:styleId="Hyperlink">
    <w:name w:val="Hyperlink"/>
    <w:basedOn w:val="DefaultParagraphFont"/>
    <w:uiPriority w:val="99"/>
    <w:unhideWhenUsed/>
    <w:rsid w:val="000433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33CC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662761"/>
    <w:rPr>
      <w:rFonts w:ascii="Calibri" w:hAnsi="Calibri" w:cs="Calibri"/>
      <w:szCs w:val="22"/>
      <w:lang w:eastAsia="en-GB"/>
    </w:rPr>
  </w:style>
  <w:style w:type="paragraph" w:styleId="BodyTextIndent2">
    <w:name w:val="Body Text Indent 2"/>
    <w:basedOn w:val="Normal"/>
    <w:link w:val="BodyTextIndent2Char"/>
    <w:rsid w:val="005F7079"/>
    <w:pPr>
      <w:spacing w:after="0" w:line="240" w:lineRule="auto"/>
      <w:ind w:left="720" w:hanging="720"/>
    </w:pPr>
    <w:rPr>
      <w:rFonts w:ascii="Times New Roman" w:eastAsia="Times New Roman" w:hAnsi="Times New Roman" w:cs="Times New Roman"/>
      <w:snapToGrid w:val="0"/>
      <w:sz w:val="24"/>
      <w:szCs w:val="24"/>
      <w:lang w:val="x-none" w:eastAsia="x-none" w:bidi="ar-SA"/>
    </w:rPr>
  </w:style>
  <w:style w:type="character" w:customStyle="1" w:styleId="BodyTextIndent2Char">
    <w:name w:val="Body Text Indent 2 Char"/>
    <w:basedOn w:val="DefaultParagraphFont"/>
    <w:link w:val="BodyTextIndent2"/>
    <w:rsid w:val="005F7079"/>
    <w:rPr>
      <w:rFonts w:ascii="Times New Roman" w:eastAsia="Times New Roman" w:hAnsi="Times New Roman" w:cs="Times New Roman"/>
      <w:snapToGrid w:val="0"/>
      <w:sz w:val="24"/>
      <w:szCs w:val="24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</Pages>
  <Words>174</Words>
  <Characters>1029</Characters>
  <Application>Microsoft Office Word</Application>
  <DocSecurity>0</DocSecurity>
  <Lines>24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RICHIK MANAS DAS</dc:creator>
  <cp:keywords/>
  <dc:description/>
  <cp:lastModifiedBy>Sandeep Panwar {संदीप पंवार}</cp:lastModifiedBy>
  <cp:revision>610</cp:revision>
  <cp:lastPrinted>2026-02-16T11:26:00Z</cp:lastPrinted>
  <dcterms:created xsi:type="dcterms:W3CDTF">2023-01-20T12:43:00Z</dcterms:created>
  <dcterms:modified xsi:type="dcterms:W3CDTF">2026-03-01T09:44:00Z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2026-01-22T14:11:26Z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4e17d884-bd9a-42aa-9490-5068d27c10fe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