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18716A0C" w:rsidR="00841534" w:rsidRPr="00940A1E" w:rsidRDefault="00841534" w:rsidP="00807C2B">
      <w:pPr>
        <w:ind w:left="2552" w:right="-279" w:hanging="2610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b/>
          <w:sz w:val="20"/>
          <w:lang w:val="en-GB"/>
        </w:rPr>
        <w:t xml:space="preserve">Ref.: </w:t>
      </w:r>
      <w:r w:rsidR="00807C2B" w:rsidRPr="00940A1E">
        <w:rPr>
          <w:rFonts w:ascii="Book Antiqua" w:hAnsi="Book Antiqua" w:cs="Times New Roman"/>
          <w:b/>
          <w:bCs/>
          <w:sz w:val="20"/>
        </w:rPr>
        <w:t>TBCB/</w:t>
      </w:r>
      <w:r w:rsidR="00940A1E" w:rsidRPr="00940A1E">
        <w:rPr>
          <w:rFonts w:ascii="Book Antiqua" w:hAnsi="Book Antiqua" w:cs="Times New Roman"/>
          <w:b/>
          <w:bCs/>
          <w:sz w:val="20"/>
        </w:rPr>
        <w:t>SS105T</w:t>
      </w:r>
      <w:r w:rsidR="00246B20" w:rsidRPr="00940A1E">
        <w:rPr>
          <w:rFonts w:ascii="Book Antiqua" w:hAnsi="Book Antiqua" w:cs="Times New Roman"/>
          <w:b/>
          <w:bCs/>
          <w:sz w:val="20"/>
        </w:rPr>
        <w:t>/OBD EXT-I</w:t>
      </w:r>
      <w:r w:rsidR="00DC74A7" w:rsidRPr="00940A1E">
        <w:rPr>
          <w:rFonts w:ascii="Book Antiqua" w:hAnsi="Book Antiqua" w:cs="Times New Roman"/>
          <w:b/>
          <w:sz w:val="20"/>
        </w:rPr>
        <w:tab/>
      </w:r>
      <w:r w:rsidR="005E18E0" w:rsidRPr="00940A1E">
        <w:rPr>
          <w:rFonts w:ascii="Book Antiqua" w:hAnsi="Book Antiqua" w:cs="Times New Roman"/>
          <w:b/>
          <w:sz w:val="20"/>
        </w:rPr>
        <w:t xml:space="preserve">            </w:t>
      </w:r>
      <w:r w:rsidR="00807C2B" w:rsidRPr="00940A1E">
        <w:rPr>
          <w:rFonts w:ascii="Book Antiqua" w:hAnsi="Book Antiqua" w:cs="Times New Roman"/>
          <w:b/>
          <w:sz w:val="20"/>
        </w:rPr>
        <w:t xml:space="preserve">                                                     </w:t>
      </w:r>
      <w:r w:rsidR="00940A1E">
        <w:rPr>
          <w:rFonts w:ascii="Book Antiqua" w:hAnsi="Book Antiqua" w:cs="Times New Roman"/>
          <w:b/>
          <w:sz w:val="20"/>
        </w:rPr>
        <w:t xml:space="preserve">                           </w:t>
      </w:r>
      <w:r w:rsidR="00807C2B" w:rsidRPr="00940A1E">
        <w:rPr>
          <w:rFonts w:ascii="Book Antiqua" w:hAnsi="Book Antiqua" w:cs="Times New Roman"/>
          <w:b/>
          <w:sz w:val="20"/>
        </w:rPr>
        <w:t xml:space="preserve">     </w:t>
      </w:r>
      <w:r w:rsidR="00940A1E" w:rsidRPr="00940A1E">
        <w:rPr>
          <w:rFonts w:ascii="Book Antiqua" w:hAnsi="Book Antiqua" w:cs="Times New Roman"/>
          <w:b/>
          <w:sz w:val="20"/>
        </w:rPr>
        <w:t xml:space="preserve"> </w:t>
      </w:r>
      <w:r w:rsidRPr="00940A1E">
        <w:rPr>
          <w:rFonts w:ascii="Book Antiqua" w:hAnsi="Book Antiqua" w:cs="Times New Roman"/>
          <w:b/>
          <w:sz w:val="20"/>
          <w:lang w:val="en-GB"/>
        </w:rPr>
        <w:t xml:space="preserve">Date: </w:t>
      </w:r>
      <w:r w:rsidR="00940A1E" w:rsidRPr="00940A1E">
        <w:rPr>
          <w:rFonts w:ascii="Book Antiqua" w:hAnsi="Book Antiqua" w:cs="Times New Roman"/>
          <w:b/>
          <w:sz w:val="20"/>
          <w:lang w:val="en-GB"/>
        </w:rPr>
        <w:t>14/02/2025</w:t>
      </w:r>
    </w:p>
    <w:p w14:paraId="26FED9F1" w14:textId="6530F379" w:rsidR="009859B3" w:rsidRPr="00940A1E" w:rsidRDefault="009859B3" w:rsidP="009859B3">
      <w:pPr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&lt;&lt;</w:t>
      </w:r>
      <w:r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940A1E">
          <w:rPr>
            <w:rStyle w:val="Hyperlink"/>
            <w:rFonts w:ascii="Book Antiqua" w:hAnsi="Book Antiqua" w:cs="Times New Roman"/>
            <w:sz w:val="20"/>
            <w:highlight w:val="darkGray"/>
          </w:rPr>
          <w:t>https://etender.powergrid.in</w:t>
        </w:r>
      </w:hyperlink>
      <w:r w:rsidR="00E425F9"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</w:t>
      </w: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17680AFB" w:rsidR="00F20F80" w:rsidRPr="00940A1E" w:rsidRDefault="00B01DB2" w:rsidP="00807C2B">
      <w:pPr>
        <w:ind w:left="540" w:hanging="54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 xml:space="preserve">Sub: </w:t>
      </w:r>
      <w:r w:rsidR="00940A1E" w:rsidRPr="00940A1E">
        <w:rPr>
          <w:rFonts w:ascii="Book Antiqua" w:hAnsi="Book Antiqua" w:cs="Times New Roman"/>
          <w:b/>
          <w:bCs/>
          <w:sz w:val="20"/>
        </w:rPr>
        <w:t>Pre-Bid Tie up for 765kV Extn. AIS substation Package SS105T for Upgradation of Tuticorin PS to its rated voltage of 765 kV level under Transmission system for proposed Green Hydrogen / Green Ammonia projects in Tuticorin area through tariff based competitive bidding (TBCB) route prior to RfP bid submission by POWERGRID to BPC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Spec No: </w:t>
      </w:r>
      <w:r w:rsidR="00940A1E" w:rsidRPr="00940A1E">
        <w:rPr>
          <w:rFonts w:ascii="Book Antiqua" w:hAnsi="Book Antiqua" w:cs="Times New Roman"/>
          <w:b/>
          <w:bCs/>
          <w:sz w:val="20"/>
        </w:rPr>
        <w:t>CC/T/W-AIS/DOM/A10/25/00533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 </w:t>
      </w:r>
      <w:r w:rsidR="00940A1E" w:rsidRPr="00940A1E">
        <w:rPr>
          <w:rFonts w:ascii="Book Antiqua" w:hAnsi="Book Antiqua" w:cs="Times New Roman"/>
          <w:b/>
          <w:bCs/>
          <w:sz w:val="20"/>
        </w:rPr>
        <w:t xml:space="preserve"> </w:t>
      </w:r>
    </w:p>
    <w:p w14:paraId="1F948A03" w14:textId="4A4E1E60" w:rsidR="00DF53D6" w:rsidRPr="00940A1E" w:rsidRDefault="00DF53D6" w:rsidP="00F20F80">
      <w:pPr>
        <w:spacing w:after="0"/>
        <w:ind w:left="1260" w:hanging="117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>(Domestic</w:t>
      </w:r>
      <w:r w:rsidRPr="00940A1E">
        <w:rPr>
          <w:rFonts w:ascii="Book Antiqua" w:eastAsia="MS Mincho" w:hAnsi="Book Antiqua" w:cs="Times New Roman"/>
          <w:b/>
          <w:bCs/>
          <w:sz w:val="20"/>
        </w:rPr>
        <w:t xml:space="preserve"> Competitive Bidding; Funding: Domestic</w:t>
      </w:r>
      <w:r w:rsidRPr="00940A1E">
        <w:rPr>
          <w:rFonts w:ascii="Book Antiqua" w:hAnsi="Book Antiqua" w:cs="Times New Roman"/>
          <w:b/>
          <w:bCs/>
          <w:sz w:val="20"/>
        </w:rPr>
        <w:t>)</w:t>
      </w:r>
    </w:p>
    <w:p w14:paraId="31C01185" w14:textId="07FA4CC2" w:rsidR="00DF53D6" w:rsidRPr="00940A1E" w:rsidRDefault="00DF53D6" w:rsidP="00940A1E">
      <w:pPr>
        <w:spacing w:after="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sz w:val="20"/>
        </w:rPr>
        <w:t>[Single Stage Two Envelope System (under e-Procurement)]</w:t>
      </w:r>
    </w:p>
    <w:p w14:paraId="51595B01" w14:textId="230D3B51" w:rsidR="00DF53D6" w:rsidRPr="00940A1E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i/>
          <w:iCs/>
          <w:sz w:val="20"/>
        </w:rPr>
        <w:t xml:space="preserve">...Reg. </w:t>
      </w:r>
      <w:r w:rsidR="00E425F9" w:rsidRPr="00940A1E">
        <w:rPr>
          <w:rFonts w:ascii="Book Antiqua" w:hAnsi="Book Antiqua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940A1E" w:rsidRDefault="00DF53D6" w:rsidP="00DF53D6">
      <w:pPr>
        <w:pStyle w:val="Header"/>
        <w:tabs>
          <w:tab w:val="left" w:pos="7200"/>
        </w:tabs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Dear Sir(s),</w:t>
      </w:r>
    </w:p>
    <w:p w14:paraId="534A4445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6329EAAC" w14:textId="6E87290A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1.0</w:t>
      </w:r>
      <w:r w:rsidRPr="00940A1E">
        <w:rPr>
          <w:rFonts w:ascii="Book Antiqua" w:hAnsi="Book Antiqua" w:cs="Times New Roman"/>
          <w:sz w:val="20"/>
        </w:rPr>
        <w:tab/>
        <w:t>This has reference to the bidding documents for the subject package uploaded along</w:t>
      </w:r>
      <w:r w:rsidR="00807C2B" w:rsidRPr="00940A1E">
        <w:rPr>
          <w:rFonts w:ascii="Book Antiqua" w:hAnsi="Book Antiqua" w:cs="Times New Roman"/>
          <w:sz w:val="20"/>
        </w:rPr>
        <w:t xml:space="preserve"> </w:t>
      </w:r>
      <w:r w:rsidRPr="00940A1E">
        <w:rPr>
          <w:rFonts w:ascii="Book Antiqua" w:hAnsi="Book Antiqua" w:cs="Times New Roman"/>
          <w:sz w:val="20"/>
        </w:rPr>
        <w:t xml:space="preserve">with IFB, on the portal </w:t>
      </w:r>
      <w:hyperlink r:id="rId9" w:history="1">
        <w:r w:rsidR="00E425F9" w:rsidRPr="00940A1E">
          <w:rPr>
            <w:rStyle w:val="Hyperlink"/>
            <w:rFonts w:ascii="Book Antiqua" w:hAnsi="Book Antiqua" w:cs="Times New Roman"/>
            <w:sz w:val="20"/>
          </w:rPr>
          <w:t>https://etender.powergrid.in</w:t>
        </w:r>
      </w:hyperlink>
      <w:r w:rsidRPr="00940A1E">
        <w:rPr>
          <w:rFonts w:ascii="Book Antiqua" w:hAnsi="Book Antiqua" w:cs="Times New Roman"/>
          <w:sz w:val="20"/>
        </w:rPr>
        <w:t>.</w:t>
      </w:r>
    </w:p>
    <w:p w14:paraId="5A1CBFFE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1BFE689D" w14:textId="4AF0B650" w:rsidR="00DF53D6" w:rsidRPr="00940A1E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1.1</w:t>
      </w:r>
      <w:r w:rsidRPr="00940A1E">
        <w:rPr>
          <w:rFonts w:ascii="Book Antiqua" w:hAnsi="Book Antiqua" w:cs="Times New Roman"/>
          <w:sz w:val="20"/>
        </w:rPr>
        <w:tab/>
      </w:r>
      <w:r w:rsidR="00C84AD4" w:rsidRPr="00940A1E">
        <w:rPr>
          <w:rFonts w:ascii="Book Antiqua" w:hAnsi="Book Antiqua" w:cs="Times New Roman"/>
          <w:sz w:val="20"/>
        </w:rPr>
        <w:t xml:space="preserve">The dates of submission of request reg. issuance of Bidding Documents and deadline for submission of Bids </w:t>
      </w:r>
      <w:r w:rsidR="00C84AD4" w:rsidRPr="00940A1E">
        <w:rPr>
          <w:rFonts w:ascii="Book Antiqua" w:hAnsi="Book Antiqua" w:cs="Times New Roman"/>
          <w:b/>
          <w:bCs/>
          <w:sz w:val="20"/>
        </w:rPr>
        <w:t>are hereby extended</w:t>
      </w:r>
      <w:r w:rsidR="00C84AD4" w:rsidRPr="00940A1E">
        <w:rPr>
          <w:rFonts w:ascii="Book Antiqua" w:hAnsi="Book Antiqua" w:cs="Times New Roman"/>
          <w:sz w:val="20"/>
        </w:rPr>
        <w:t xml:space="preserve"> and rescheduled as per the following program</w:t>
      </w:r>
      <w:r w:rsidRPr="00940A1E">
        <w:rPr>
          <w:rFonts w:ascii="Book Antiqua" w:hAnsi="Book Antiqua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940A1E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940A1E" w14:paraId="1B0B6B12" w14:textId="77777777" w:rsidTr="00041E08">
        <w:trPr>
          <w:trHeight w:val="2429"/>
        </w:trPr>
        <w:tc>
          <w:tcPr>
            <w:tcW w:w="4668" w:type="dxa"/>
          </w:tcPr>
          <w:p w14:paraId="538BA3D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F194C51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789197C3" w14:textId="3D3FB058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12/02/2025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, </w:t>
            </w:r>
          </w:p>
          <w:p w14:paraId="047819F7" w14:textId="456D723C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Time: 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23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: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55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Hrs. (IST)</w:t>
            </w:r>
          </w:p>
          <w:p w14:paraId="0E88D19B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31DDD59E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2658CB9E" w14:textId="77777777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2D362C7" w14:textId="49407D59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14/02/2025</w:t>
            </w:r>
            <w:r w:rsidRPr="00940A1E">
              <w:rPr>
                <w:rFonts w:ascii="Book Antiqua" w:hAnsi="Book Antiqua" w:cs="Times New Roman"/>
                <w:sz w:val="20"/>
              </w:rPr>
              <w:t>, Time: upto 11: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0</w:t>
            </w:r>
            <w:r w:rsidRPr="00940A1E">
              <w:rPr>
                <w:rFonts w:ascii="Book Antiqua" w:hAnsi="Book Antiqua" w:cs="Times New Roman"/>
                <w:sz w:val="20"/>
              </w:rPr>
              <w:t>0 Hrs. (IST)</w:t>
            </w:r>
          </w:p>
          <w:p w14:paraId="25FEC5FF" w14:textId="77777777" w:rsidR="00246B20" w:rsidRPr="00940A1E" w:rsidRDefault="00246B20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3E0B11D5" w14:textId="77777777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34298183" w14:textId="28CBFF1A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14/02/2025</w:t>
            </w:r>
            <w:r w:rsidRPr="00940A1E">
              <w:rPr>
                <w:rFonts w:ascii="Book Antiqua" w:hAnsi="Book Antiqua" w:cs="Times New Roman"/>
                <w:sz w:val="20"/>
              </w:rPr>
              <w:t>, Time: 11:30 Hrs</w:t>
            </w:r>
            <w:r w:rsidR="00807C2B" w:rsidRPr="00940A1E">
              <w:rPr>
                <w:rFonts w:ascii="Book Antiqua" w:hAnsi="Book Antiqua" w:cs="Times New Roman"/>
                <w:sz w:val="20"/>
              </w:rPr>
              <w:t>.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(IST)</w:t>
            </w:r>
          </w:p>
        </w:tc>
        <w:tc>
          <w:tcPr>
            <w:tcW w:w="4680" w:type="dxa"/>
          </w:tcPr>
          <w:p w14:paraId="6787309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03E79614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23/02/2025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, </w:t>
            </w:r>
          </w:p>
          <w:p w14:paraId="1D1105D3" w14:textId="5B7A2020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Time: 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23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: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55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Hrs. (IST)</w:t>
            </w:r>
          </w:p>
          <w:p w14:paraId="31193304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E6F2F9B" w14:textId="77777777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73BAAE01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25/02/2025</w:t>
            </w:r>
            <w:r w:rsidRPr="00940A1E">
              <w:rPr>
                <w:rFonts w:ascii="Book Antiqua" w:hAnsi="Book Antiqua" w:cs="Times New Roman"/>
                <w:sz w:val="20"/>
              </w:rPr>
              <w:t>, Time: upto 11: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0</w:t>
            </w:r>
            <w:r w:rsidRPr="00940A1E">
              <w:rPr>
                <w:rFonts w:ascii="Book Antiqua" w:hAnsi="Book Antiqua" w:cs="Times New Roman"/>
                <w:sz w:val="20"/>
              </w:rPr>
              <w:t>0 Hrs. (IST)</w:t>
            </w:r>
          </w:p>
          <w:p w14:paraId="6C9F8B55" w14:textId="77777777" w:rsidR="00246B20" w:rsidRPr="00940A1E" w:rsidRDefault="00246B20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3FB13CC2" w14:textId="77777777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45C7BF87" w14:textId="0A09C8E1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25/02/2025</w:t>
            </w:r>
            <w:r w:rsidRPr="00940A1E">
              <w:rPr>
                <w:rFonts w:ascii="Book Antiqua" w:hAnsi="Book Antiqua" w:cs="Times New Roman"/>
                <w:sz w:val="20"/>
              </w:rPr>
              <w:t>, Time: 11:30 Hrs</w:t>
            </w:r>
            <w:r w:rsidR="00322C10" w:rsidRPr="00940A1E">
              <w:rPr>
                <w:rFonts w:ascii="Book Antiqua" w:hAnsi="Book Antiqua" w:cs="Times New Roman"/>
                <w:sz w:val="20"/>
              </w:rPr>
              <w:t>.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3BECCC04" w14:textId="77777777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 xml:space="preserve">1.2 </w:t>
      </w:r>
      <w:r w:rsidRPr="00940A1E">
        <w:rPr>
          <w:rFonts w:ascii="Book Antiqua" w:hAnsi="Book Antiqua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</w:p>
    <w:p w14:paraId="01BD401D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2.0</w:t>
      </w:r>
      <w:r w:rsidRPr="00940A1E">
        <w:rPr>
          <w:rFonts w:ascii="Book Antiqua" w:hAnsi="Book Antiqua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4AE702E8" w14:textId="77777777" w:rsidR="00DF53D6" w:rsidRPr="00940A1E" w:rsidRDefault="00DF53D6" w:rsidP="00DF53D6">
      <w:pPr>
        <w:ind w:left="18" w:firstLine="702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Thanking you,</w:t>
      </w:r>
    </w:p>
    <w:p w14:paraId="1B67561A" w14:textId="44A25A4F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 xml:space="preserve">For and </w:t>
      </w:r>
      <w:r w:rsidR="00D15482" w:rsidRPr="00940A1E">
        <w:rPr>
          <w:rFonts w:ascii="Book Antiqua" w:hAnsi="Book Antiqua" w:cs="Times New Roman"/>
          <w:sz w:val="20"/>
          <w:lang w:val="en-IN"/>
        </w:rPr>
        <w:t>o</w:t>
      </w:r>
      <w:r w:rsidRPr="00940A1E">
        <w:rPr>
          <w:rFonts w:ascii="Book Antiqua" w:hAnsi="Book Antiqua" w:cs="Times New Roman"/>
          <w:sz w:val="20"/>
          <w:lang w:val="en-IN"/>
        </w:rPr>
        <w:t>n behalf of</w:t>
      </w:r>
    </w:p>
    <w:p w14:paraId="665ED26C" w14:textId="77777777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>Power Grid Corporation of India Limited</w:t>
      </w:r>
    </w:p>
    <w:p w14:paraId="71DED3D4" w14:textId="77777777" w:rsidR="00F40ACF" w:rsidRPr="00940A1E" w:rsidRDefault="00F40AC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</w:p>
    <w:p w14:paraId="3E14199C" w14:textId="3ECC622A" w:rsidR="00F40ACF" w:rsidRPr="00940A1E" w:rsidRDefault="00940A1E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bookmarkStart w:id="0" w:name="_GoBack"/>
      <w:r w:rsidRPr="00940A1E">
        <w:rPr>
          <w:rFonts w:ascii="Book Antiqua" w:hAnsi="Book Antiqua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2pt;height:31.3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Prashant Verma</w:t>
      </w:r>
    </w:p>
    <w:p w14:paraId="2DB9C687" w14:textId="1AA34888" w:rsidR="00097364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sz w:val="20"/>
        </w:rPr>
        <w:t>Engineer</w:t>
      </w:r>
      <w:r w:rsidR="00041E08" w:rsidRPr="00940A1E">
        <w:rPr>
          <w:rFonts w:ascii="Book Antiqua" w:hAnsi="Book Antiqua" w:cs="Times New Roman"/>
          <w:sz w:val="20"/>
        </w:rPr>
        <w:t xml:space="preserve"> </w:t>
      </w:r>
      <w:r w:rsidR="00F40ACF" w:rsidRPr="00940A1E">
        <w:rPr>
          <w:rFonts w:ascii="Book Antiqua" w:hAnsi="Book Antiqua" w:cs="Times New Roman"/>
          <w:sz w:val="20"/>
        </w:rPr>
        <w:t>(CS)</w:t>
      </w:r>
      <w:r w:rsidR="00097364" w:rsidRPr="00940A1E">
        <w:rPr>
          <w:rFonts w:ascii="Book Antiqua" w:hAnsi="Book Antiqua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940A1E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upHtI1FE8ZZFWw2LOUSFDsuhgKs1rE3RS0GITXeEeXc=</DigestValue>
    </Reference>
    <Reference Type="http://www.w3.org/2000/09/xmldsig#Object" URI="#idOfficeObject">
      <DigestMethod Algorithm="http://www.w3.org/2001/04/xmlenc#sha256"/>
      <DigestValue>QSrc85Z+imYzU9YP46klNskBxvVZwjJvb5Mwgru8O+4=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vXgL0yl9B1gtC4/05yYrTJsByQF3dkjmFTP7aoA2sZI=</DigestValue>
    </Reference>
    <Reference Type="http://www.w3.org/2000/09/xmldsig#Object" URI="#idValidSigLnImg">
      <DigestMethod Algorithm="http://www.w3.org/2001/04/xmlenc#sha256"/>
      <DigestValue>a+001GHVWUMgfL28ctGcCKqGdFjKgLiCoIDt7UIAOeQ=</DigestValue>
    </Reference>
    <Reference Type="http://www.w3.org/2000/09/xmldsig#Object" URI="#idInvalidSigLnImg">
      <DigestMethod Algorithm="http://www.w3.org/2001/04/xmlenc#sha256"/>
      <DigestValue>lItwc+aU74zVzEXWrOf9TCyML4peV8Lt6w69ZiFpU/4=</DigestValue>
    </Reference>
  </SignedInfo>
  <SignatureValue>SAQYs6Vzx81XKWDWBRIIzJYGYqx+2tDdIqd+ONiOxmZWqWCmqsjeR4DRqEfR/G7EMx9HCwXc7lA4
4UJ3ihZuXF87/lICaW1bWDro+ya2z3ZZrvBMVv+QMOiDvaUiOM/U75WzMnwdvkH3qqOADqsI+41O
DmiLcAWgA6itwNqKcG5rdvcXFVyH7a2YxAgvm7N2WAlPgZaHlH8l5CjWsQuz8AifaiG3qq8CDeGh
I7ZypYGo+Q0yNMXtpA8lEIqZHjbY4wX2RqWlRJ2fUCujRecPro4dqKFJOzhT3iqeI4IPd5VJRbgB
Ytn0O/Mkq70Ju7q2MRZGYlxEjTZ71ep9WRx6bQ==</SignatureValue>
  <KeyInfo>
    <X509Data>
      <X509Certificate>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/DAGPFPFzPLVRPczYflvt+R+VZ5u1kFxoEEq2G41TdaePbtvC6T6XbMIoYAz6GMCKIwMtE3wcWtwaFlu2Wx+W1TuYk51bRMreUOWnntC1GwBRBgjGgn5H8LD9ofopHv4HW3+CNetqge/LvOE6kqUAEc/yOjQE2nLxwqCf/dSeIWzVLlBOAfRvM9fsL9qZZWfpVhCId3wIwqfnyIoRhvJ/WT/Hck5dk11xrybqB0yeLC6kpu5RMMW8QNCVD7eiNu9Mwu6vde7VDh0iq3ZspWGlwRaT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BNgRCLRFM9U9iHVwFOQwX4VNR3ojkeRIM+s+T65B51jVU7WRSNhUhheMTQEJHn3enk9L1N+cIVV2VkvBo48UHQh7hpHgT7bpyV6qoNWr2XR2za+TkqbUR3xhlVGvtYVo+04giuyysflpmk+vTQvuCv3ieUH6eTn6o/pFiIWF8o+4HNx8tdvYXnj3BZpafGU8pIEBk6vLPM8BywvuVs3mnzqY6rEZhTzQtC7jkxRs4hE/wbhm5iQvb/iso7nAVH36t48eKIlfRggAYWbA0Ldo6kLWm2fDk81K4olLB3Lan+fe/QAzz6oR1FtLUT3rHrodQBIZsDgl3G41O0EZFnuFv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NcK/FGeRgWG+ABx5JvXqfaon4VmMbCTO2DDHAkWJodI=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381RnSST6Bv4mn84DvvSjRzh1iz1KM1amQvIrvIgtkc=</DigestValue>
      </Reference>
      <Reference URI="/word/footer1.xml?ContentType=application/vnd.openxmlformats-officedocument.wordprocessingml.footer+xml">
        <DigestMethod Algorithm="http://www.w3.org/2001/04/xmlenc#sha256"/>
        <DigestValue>tXlrySfZRzq7vy8DjuuywOfLg+Uala+qTjhq4VRfeds=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iegBtCTOPP3NAUR/d3OpUq3sW8MkcPChPN8Exph5s4k=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XcNT8EOoHtaabdPV4ugDm0jlY/HtxdV7HUsGfw41FSE=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2025-02-14T10:11:00Z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gPkAAAwAAAABAAAAAAAAAAAAAAAAAAAAgAcAADgEAAAPAgAAKAEAAAAAAAAAAAAAAAAAAJgKCABAhAQARgAAACwAAAAgAAAARU1GKwFAAQAcAAAAEAAAAAIQwNsBAAAAYAAAAGAAAABGAAAApBEAAJgRAABFTUYrIkAEAAwAAAAAAAAAHkAJAAwAAAAAAAAAJEABAAwAAAAAAAAAMEACABAAAAAEAAAAAACAPyFABwAMAAAAAAAAAAhAAAXwEAAA5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RY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+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8f/x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fc59z/3v/f/9//3//f/1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ZOTQzUGJcxvVafb/9/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tAYTggLAEsIci26U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ekoyIQsADADxHNc5v3f/e/9//3//e/97/3//f/9//3/+f/5//X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/Z/o90hwLAEsI1Tl/b/9//3//f/9//3v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f/e/9//3//f19nvVbQGC4ILQh2MR9j/3v/f/9/33v/f/9//3//e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YncxLASuFFlK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23f9f/5//3//f/9//3//f/97/3//fz1jcSkqBG4MljG/c99333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v/f/9//3//e/9/v3MaPisAawi1MX9n/3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e/97/3//e/93/3f/exc6Mh1KAO4Umkr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f/f99z3FIvIUgEqhBXR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X/7f/1//n//f997/3/+f/1//H/+f/9//3//f/9//n/+f/9//3//f/9//X/+f/1//n//f/9//3//f/9//3//f/9//3//e/9//39eZ9M1qxSrFDhGX2v/e/9//3v/f/97/3v/f/9//3//f/9//nv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33/de/x//X/9f/9//3//f/9//X/9f/1//n//f/9//3//f/9//n//f/9//3//f/9//3//f/9//3//f/9//3//f/9//3//f/9//n//f997/3//f59vWUqsEIwQky0eW/9//3v/e/97/3//f/9//3//f/9//3/ee/9//3//f/9//3//f/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+f/9//3/ff/9//n/9f/5//3/ff997/3//f713/3//f/9//3//f/9//3//f/9//3//f/9//3//f/9//3//f/9//3/+f/5//n//f/9//3/9e/9//3/fe/9//3//f793v3e7VlAlyxQtHVZCXmf/f/9/33u/d/9//3//f997/3/ff/9/33v/f/5//3/+f/5//n/+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33+fe/9//X//f/9//3/ff/9//3//f/9//3//f/9//3/+f/5//3//f/9//3//f/9//3//f/9//3//f/9//3/+f/9//n//f/9//3/+f/9//3//f59333v/f/9733vfe15jFD7KFMkUTSUcY/97/3//f997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1pSUC2dc/5//3//f99//2L/Xr93/3//e/9//3//f/9//X/+f/9//3//f/9//3//f/9//3//f/9//3//f/9//3//f/9//X/9f/5//3//f/9//3//f/9//3//f/9//3/fd/97/38aX28tSAjNGDdGv3f/f997v3P/f997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KQcAv3f/f/9/33fdXm0QTQxSKT5n/3//f/9//3//f/9//3//f/9//3//f/9//3//f/9//3//f/9//3//f/9//3//f/5//n//f/9//3/ff/9//3//f/9//3/fd997/3//f/97/3//f59zOEasFCcETyn7Xv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jBStGP9//3//f/9/eE4pBE0MLAhRJZ9v/3/+f/9//3//f/9//n/+f/1//X/9f/5//3//f/9//3//f/9//3//f/9//3//f/9//3//f/9//3//f/5/3n//f/9//3//f/9//3//f/9733v/e/9//38+Z7IxihDMGLM1X2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0sMUy3/f/97/3//f31rV0rfe5Y1KQSzNf9//n//f/9//3//f/9//n/+f/1//3//f/9//3//f/9//3//f/9//3//f/9//3//f/9//3//f/9//3//f/9//n//f/5//3//f/9//3//f/9//3//f/9//3//f793eE4OIUcILiWYUn9v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38KBLY1/3//e/9//3v/f/9/33f/exEdawh/a993/3//f/9//3v/f/9//3//f/9//3/ed/9//3//f/5//n/+f/9//3//f/9/33//f/9//3//f/9//3/+f/9//n//f/9//3//f/9//3//f/9//3//f/9//3//f/9//3+db3RK6RiHDE4pulafc/9/33f/f/9//3//f/9//3//e/9//3//f/9//n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TQyXNf9//3//f/57/n//f/9//3t/b88YUSX/e/93/3v/f/9//3//f593/3+/d/9//3//e/9//3//f/5/3Xu8d/9//3//f/9//3//f/9//3//f/9//3/+f/9//n//f/9//3//f/9//3//f/9//3//f/9//3//f/9//3/fd/9/v3MUQkcIihDUOT5jv3P/f/9/33v/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20M+j3/f/97/3/+f/5//nv/d/97/3v3OUwI33f/e/9/v3P/e91atzU1JdEYH2Ofc/97/3v/e/9//3v/f/9//3//f/5/+3/9f/9//3//f/9//3//f/5//3/+f/9//n//f/9//3//f/9//X/9f/1//n//f/9//3//f/9//3/fe793/3//f9labyntHM0YszV/a/9//3/ed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39vEPxB/3//e/9//n//f/9//3v/f/9/v3OPDBw+33f/e/9/X2fOGAoADQQMAC0E8Bz+Wvxan2vfc/9//3v/e/9//nv9f/1//X//f/9//3//f/9//3//f/9//3//f/9//3//f/9//3/+f/1//H/9f/5//3//f/9//3/fe/9//3//f/9//3//f/97/3/cXnAtqhROKZZOnW//e/9//3/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bxA2KR9j/3/+e/5//3//f/9//3//e993bwgwBHAI8hgZPjAhBwBaRv9aP2fyGC0ECwBuCI4MMiGfb/97/3//f/9//3/+f/9//3//f/9//3//f/9//3//f/9//3//f/9//3//f/9//3//f/9//n//f/5//3//f/9//3//f/9//3//e793v3f/f/9/33vfe793l1JOKesckDHbWn9v/3v/f/9//3//f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7EUDAARId93/3//f99/33v/f/9333eVLQ4AMAAQAHEMjwxsCFIl/3f/e79zfEpNBA4ADQBQBE8Eli3eVh5fPWP/f/9/vnf/f/9//3//f/9//3//f/9//3//f/9//3//f/9//3//f/9//3//f/9//3//f/9//3/+f917/3//f957/3//f/9//3//f/9//3//f/9//39/bzZG7RxQKTdG/F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twEA0ACQD1OZ93/3//f/1//n//e5xOLgBzDJUM/zncNS4AKwDXNf97/3f/e4sIbAgfX7MQlBBzCDIEUggMAG0MOUbfe/9//3//f/9//3//f/9//3//f/9//3//f/9//3//f/9//3//f/9//3//f/9//3//f/9//3//f/9//3//f/9//3/+f/9//3//f/9//3//f99733v/f/9/PmezNcwYzBSTMd1a/3u/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/f/9/cQy0GM4YBwD5QX9z/3/9f/17/38RHVEIthRSCP97/3v/Wm0I8Rj/e/9/f2tIBN5W/3vZMQ8A+RhUCA8ALwQtBCwEGUb/f997/3//f/9//3//f/9//3//f/9//3//f/9//3//f/9//3//f/9//3//f/9//3//f/9//3//f/9//n/+f/5//3//f/9//3//f/9//3//f/9//3v/f/9//3//ez5j1DkPIcwYd047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/f/9/33v/f/9//3/ed/9//3//f/5//n/+f/9//n//f/9//3/9e/1//nv/e7QYezG/c/M5DACyGD9n/3/+d/97ER1QCLUUVym/d/9/P2cqBDQl/3//f35rbAx8Sv9333MwAJYQEAAdRr93u1YKAC4EXUZdShYlX06bUv9//3//e/9//n//f/9/33//f/9/33v/f/9//n//f/9//3//f/9//X/+f/9//3/+f/1/+3/8f/5//3//f/9//3//f/9//3//f/9//3v/f/9//3//f/9/vnM8YzAlzhTuGDhCX2v/f/9/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3nf/f/9//3//f/5//3/+f/1//3//f/9//3/9f/5//3/2IFot/3//dx9fbwyvFJpO/3//d9Y1TgiQED9j/3//e59zSgwRJd9//3+/dysI2Dn/f/97OCkPAC8IH2f/f/97nVINAJEMDQAxCAwACQRJDDlGvFrfe/9//3/ff/9//3//f/9//3//f/5//n//f/9//3//f/5//n//f/9//3/+f/1//X//f/9//3//f/9//3//f/9//3//f/9//3//f/57/3//f/9/vnf/f19nWkZRJcwULiG5Uv9//3/fe/97/3//f/9//3//f953/3//f/9//3/+e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997/n//f/9//3/9f/5//3//f/9/3Xv+e/9/1Bw2Jf97/3//e59vjhBsCNQ1/3u/c19rv3P/f59z33ffewcAahD/f/9/33sqCK8U33efb59SlBTyIN97/Xv+e/97VCULAE8IGUJSKasUSQgLAE4MixR/b/9//3//f/5/2nf7f/x7/n/9f/9/33//f/9//3//f/9//3//f/9//3//f/9//3//f/9//3//f/9//3//f/9//3//f/9//3//f/57/3//f/9//3//f/97/39eZ1ZGLiWqENM1/F7/f/9//3//f/9//3/+f/9//nv/e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ee/9//3//f793+l7/f/9//3//f/9//n/9f/9//3//f/9//3//fxQldzH/f/93/3v/f/9/dC1qCFEp/3//e/9//3//f/9/33tRLRVG/3//f/9/WU4rBLY1/3uaMQ0EnFL/f/x//X//fz9jLQSPDP97/3//fzhGchARCE0MkzHfd/9//nv9f/x//H/+f/5//3//f/9//3//f/9//3//f/9//3//f/9//3//f/9//3//f/9//3//f/9//3//f/9//3//f/9//3//f/9//3//f9x3/Xf/f/9//3//f793f2vzOewYzBgVQn9v33f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tda5Ax/3//f/9/33v/f/1//X/+f/9//3//f/9/33vSGLg1/3v/f/9/33v/e/9/1DlpCO4cn2/fd/9//3//f/9/v3efd99/vnf/f99/7xyNEK4QTQhsDL93/3/8f/x//3v/f5YtSgTec/5//nf/f5MUEQQNBK8UOkr/f993/3/+f/9/33vfe/9//3//f/9//3//f/9//3//f/9//3//f/9//3//f/9//3//f/9//3//f/9//3//f/9//3//f/9//3//f/9//3//f/9//3/+f913/3v/f/9//3//f15r9D3MGBAhGUL/Xt97/3v/e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LFEoIv3f/f/97/3//f/97/3/fextf/3//e/9//38sJSwlv3P/f/97/3/3ObYx/3v/e99/DyWQEF9n33s4PogIfmv/d/97/3ufc40M+T3/Xr5SvVKfc997/38KBIsQd07fe/9/qxQVQv9//3v/f/9//3/fe/9//3//f/9//3//f/9//X/9f/x//X//f/9//3//f/9//3//f/9//3//f/9//3//f/9//3//f/9//3//f/9//3//f/9//3//f/9//3//f/9//3//f/9//3//f/9//3//f/9//3vVNSkAKgRLCK0UOEb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BgBxMd9//3//f/9//n/+f/9//3/fe/9733f/f/M9hxB2Uv9//3//f/97+DnYNf9//3//fzdKLAQ9Rh9jcSksHd9z/3/fc/9/n2+PEE4ICwALAI4QTAR3LdIcCAD8Wv9/33u/dwgANkL/f/9//3v/f9c5Dh3/f/9//3//f/9//3/de/1//H/9f/1//3//f99/33//f/9//3//f/9//3//f/9//3//f/9//3//f/9//3//f/9//3//f/9//3//f/9//3//f/9//3//f/9//3//f/9//3//f/9/33eULQgAjhBtEFEl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gcIu1rff/9//3/+f/5//n//f/9//3//e/9/v3NoDE4p/3//f/9//3//e7Ux+D3/f/9//3+fcysECgCMDIkMEzq/b/97/3+fb9U1CACODG0MUyVzKQoATwwJAI8t/3v/e/9/v1YqBBtf/3v9d/97v3cJALM1/3v/f/9/3nv+f/1//n/+f957/3//f/9//3//f/9//n/9f/9//3//f/9//3//f/9//3//f/9//3//f/9//3//f/9//3//f/9//3//f/9//3//f/9//3//f/9//3//f/9//3//f/93X2uaTrU1Wkp/b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X2+zOd9/33v/f/9//n/+f/9//3//f/9//3+fb1ApSAw+a/9/33//f/9//3u0MRlC/3//e/9//39/bzElzRjSNf9//3//f99321ZqCI0Q/17fe/9//3+dUi0EjRD/f/5//3v/f7IYLASeb/9//3+/d99eCwCRLf9//3//f/9//X/8f/17/3//f/9/33//f/9//3/+f/5//X//f/9//3//f/9//3//f/9//3//f/9//3//f/9//3//f/9//3//f/9//3//f/9//3//f/9//3//f/9//3//f/9//3//f/9//3//f/97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99/f3P/f/9//3//f/5//n//f/9//3//f/97Fz4HAPZB/3//f997/3/+e/9/cil7Sv97/3/9f/9//3/fe/9//3//f/9333f/f4oQBgCTMd97/3/fe/97f28LANAY/3v9f/97X2sNAHAMPWP/f/97/39XKZEQszHfd/9//3v+f/9//3//f/9/33/ff99//3//f/9//3/+f/5//3//f/9//3//f/9//3//f/9//3//f/9//3//f/9//3//f/9//3//f/9//3//f/9//3//f/9//3//f/9//3//f/17/n/+e993/3//f55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/3/9XmoIMCXfe99//3//f/9//n//ezAh3Vb/f/5//3//f997/3//f997/3//f/9/n3MEAA4hX2v/f/9/33v/fz9nTQjXNd1z/nv/exxCUgxQCH9r/3v/e19rTwwLAJxO33f/f953/3//f997P2c6RvEcdS34QT5n/3//f/9//3/+e/9//3//f/9//3//f/9//3//f/9//3//f/9//3//f/9//3//f/9//3//f/9//3//f/9//3//f/9//3//f/9//3/+f/t7/3//f997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997/3//f/9//3//f/5//3//f35vqhAnAJpS/3+fd/9//3//f/57/3+sFD9j/3/+f/5//3//f/9/33v/e/9//3//f/9/0jnbWv9/33v/f/9//3+xNUwIP2f/d/9/v3c2JZMUDQCfUv9/33vSGG4MCwBuDP9//3f/f/9/n3O0NY0QLAgLBAoAKQTMFPU9HV//f/97/3//f/9//3//f/9//3//f/9//3//f/9//3//f/9//3//f/9//3//f/9//3//f/9//3//f/9//3//f/9//3//f/9//H/9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33uWUocMFUL/f/9//3//f/9//3//f/9/iwxfa/9/3Xf/f/9//3//f/9//3//f957/3//f/9/33v/f997/3//f/9/yRjNGP9//3//e39vTwgvCHAMNin/XtMYDABTJTpCTgi3Of9//3+/dxlGSggqBDpGf29fa5UtCAAHAFMpH1//f/9//3//f/9//3//f/9//3//f/9//3//f/9//3//f/9//3//f/9//3//f/9//3//f/9//3//f/9//3//f/9//3//f/5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szQn1r/3//f99//3//f/9//n//d84Yn3P/e/9//3//f/9//3//f/9//3//f/9//3//f997/3//f997/3+8dxFC21b/e/9//385RmwMlTEsCC4IDgRPDDMlv3Ofby0ITQi8Uv9/+D0KAMwUX2v/e99731osBG8MDABOCPEY33P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f/9//3//f/9//3//f/9/33fvHJ9z/3//f/9//3//f/9//3//f/9//3//f/9//3/fe/9//3/ee/9//3+9d/97/3//e/9/f295Tj9n1jmvFAoAG0a/d/9//39aSiwIKgStFCsEzhjaWv9//3v/e44M8xzfWv9aDQAuBP9//3v/f/97/3//f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+f993zxi/d/9//3//f/9//3//f/9//3//f/9//3//f/9//3//f/9//3//f/9//3//f/9//nv+f/9/33v/f59z/3+fc/9//3+9c/9/v3d6TmsMKgQzKf5e/3v/f79zUyksBP9e/3v/ew0AkRC/c79z/3v/f993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+/c88Yv3f/f/9//3//f/9//3//f/9//3//f/9//3//f/9//3//f/9//3/+f/9//3//f/5//H/+f/9//3//f59z/3//f957/3//f/9/33v/f19r/3//f/97/3//f0wI2Tn/e/97/3uPEG8IsBCODGkI6xgVQn9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3OuFL93/3//f/9//3//f/9//3//f/9//3//f/9//3//f/5//n//f/9//3//f/9//3/9f/x//H/+f957/3//f/9//X/9f/1//n//f/9//3v/f/9/33v/f993/l4KAH1O/3v/e/97bAgMAE0EKwAoACcAJwBoCNM5n2/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zhifd/9//3//f/9//3//f/9//3//f/9//3//f/5//n//f/5//3//f/9//3//f/9//3/9f/x//X//f/9//3/de/x//H//f/9//3//f/9//3//f59z/3//f59zjBD4Pf97/3//d/AYsBD/Vl9nn28eX/U5BgAnBA0h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5//n++c60Uv3f/f/9//n//f/9//3//f/9//3//f/9//3/9e/9//n//f/9//3//f/9//3//f/9//3/be/5/33//f/9//3/9f/x//3//f997/3/8e/5//3//f/5//n/fdwYA7xy/c/97/3c0Idg133P/e79z/3v/e993N0YFAGgMPWe/d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5/nW/OGL93/3//f/5//3//f/9//3//f/9//3//f/9//3/9f/5//3//f/9//3//f/9//3//f/9//n/+f/9//3//f99//n/9f/9//3//f/9//n/+f/9//3/+f/x7/3+xMawQlDHfe/97kBB8Sv9//3f/f/9/33f/f/9/2lapFEYIPWe/d/9//3//f/9//3/+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RD/f/97/3//f/9//3//f/9//3//f/9//3//f/9//3//f/9//3//f/9//3//f/9//3//f/9//3//f/9//3//f/9//3//f/9//3//f/9//3//f/9//n//f/9//3/NGGwMrhR0LUoIX2v/e/9//3/fe/9//3/fe/9/PWfsHEgIX2v/f997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84U/3v/f/9//3//f/9//3//f/9//3//f/9//3//f/9//3//f/9//3//f/9//3//f/9//3//f/9//3//f/9//3//f/9//3//f/9//3//f/9//3//f/9//3//f/9//3+2OSoECQQwKf9//3+dc/9//nv/f/9//nv/f/9/HWOMEPAg/3/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EN97/3v/f/9//3//f/9//3//f/9//3//f/9//3//f/9//3//f/9//3//f/9//3//f/9//3//f/9//3//f/9//3//f/9//3//f/9//3//f/9//3/+f/9//3//f99733vfe39v33v/f/9//3//f/9//3//f/57/3//f/9/mlIIAJxS/3//e/9//X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hTfd/9//3//f/9//3//f/9//3//f/9//3//f/9//3//f/9//3//f/9//3//f/9//3//f/9//3//f/9//3//f/9//3//f/9//3//f/9//3//f/5//n/+f/9//3//f/9//3+fd/9//3/ee/9//3//f/9//3//f/9//3vfe/9/kzWsFN97/3/f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60Uv3f/e/9//n//f/9//3//f/9//3//f/9//3//f/9//3//f/9//3//f/9//3//f/9//3//f/9//3//f/9//3//f/9//3//f/9//3//f/9//n/+f/1//n/+f/9/33v/f/9//3//f/9//n//f/9//3/+f/17/n//f/9//3/fe793JwA+Z/9//3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OFL9z/3//f/9//3//f/9//3//f/9//3//f/9//3//f/9//3//f/9//3//f/9//3//f/9//3//f/9//3//f/9//3//f/9//3//f/9//3//f/9//n/+f/1//3//f/9//3/fe/9/33v/f/5//n//f/9//3/+f/9//3//f/9/33v/f/Q9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rRCfc/9//3/+e/9//3//f/9//3//f/9//3//f/9//3//f/9//3//f/9//3//f/9//3//f/9//3//f/9//3//f/9//3//f/9//3//f/9//3/+f/5//X/+f/5//3/fe/9//3//f/97/n/9f/1/3nv/f/9//3/+f/9//3//f/9//3+fc0YIf2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80Un2//f/9//3//f/9//3//f/9//3//f/9//3//f/9//3//f/9//3//f/9//3//f/9//3//f/9//3//f/9//3//f/9//3//f/9//3//f/9//3/+f/9//n//f/9//3//f/9//3v/f/5//n/+f/9//3//f/9//3/+f/9//3//f997/3/yORRC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zLT9j/3v/f/9//3//f/9//3//f/9//3//f/9//3//f/9//3//f/9//3//f/9//3//f/9//3//f/9//3//f/9//3//f/9//3//f/9//3//f/9//3//f/9//3//f/9//3//f/9//3//f/5//3//f/9//3//f/9//3//f/9//3//f/9/n3PJ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xgfX99333f/f/9//3//f/9//3//f/9//3//f/9//3//f/9//3//f/9//3//f/9//3//f/9//3//f/9//3//f/9//3//f/9//3//f/9//3//f/9//3//f/9//3//f/9//3//f/9//3//f/9//3//f/9//3//f/9//3//f/9//3//e/9/rzV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1Mpnk7/f/97nnO/d/9//3//f/9//3//f/9//3//f/9//3//f/9//3//f/9//3//f/9//3//f/9//3//f/9//3//f/9//3//f/9//3//f/9//3//f/9//3//f/9//3//f/9//3//f/9//3//f/9//3//f/9//3//f/9//3//f/9//3//fztnE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ZPrcx/3//f481XGv/f/9//3//f/9//3//f/9//3//f/9//3//f/9//3//f/9//3//f/9//3//f/9//3//f/9//3//f/9//3//f/9//3//f/9//3//f/9//3//f/9//3//f/9//3//f/9//3//f/9//3//f/9//3//f/9//3//f/9//3v/f/A9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c/9/+TlVKd97/38lBN97/3//f/9//3//f/9//3//f/9//3//f/9//3//f/9//3//f/9//3//f/9//3//f/9//3//f/9//3//f/9//3//f/9//3//f/9//3//f/9//3//f/9//3//f/9//3//f/9//3//f/9//3//f/9//3//f/9//3//f/9//386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KsRT/f/Q9DSX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i0EvVYFALta33//f/9//3//f/9//3//f/9//3//f/9//3//f/9//3//f/9//3//f/9//3//f/9//3//f/9//3//f/9//3//f/9//3//f/9//3//f/9//3//f/9//3//f/9//3//f/9//3//f/9//3//f/9//3//f/9//3/ee/9/vH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vFA4hBQD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TinqIDx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1trO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WMYYxhjGGMYYxhjOGMXYxhjF2M3YxdjN2MXYxhjGGMYYxhjGGMYYxhjGGMYYxhjGGMYYxhjGGMYYxhjGGMYYxhjGGMYYxhjGGMYYxhjGGMYYxhjGGMYYxhjGGMYYxhjGGMYYxhjGGMYYxhjGGMYYxhjGGMYYxhjGGMYYxhjGGMYYxhjGGMYYxhjGGMYYxhjGGMYYxhjGGMYYxhjGGMYYxhjGGMYYxhjGGMYYxhjGGMYYxhjGGMYYxhjGGMYYxhjGGMYYxhjGGMYYxhjGGMYYxhjGGMYYxhjGGMYYxhjGGMYYxhjGGMYY0wAAABkAAAAAAAAAAAAAADlAAAAfwAAAAAAAAAAAAAA5g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2025-02-14T10:11:00Z</xd:SigningTime>
          <xd:SigningCertificate>
            <xd:Cert>
              <xd:CertDigest>
                <DigestMethod Algorithm="http://www.w3.org/2001/04/xmlenc#sha256"/>
                <DigestValue>T1fJwRELWgEZaoqiBXhKmjVP/F0T56rgBi3tnwuPvXM=</DigestValue>
              </xd:CertDigest>
              <xd:IssuerSerial>
                <X509IssuerName>DC=net + DC=windows + CN=MS-Organization-Access + OU=82dbaca4-3e81-46ca-9c73-0950c1eaca97</X509IssuerName>
                <X509SerialNumber>324763689150479231615664357874985379762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0AC0AMAAy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AAAAAAcKDQcKDQcJDQ4WMShFrjFU1TJV1gECBAIDBAECBQoRKyZBowsTMX0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GU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634D-20EB-41AE-BA7D-CF2184E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7</cp:revision>
  <cp:lastPrinted>2024-10-04T05:28:00Z</cp:lastPrinted>
  <dcterms:created xsi:type="dcterms:W3CDTF">2024-10-04T05:28:00Z</dcterms:created>
  <dcterms:modified xsi:type="dcterms:W3CDTF">2025-02-14T10:10:00Z</dcterms:modified>
</cp:coreProperties>
</file>