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Pr="00607C89" w:rsidRDefault="005D5772" w:rsidP="00607C89">
      <w:pPr>
        <w:pStyle w:val="Header"/>
        <w:tabs>
          <w:tab w:val="left" w:pos="1141"/>
        </w:tabs>
        <w:jc w:val="right"/>
        <w:rPr>
          <w:rFonts w:ascii="Book Antiqua" w:hAnsi="Book Antiqua" w:cs="Arial"/>
          <w:b/>
          <w:bCs/>
          <w:szCs w:val="22"/>
        </w:rPr>
      </w:pPr>
      <w:r w:rsidRPr="00607C89">
        <w:rPr>
          <w:rFonts w:ascii="Book Antiqua" w:hAnsi="Book Antiqua" w:cs="Arial"/>
          <w:b/>
          <w:bCs/>
          <w:noProof/>
          <w:szCs w:val="22"/>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1908A368" w:rsidR="005D5772" w:rsidRPr="00607C89" w:rsidRDefault="005D5772" w:rsidP="00607C89">
      <w:pPr>
        <w:pStyle w:val="Header"/>
        <w:tabs>
          <w:tab w:val="left" w:pos="1141"/>
        </w:tabs>
        <w:rPr>
          <w:rFonts w:ascii="Book Antiqua" w:hAnsi="Book Antiqua" w:cs="Arial"/>
          <w:szCs w:val="22"/>
          <w:lang w:val="en-IN"/>
        </w:rPr>
      </w:pPr>
      <w:r w:rsidRPr="00607C89">
        <w:rPr>
          <w:rFonts w:ascii="Book Antiqua" w:hAnsi="Book Antiqua" w:cs="Arial"/>
          <w:b/>
          <w:bCs/>
          <w:szCs w:val="22"/>
        </w:rPr>
        <w:t>Ref. No.: CC-CS/G</w:t>
      </w:r>
      <w:r w:rsidRPr="00607C89">
        <w:rPr>
          <w:rFonts w:ascii="Book Antiqua" w:hAnsi="Book Antiqua" w:cs="Arial"/>
          <w:b/>
          <w:bCs/>
          <w:szCs w:val="22"/>
          <w:lang w:val="en-IN"/>
        </w:rPr>
        <w:t>5</w:t>
      </w:r>
      <w:r w:rsidRPr="00607C89">
        <w:rPr>
          <w:rFonts w:ascii="Book Antiqua" w:hAnsi="Book Antiqua" w:cs="Arial"/>
          <w:b/>
          <w:bCs/>
          <w:szCs w:val="22"/>
        </w:rPr>
        <w:t>/E</w:t>
      </w:r>
      <w:r w:rsidR="00E55602" w:rsidRPr="00607C89">
        <w:rPr>
          <w:rFonts w:ascii="Book Antiqua" w:hAnsi="Book Antiqua" w:cs="Arial"/>
          <w:b/>
          <w:bCs/>
          <w:szCs w:val="22"/>
        </w:rPr>
        <w:t>xtension</w:t>
      </w:r>
      <w:r w:rsidRPr="00607C89">
        <w:rPr>
          <w:rFonts w:ascii="Book Antiqua" w:hAnsi="Book Antiqua" w:cs="Arial"/>
          <w:b/>
          <w:bCs/>
          <w:szCs w:val="22"/>
        </w:rPr>
        <w:t>-I</w:t>
      </w:r>
      <w:r w:rsidR="00607C89" w:rsidRPr="00607C89">
        <w:rPr>
          <w:rFonts w:ascii="Book Antiqua" w:hAnsi="Book Antiqua" w:cs="Arial"/>
          <w:b/>
          <w:bCs/>
          <w:szCs w:val="22"/>
        </w:rPr>
        <w:t>II</w:t>
      </w:r>
      <w:r w:rsidRPr="00607C89">
        <w:rPr>
          <w:rFonts w:ascii="Book Antiqua" w:hAnsi="Book Antiqua" w:cs="Arial"/>
          <w:b/>
          <w:bCs/>
          <w:szCs w:val="22"/>
        </w:rPr>
        <w:t xml:space="preserve">                         </w:t>
      </w:r>
      <w:bookmarkStart w:id="0" w:name="_GoBack"/>
      <w:bookmarkEnd w:id="0"/>
      <w:r w:rsidRPr="00607C89">
        <w:rPr>
          <w:rFonts w:ascii="Book Antiqua" w:hAnsi="Book Antiqua" w:cs="Arial"/>
          <w:b/>
          <w:bCs/>
          <w:szCs w:val="22"/>
        </w:rPr>
        <w:tab/>
        <w:t xml:space="preserve">                                Date: </w:t>
      </w:r>
      <w:r w:rsidR="00BA3483" w:rsidRPr="00607C89">
        <w:rPr>
          <w:rFonts w:ascii="Book Antiqua" w:hAnsi="Book Antiqua" w:cs="Arial"/>
          <w:b/>
          <w:bCs/>
          <w:szCs w:val="22"/>
        </w:rPr>
        <w:t>2</w:t>
      </w:r>
      <w:r w:rsidR="00607C89" w:rsidRPr="00607C89">
        <w:rPr>
          <w:rFonts w:ascii="Book Antiqua" w:hAnsi="Book Antiqua" w:cs="Arial"/>
          <w:b/>
          <w:bCs/>
          <w:szCs w:val="22"/>
        </w:rPr>
        <w:t>8</w:t>
      </w:r>
      <w:r w:rsidR="00B9463D" w:rsidRPr="00607C89">
        <w:rPr>
          <w:rFonts w:ascii="Book Antiqua" w:hAnsi="Book Antiqua" w:cs="Arial"/>
          <w:b/>
          <w:bCs/>
          <w:szCs w:val="22"/>
        </w:rPr>
        <w:t>/</w:t>
      </w:r>
      <w:r w:rsidR="00AF717E" w:rsidRPr="00607C89">
        <w:rPr>
          <w:rFonts w:ascii="Book Antiqua" w:hAnsi="Book Antiqua" w:cs="Arial"/>
          <w:b/>
          <w:bCs/>
          <w:szCs w:val="22"/>
          <w:lang w:val="en-IN"/>
        </w:rPr>
        <w:t>10</w:t>
      </w:r>
      <w:r w:rsidR="00B9463D" w:rsidRPr="00607C89">
        <w:rPr>
          <w:rFonts w:ascii="Book Antiqua" w:hAnsi="Book Antiqua" w:cs="Arial"/>
          <w:b/>
          <w:bCs/>
          <w:szCs w:val="22"/>
          <w:lang w:val="en-IN"/>
        </w:rPr>
        <w:t>/</w:t>
      </w:r>
      <w:r w:rsidRPr="00607C89">
        <w:rPr>
          <w:rFonts w:ascii="Book Antiqua" w:hAnsi="Book Antiqua" w:cs="Arial"/>
          <w:b/>
          <w:bCs/>
          <w:szCs w:val="22"/>
          <w:lang w:val="en-IN"/>
        </w:rPr>
        <w:t>2022</w:t>
      </w:r>
    </w:p>
    <w:p w14:paraId="05902E45" w14:textId="77777777" w:rsidR="005D5772" w:rsidRPr="00607C89" w:rsidRDefault="005D5772" w:rsidP="00607C89">
      <w:pPr>
        <w:tabs>
          <w:tab w:val="left" w:pos="6480"/>
        </w:tabs>
        <w:spacing w:line="240" w:lineRule="auto"/>
        <w:ind w:right="-340"/>
        <w:rPr>
          <w:rFonts w:ascii="Book Antiqua" w:hAnsi="Book Antiqua" w:cs="Arial"/>
          <w:b/>
          <w:bCs/>
          <w:szCs w:val="22"/>
          <w:highlight w:val="lightGray"/>
        </w:rPr>
      </w:pPr>
    </w:p>
    <w:p w14:paraId="074BD0E1" w14:textId="77777777" w:rsidR="005D5772" w:rsidRPr="00607C89" w:rsidRDefault="005D5772" w:rsidP="00607C89">
      <w:pPr>
        <w:tabs>
          <w:tab w:val="left" w:pos="6480"/>
        </w:tabs>
        <w:spacing w:line="240" w:lineRule="auto"/>
        <w:ind w:right="-340"/>
        <w:rPr>
          <w:rFonts w:ascii="Book Antiqua" w:hAnsi="Book Antiqua" w:cs="Arial"/>
          <w:b/>
          <w:bCs/>
          <w:szCs w:val="22"/>
        </w:rPr>
      </w:pPr>
      <w:r w:rsidRPr="00607C89">
        <w:rPr>
          <w:rFonts w:ascii="Book Antiqua" w:hAnsi="Book Antiqua" w:cs="Arial"/>
          <w:b/>
          <w:bCs/>
          <w:szCs w:val="22"/>
          <w:highlight w:val="lightGray"/>
        </w:rPr>
        <w:t>&lt;&lt; TO ALL THE PROSPECTIVE BIDDERS &gt;&gt;</w:t>
      </w:r>
    </w:p>
    <w:p w14:paraId="0EAC0B89" w14:textId="00501D96" w:rsidR="004C74C7" w:rsidRPr="00607C89" w:rsidRDefault="005D5772" w:rsidP="00607C89">
      <w:pPr>
        <w:spacing w:line="240" w:lineRule="auto"/>
        <w:ind w:left="720" w:hanging="720"/>
        <w:jc w:val="both"/>
        <w:rPr>
          <w:rFonts w:ascii="Book Antiqua" w:hAnsi="Book Antiqua" w:cs="Arial"/>
          <w:b/>
          <w:bCs/>
          <w:szCs w:val="22"/>
        </w:rPr>
      </w:pPr>
      <w:r w:rsidRPr="00607C89">
        <w:rPr>
          <w:rFonts w:ascii="Book Antiqua" w:hAnsi="Book Antiqua" w:cs="Arial"/>
          <w:b/>
          <w:bCs/>
          <w:szCs w:val="22"/>
        </w:rPr>
        <w:t xml:space="preserve">Sub: </w:t>
      </w:r>
      <w:r w:rsidRPr="00607C89">
        <w:rPr>
          <w:rFonts w:ascii="Book Antiqua" w:hAnsi="Book Antiqua" w:cs="Arial"/>
          <w:b/>
          <w:bCs/>
          <w:szCs w:val="22"/>
        </w:rPr>
        <w:tab/>
      </w:r>
      <w:r w:rsidR="005955DA" w:rsidRPr="00607C89">
        <w:rPr>
          <w:rFonts w:ascii="Book Antiqua" w:hAnsi="Book Antiqua"/>
          <w:b/>
          <w:bCs/>
          <w:szCs w:val="22"/>
          <w:lang w:eastAsia="en-IN"/>
        </w:rPr>
        <w:t xml:space="preserve">Township Works Package-E2 </w:t>
      </w:r>
      <w:r w:rsidR="005955DA" w:rsidRPr="00607C89">
        <w:rPr>
          <w:rFonts w:ascii="Book Antiqua" w:hAnsi="Book Antiqua"/>
          <w:szCs w:val="22"/>
          <w:lang w:eastAsia="en-IN"/>
        </w:rPr>
        <w:t>for construction of Residential and Non-residential buildings including external infrastructural development in various substations of Manipur state associated with NER Power System Improvement Project</w:t>
      </w:r>
      <w:r w:rsidRPr="00607C89">
        <w:rPr>
          <w:rFonts w:ascii="Book Antiqua" w:hAnsi="Book Antiqua" w:cs="Arial"/>
          <w:b/>
          <w:bCs/>
          <w:szCs w:val="22"/>
        </w:rPr>
        <w:t>.</w:t>
      </w:r>
    </w:p>
    <w:p w14:paraId="48B7374F" w14:textId="33DDBD76" w:rsidR="004C74C7" w:rsidRPr="00607C89" w:rsidRDefault="005D5772" w:rsidP="00607C89">
      <w:pPr>
        <w:spacing w:line="240" w:lineRule="auto"/>
        <w:rPr>
          <w:rFonts w:ascii="Book Antiqua" w:hAnsi="Book Antiqua"/>
          <w:szCs w:val="22"/>
          <w:lang w:eastAsia="en-IN"/>
        </w:rPr>
      </w:pPr>
      <w:r w:rsidRPr="00607C89">
        <w:rPr>
          <w:rFonts w:ascii="Book Antiqua" w:hAnsi="Book Antiqua" w:cs="Arial"/>
          <w:b/>
          <w:bCs/>
          <w:szCs w:val="22"/>
        </w:rPr>
        <w:t xml:space="preserve"> </w:t>
      </w:r>
      <w:r w:rsidRPr="00607C89">
        <w:rPr>
          <w:rFonts w:ascii="Book Antiqua" w:hAnsi="Book Antiqua" w:cs="Arial"/>
          <w:b/>
          <w:bCs/>
          <w:szCs w:val="22"/>
        </w:rPr>
        <w:tab/>
        <w:t xml:space="preserve">Specification No(s).: </w:t>
      </w:r>
      <w:bookmarkStart w:id="1" w:name="_Hlk111555973"/>
      <w:r w:rsidR="004C74C7" w:rsidRPr="00607C89">
        <w:rPr>
          <w:rFonts w:ascii="Book Antiqua" w:hAnsi="Book Antiqua"/>
          <w:szCs w:val="22"/>
          <w:lang w:eastAsia="en-IN"/>
        </w:rPr>
        <w:t>500200237</w:t>
      </w:r>
      <w:r w:rsidR="005955DA" w:rsidRPr="00607C89">
        <w:rPr>
          <w:rFonts w:ascii="Book Antiqua" w:hAnsi="Book Antiqua"/>
          <w:szCs w:val="22"/>
          <w:lang w:eastAsia="en-IN"/>
        </w:rPr>
        <w:t>5</w:t>
      </w:r>
      <w:r w:rsidR="004C74C7" w:rsidRPr="00607C89">
        <w:rPr>
          <w:rFonts w:ascii="Book Antiqua" w:hAnsi="Book Antiqua"/>
          <w:szCs w:val="22"/>
          <w:lang w:eastAsia="en-IN"/>
        </w:rPr>
        <w:t>/CONSULTANCY GIVEN/DOM/A04-CC CS -5</w:t>
      </w:r>
    </w:p>
    <w:bookmarkEnd w:id="1"/>
    <w:p w14:paraId="137BEAA0" w14:textId="77777777" w:rsidR="005D5772" w:rsidRPr="00607C89" w:rsidRDefault="005D5772" w:rsidP="00607C89">
      <w:pPr>
        <w:pBdr>
          <w:bottom w:val="single" w:sz="4" w:space="1" w:color="auto"/>
        </w:pBdr>
        <w:spacing w:line="240" w:lineRule="auto"/>
        <w:rPr>
          <w:rFonts w:ascii="Book Antiqua" w:hAnsi="Book Antiqua" w:cs="Arial"/>
          <w:b/>
          <w:bCs/>
          <w:szCs w:val="22"/>
        </w:rPr>
      </w:pPr>
      <w:r w:rsidRPr="00607C89">
        <w:rPr>
          <w:rFonts w:ascii="Book Antiqua" w:hAnsi="Book Antiqua" w:cs="Arial"/>
          <w:b/>
          <w:bCs/>
          <w:i/>
          <w:iCs/>
          <w:szCs w:val="22"/>
        </w:rPr>
        <w:t>...Reg. Extension of date of downloading of Bidding Documents, Bid Submission &amp; Bid Opening Date.</w:t>
      </w:r>
    </w:p>
    <w:p w14:paraId="48FD63ED" w14:textId="77777777" w:rsidR="005D5772" w:rsidRPr="00607C89" w:rsidRDefault="005D5772" w:rsidP="00607C89">
      <w:pPr>
        <w:pStyle w:val="Header"/>
        <w:tabs>
          <w:tab w:val="left" w:pos="7200"/>
        </w:tabs>
        <w:rPr>
          <w:rFonts w:ascii="Book Antiqua" w:hAnsi="Book Antiqua" w:cs="Arial"/>
          <w:szCs w:val="22"/>
        </w:rPr>
      </w:pPr>
      <w:r w:rsidRPr="00607C89">
        <w:rPr>
          <w:rFonts w:ascii="Book Antiqua" w:hAnsi="Book Antiqua" w:cs="Arial"/>
          <w:szCs w:val="22"/>
        </w:rPr>
        <w:t>Dear Sir(s),</w:t>
      </w:r>
    </w:p>
    <w:p w14:paraId="3BEF4D4B" w14:textId="77777777" w:rsidR="005D5772" w:rsidRPr="00607C89" w:rsidRDefault="005D5772" w:rsidP="00607C89">
      <w:pPr>
        <w:pStyle w:val="Header"/>
        <w:tabs>
          <w:tab w:val="left" w:pos="7200"/>
        </w:tabs>
        <w:jc w:val="both"/>
        <w:rPr>
          <w:rFonts w:ascii="Book Antiqua" w:hAnsi="Book Antiqua" w:cs="Arial"/>
          <w:szCs w:val="22"/>
        </w:rPr>
      </w:pPr>
    </w:p>
    <w:p w14:paraId="66751A0C" w14:textId="6345B37D" w:rsidR="005D5772" w:rsidRPr="00607C89" w:rsidRDefault="005D5772" w:rsidP="00607C89">
      <w:pPr>
        <w:pStyle w:val="BodyText"/>
        <w:tabs>
          <w:tab w:val="left" w:pos="1080"/>
          <w:tab w:val="left" w:pos="1620"/>
        </w:tabs>
        <w:spacing w:line="240" w:lineRule="auto"/>
        <w:ind w:left="720" w:hanging="720"/>
        <w:rPr>
          <w:rFonts w:ascii="Book Antiqua" w:hAnsi="Book Antiqua" w:cs="Arial"/>
          <w:szCs w:val="22"/>
        </w:rPr>
      </w:pPr>
      <w:r w:rsidRPr="00607C89">
        <w:rPr>
          <w:rFonts w:ascii="Book Antiqua" w:hAnsi="Book Antiqua" w:cs="Arial"/>
          <w:szCs w:val="22"/>
        </w:rPr>
        <w:t>1.0</w:t>
      </w:r>
      <w:r w:rsidRPr="00607C89">
        <w:rPr>
          <w:rFonts w:ascii="Book Antiqua" w:hAnsi="Book Antiqua" w:cs="Arial"/>
          <w:szCs w:val="22"/>
        </w:rPr>
        <w:tab/>
        <w:t xml:space="preserve">This has reference to the bidding documents for the subject package uploaded alongwith IFB, on the portal </w:t>
      </w:r>
      <w:r w:rsidRPr="00607C89">
        <w:rPr>
          <w:rStyle w:val="Hyperlink"/>
          <w:rFonts w:ascii="Book Antiqua" w:hAnsi="Book Antiqua"/>
          <w:szCs w:val="22"/>
          <w:lang w:val="en-IN"/>
        </w:rPr>
        <w:t>https://etender.powergrid.in</w:t>
      </w:r>
      <w:r w:rsidRPr="00607C89">
        <w:rPr>
          <w:rFonts w:ascii="Book Antiqua" w:hAnsi="Book Antiqua" w:cs="Arial"/>
          <w:szCs w:val="22"/>
        </w:rPr>
        <w:t>.</w:t>
      </w:r>
    </w:p>
    <w:p w14:paraId="6D9D6F9A" w14:textId="77777777" w:rsidR="005D5772" w:rsidRPr="00607C89" w:rsidRDefault="005D5772" w:rsidP="00607C89">
      <w:pPr>
        <w:pStyle w:val="BodyText"/>
        <w:tabs>
          <w:tab w:val="left" w:pos="1080"/>
          <w:tab w:val="left" w:pos="1620"/>
        </w:tabs>
        <w:spacing w:line="240" w:lineRule="auto"/>
        <w:ind w:left="720" w:hanging="720"/>
        <w:rPr>
          <w:rFonts w:ascii="Book Antiqua" w:hAnsi="Book Antiqua" w:cs="Arial"/>
          <w:szCs w:val="22"/>
        </w:rPr>
      </w:pPr>
      <w:r w:rsidRPr="00607C89">
        <w:rPr>
          <w:rFonts w:ascii="Book Antiqua" w:hAnsi="Book Antiqua" w:cs="Arial"/>
          <w:szCs w:val="22"/>
        </w:rPr>
        <w:t>1.1</w:t>
      </w:r>
      <w:r w:rsidRPr="00607C89">
        <w:rPr>
          <w:rFonts w:ascii="Book Antiqua" w:hAnsi="Book Antiqua" w:cs="Arial"/>
          <w:szCs w:val="22"/>
        </w:rPr>
        <w:tab/>
        <w:t xml:space="preserve">The date of downloading of Bidding Documents and deadline for submission of Bids &amp; the </w:t>
      </w:r>
      <w:r w:rsidRPr="00607C89">
        <w:rPr>
          <w:rFonts w:ascii="Book Antiqua" w:hAnsi="Book Antiqua" w:cs="Arial"/>
          <w:b/>
          <w:bCs/>
          <w:szCs w:val="22"/>
        </w:rPr>
        <w:t>date for Bid Opening are hereby extended</w:t>
      </w:r>
      <w:r w:rsidRPr="00607C89">
        <w:rPr>
          <w:rFonts w:ascii="Book Antiqua" w:hAnsi="Book Antiqua" w:cs="Arial"/>
          <w:szCs w:val="22"/>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rsidRPr="00607C89"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Pr="00607C89" w:rsidRDefault="005D5772" w:rsidP="00607C89">
            <w:pPr>
              <w:spacing w:line="240" w:lineRule="auto"/>
              <w:jc w:val="center"/>
              <w:rPr>
                <w:rFonts w:ascii="Book Antiqua" w:eastAsia="Calibri" w:hAnsi="Book Antiqua" w:cs="Times New Roman"/>
                <w:b/>
                <w:bCs/>
                <w:color w:val="984807"/>
                <w:szCs w:val="22"/>
              </w:rPr>
            </w:pPr>
            <w:r w:rsidRPr="00607C89">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Pr="00607C89" w:rsidRDefault="005D5772" w:rsidP="00607C89">
            <w:pPr>
              <w:spacing w:line="240" w:lineRule="auto"/>
              <w:rPr>
                <w:rFonts w:ascii="Book Antiqua" w:eastAsia="Calibri" w:hAnsi="Book Antiqua"/>
                <w:b/>
                <w:bCs/>
                <w:color w:val="984807"/>
                <w:szCs w:val="22"/>
              </w:rPr>
            </w:pPr>
            <w:r w:rsidRPr="00607C89">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Pr="00607C89" w:rsidRDefault="005D5772" w:rsidP="00607C89">
            <w:pPr>
              <w:spacing w:line="240" w:lineRule="auto"/>
              <w:rPr>
                <w:rFonts w:ascii="Book Antiqua" w:eastAsia="Calibri" w:hAnsi="Book Antiqua"/>
                <w:b/>
                <w:bCs/>
                <w:color w:val="984807"/>
                <w:szCs w:val="22"/>
              </w:rPr>
            </w:pPr>
            <w:r w:rsidRPr="00607C89">
              <w:rPr>
                <w:rFonts w:ascii="Book Antiqua" w:hAnsi="Book Antiqua"/>
                <w:b/>
                <w:bCs/>
                <w:color w:val="984807"/>
                <w:szCs w:val="22"/>
              </w:rPr>
              <w:t>Revised schedule (IST)</w:t>
            </w:r>
          </w:p>
        </w:tc>
      </w:tr>
      <w:tr w:rsidR="00607C89" w:rsidRPr="00607C89"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607C89" w:rsidRPr="00607C89" w:rsidRDefault="00607C89" w:rsidP="00607C89">
            <w:pPr>
              <w:spacing w:after="0" w:line="240" w:lineRule="auto"/>
              <w:jc w:val="both"/>
              <w:rPr>
                <w:rFonts w:ascii="Book Antiqua" w:eastAsia="Calibri" w:hAnsi="Book Antiqua"/>
                <w:szCs w:val="22"/>
              </w:rPr>
            </w:pPr>
            <w:r w:rsidRPr="00607C89">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BC2E04B" w14:textId="77777777" w:rsidR="0006683E" w:rsidRDefault="00607C89" w:rsidP="00607C89">
            <w:pPr>
              <w:spacing w:after="0" w:line="240" w:lineRule="auto"/>
              <w:jc w:val="both"/>
              <w:rPr>
                <w:rFonts w:ascii="Book Antiqua" w:hAnsi="Book Antiqua"/>
                <w:b/>
                <w:bCs/>
                <w:szCs w:val="22"/>
              </w:rPr>
            </w:pPr>
            <w:r>
              <w:rPr>
                <w:rFonts w:ascii="Book Antiqua" w:hAnsi="Book Antiqua"/>
                <w:szCs w:val="22"/>
              </w:rPr>
              <w:t>Date: 07</w:t>
            </w:r>
            <w:r>
              <w:rPr>
                <w:rFonts w:ascii="Book Antiqua" w:hAnsi="Book Antiqua" w:cs="72"/>
                <w:szCs w:val="22"/>
              </w:rPr>
              <w:t>/11/2022</w:t>
            </w:r>
            <w:r>
              <w:rPr>
                <w:rFonts w:ascii="Book Antiqua" w:hAnsi="Book Antiqua"/>
                <w:b/>
                <w:bCs/>
                <w:szCs w:val="22"/>
              </w:rPr>
              <w:t xml:space="preserve">, </w:t>
            </w:r>
          </w:p>
          <w:p w14:paraId="47DDBDA1" w14:textId="65C04278" w:rsidR="00607C89" w:rsidRPr="00607C89" w:rsidRDefault="00607C89" w:rsidP="00607C89">
            <w:pPr>
              <w:spacing w:after="0" w:line="240" w:lineRule="auto"/>
              <w:jc w:val="both"/>
              <w:rPr>
                <w:rFonts w:ascii="Book Antiqua" w:eastAsia="Times New Roman" w:hAnsi="Book Antiqua"/>
                <w:szCs w:val="22"/>
              </w:rPr>
            </w:pPr>
            <w:r>
              <w:rPr>
                <w:rFonts w:ascii="Book Antiqua" w:hAnsi="Book Antiqua"/>
                <w:b/>
                <w:bCs/>
                <w:szCs w:val="22"/>
              </w:rPr>
              <w:t>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FA26F6D" w14:textId="77777777" w:rsidR="0006683E" w:rsidRDefault="00607C89" w:rsidP="00607C89">
            <w:pPr>
              <w:spacing w:after="0" w:line="240" w:lineRule="auto"/>
              <w:jc w:val="both"/>
              <w:rPr>
                <w:rFonts w:ascii="Book Antiqua" w:hAnsi="Book Antiqua"/>
                <w:b/>
                <w:bCs/>
                <w:color w:val="FF0000"/>
                <w:szCs w:val="22"/>
              </w:rPr>
            </w:pPr>
            <w:r>
              <w:rPr>
                <w:rFonts w:ascii="Book Antiqua" w:hAnsi="Book Antiqua"/>
                <w:szCs w:val="22"/>
              </w:rPr>
              <w:t>Date: 14</w:t>
            </w:r>
            <w:r>
              <w:rPr>
                <w:rFonts w:ascii="Book Antiqua" w:hAnsi="Book Antiqua" w:cs="72"/>
                <w:szCs w:val="22"/>
              </w:rPr>
              <w:t>/11/2022</w:t>
            </w:r>
            <w:r>
              <w:rPr>
                <w:rFonts w:ascii="Book Antiqua" w:hAnsi="Book Antiqua"/>
                <w:b/>
                <w:bCs/>
                <w:color w:val="FF0000"/>
                <w:szCs w:val="22"/>
              </w:rPr>
              <w:t xml:space="preserve">, </w:t>
            </w:r>
          </w:p>
          <w:p w14:paraId="20C0A3B4" w14:textId="1E2369E6" w:rsidR="00607C89" w:rsidRPr="00607C89" w:rsidRDefault="00607C89" w:rsidP="00607C89">
            <w:pPr>
              <w:spacing w:after="0" w:line="240" w:lineRule="auto"/>
              <w:jc w:val="both"/>
              <w:rPr>
                <w:rFonts w:ascii="Book Antiqua" w:eastAsia="Calibri" w:hAnsi="Book Antiqua"/>
                <w:szCs w:val="22"/>
              </w:rPr>
            </w:pPr>
            <w:r>
              <w:rPr>
                <w:rFonts w:ascii="Book Antiqua" w:hAnsi="Book Antiqua"/>
                <w:b/>
                <w:bCs/>
                <w:color w:val="FF0000"/>
                <w:szCs w:val="22"/>
              </w:rPr>
              <w:t>Time: 11:00 AM</w:t>
            </w:r>
          </w:p>
        </w:tc>
      </w:tr>
      <w:tr w:rsidR="00607C89" w:rsidRPr="00607C89"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607C89" w:rsidRPr="00607C89" w:rsidRDefault="00607C89" w:rsidP="00607C89">
            <w:pPr>
              <w:spacing w:after="0" w:line="240" w:lineRule="auto"/>
              <w:jc w:val="both"/>
              <w:rPr>
                <w:rFonts w:ascii="Book Antiqua" w:eastAsia="Calibri" w:hAnsi="Book Antiqua"/>
                <w:szCs w:val="22"/>
              </w:rPr>
            </w:pPr>
            <w:r w:rsidRPr="00607C89">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44C2D7DE" w:rsidR="00607C89" w:rsidRPr="00607C89" w:rsidRDefault="00607C89" w:rsidP="00607C89">
            <w:pPr>
              <w:spacing w:after="0" w:line="240" w:lineRule="auto"/>
              <w:jc w:val="both"/>
              <w:rPr>
                <w:rFonts w:ascii="Book Antiqua" w:eastAsia="Times New Roman" w:hAnsi="Book Antiqua"/>
                <w:szCs w:val="22"/>
              </w:rPr>
            </w:pPr>
            <w:r>
              <w:rPr>
                <w:rFonts w:ascii="Book Antiqua" w:hAnsi="Book Antiqua"/>
                <w:szCs w:val="22"/>
              </w:rPr>
              <w:t xml:space="preserve">Soft Copy – </w:t>
            </w:r>
            <w:proofErr w:type="gramStart"/>
            <w:r>
              <w:rPr>
                <w:rFonts w:ascii="Book Antiqua" w:hAnsi="Book Antiqua"/>
                <w:szCs w:val="22"/>
              </w:rPr>
              <w:t>Date :</w:t>
            </w:r>
            <w:proofErr w:type="gramEnd"/>
            <w:r>
              <w:rPr>
                <w:rFonts w:ascii="Book Antiqua" w:hAnsi="Book Antiqua"/>
                <w:szCs w:val="22"/>
              </w:rPr>
              <w:t xml:space="preserve">       07</w:t>
            </w:r>
            <w:r>
              <w:rPr>
                <w:rFonts w:ascii="Book Antiqua" w:hAnsi="Book Antiqua" w:cs="72"/>
                <w:szCs w:val="22"/>
              </w:rPr>
              <w:t>/11/2022</w:t>
            </w:r>
            <w:r>
              <w:rPr>
                <w:rFonts w:ascii="Book Antiqua" w:hAnsi="Book Antiqua"/>
                <w:szCs w:val="22"/>
              </w:rPr>
              <w:t xml:space="preserve">, </w:t>
            </w:r>
            <w:r>
              <w:rPr>
                <w:rFonts w:ascii="Book Antiqua" w:hAnsi="Book Antiqua"/>
                <w:b/>
                <w:bCs/>
                <w:szCs w:val="22"/>
              </w:rPr>
              <w:t>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0F3302CE" w:rsidR="00607C89" w:rsidRPr="00607C89" w:rsidRDefault="00607C89" w:rsidP="00607C89">
            <w:pPr>
              <w:spacing w:after="0" w:line="240" w:lineRule="auto"/>
              <w:jc w:val="both"/>
              <w:rPr>
                <w:rFonts w:ascii="Book Antiqua" w:eastAsia="Calibri" w:hAnsi="Book Antiqua"/>
                <w:b/>
                <w:bCs/>
                <w:szCs w:val="22"/>
              </w:rPr>
            </w:pPr>
            <w:r>
              <w:rPr>
                <w:rFonts w:ascii="Book Antiqua" w:hAnsi="Book Antiqua"/>
                <w:szCs w:val="22"/>
              </w:rPr>
              <w:t xml:space="preserve">Soft Copy – </w:t>
            </w:r>
            <w:proofErr w:type="gramStart"/>
            <w:r>
              <w:rPr>
                <w:rFonts w:ascii="Book Antiqua" w:hAnsi="Book Antiqua"/>
                <w:szCs w:val="22"/>
              </w:rPr>
              <w:t>Date :</w:t>
            </w:r>
            <w:proofErr w:type="gramEnd"/>
            <w:r>
              <w:rPr>
                <w:rFonts w:ascii="Book Antiqua" w:hAnsi="Book Antiqua"/>
                <w:szCs w:val="22"/>
              </w:rPr>
              <w:t xml:space="preserve">       14</w:t>
            </w:r>
            <w:r>
              <w:rPr>
                <w:rFonts w:ascii="Book Antiqua" w:hAnsi="Book Antiqua" w:cs="72"/>
                <w:szCs w:val="22"/>
              </w:rPr>
              <w:t>/11/2022</w:t>
            </w:r>
            <w:r>
              <w:rPr>
                <w:rFonts w:ascii="Book Antiqua" w:hAnsi="Book Antiqua"/>
                <w:szCs w:val="22"/>
              </w:rPr>
              <w:t xml:space="preserve">, </w:t>
            </w:r>
            <w:r>
              <w:rPr>
                <w:rFonts w:ascii="Book Antiqua" w:hAnsi="Book Antiqua"/>
                <w:b/>
                <w:bCs/>
                <w:color w:val="FF0000"/>
                <w:szCs w:val="22"/>
              </w:rPr>
              <w:t>Time: 11:00 AM</w:t>
            </w:r>
          </w:p>
        </w:tc>
      </w:tr>
      <w:tr w:rsidR="00607C89" w:rsidRPr="00607C89"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607C89" w:rsidRPr="00607C89" w:rsidRDefault="00607C89" w:rsidP="00607C89">
            <w:pPr>
              <w:spacing w:after="0" w:line="240" w:lineRule="auto"/>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D6C0" w14:textId="77777777" w:rsidR="00607C89" w:rsidRDefault="00607C89" w:rsidP="00607C89">
            <w:pPr>
              <w:wordWrap w:val="0"/>
              <w:spacing w:after="0" w:line="240" w:lineRule="auto"/>
              <w:jc w:val="both"/>
              <w:rPr>
                <w:rFonts w:ascii="Book Antiqua" w:hAnsi="Book Antiqua" w:cs="72"/>
                <w:szCs w:val="22"/>
              </w:rPr>
            </w:pPr>
            <w:r>
              <w:rPr>
                <w:rFonts w:ascii="Book Antiqua" w:hAnsi="Book Antiqua" w:cs="72"/>
                <w:szCs w:val="22"/>
              </w:rPr>
              <w:t xml:space="preserve">Hard Copy Part: </w:t>
            </w:r>
          </w:p>
          <w:p w14:paraId="321F42F4" w14:textId="7C2228B0" w:rsidR="00607C89" w:rsidRPr="00607C89" w:rsidRDefault="00607C89" w:rsidP="00607C89">
            <w:pPr>
              <w:spacing w:after="0" w:line="240" w:lineRule="auto"/>
              <w:jc w:val="both"/>
              <w:rPr>
                <w:rFonts w:ascii="Book Antiqua" w:hAnsi="Book Antiqua"/>
                <w:szCs w:val="22"/>
              </w:rPr>
            </w:pPr>
            <w:r>
              <w:rPr>
                <w:rFonts w:ascii="Book Antiqua" w:hAnsi="Book Antiqua" w:cs="72"/>
                <w:szCs w:val="22"/>
              </w:rPr>
              <w:t>Date: 10</w:t>
            </w:r>
            <w:r>
              <w:rPr>
                <w:rFonts w:ascii="Book Antiqua" w:hAnsi="Book Antiqua"/>
                <w:szCs w:val="22"/>
              </w:rPr>
              <w:t xml:space="preserve">/11/2022 </w:t>
            </w:r>
            <w:proofErr w:type="spellStart"/>
            <w:r>
              <w:rPr>
                <w:rFonts w:ascii="Book Antiqua" w:hAnsi="Book Antiqua"/>
                <w:b/>
                <w:bCs/>
                <w:szCs w:val="22"/>
              </w:rPr>
              <w:t>upto</w:t>
            </w:r>
            <w:proofErr w:type="spellEnd"/>
            <w:r>
              <w:rPr>
                <w:rFonts w:ascii="Book Antiqua" w:hAnsi="Book Antiqua"/>
                <w:b/>
                <w:bCs/>
                <w:szCs w:val="2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17CA0" w14:textId="77777777" w:rsidR="00607C89" w:rsidRDefault="00607C89" w:rsidP="00607C89">
            <w:pPr>
              <w:wordWrap w:val="0"/>
              <w:spacing w:after="0" w:line="240" w:lineRule="auto"/>
              <w:jc w:val="both"/>
              <w:rPr>
                <w:rFonts w:ascii="Book Antiqua" w:hAnsi="Book Antiqua" w:cs="72"/>
                <w:szCs w:val="22"/>
              </w:rPr>
            </w:pPr>
            <w:r>
              <w:rPr>
                <w:rFonts w:ascii="Book Antiqua" w:hAnsi="Book Antiqua" w:cs="72"/>
                <w:szCs w:val="22"/>
              </w:rPr>
              <w:t xml:space="preserve">Hard Copy Part: </w:t>
            </w:r>
          </w:p>
          <w:p w14:paraId="74585B43" w14:textId="3AF6D866" w:rsidR="00607C89" w:rsidRPr="00607C89" w:rsidRDefault="00607C89" w:rsidP="00607C89">
            <w:pPr>
              <w:spacing w:after="0" w:line="240" w:lineRule="auto"/>
              <w:jc w:val="both"/>
              <w:rPr>
                <w:rFonts w:ascii="Book Antiqua" w:hAnsi="Book Antiqua"/>
                <w:szCs w:val="22"/>
              </w:rPr>
            </w:pPr>
            <w:r>
              <w:rPr>
                <w:rFonts w:ascii="Book Antiqua" w:hAnsi="Book Antiqua" w:cs="72"/>
                <w:szCs w:val="22"/>
              </w:rPr>
              <w:t>Date: 16</w:t>
            </w:r>
            <w:r>
              <w:rPr>
                <w:rFonts w:ascii="Book Antiqua" w:hAnsi="Book Antiqua"/>
                <w:szCs w:val="22"/>
              </w:rPr>
              <w:t xml:space="preserve">/11/2022 </w:t>
            </w:r>
            <w:proofErr w:type="spellStart"/>
            <w:r>
              <w:rPr>
                <w:rFonts w:ascii="Book Antiqua" w:hAnsi="Book Antiqua"/>
                <w:b/>
                <w:bCs/>
                <w:color w:val="FF0000"/>
                <w:szCs w:val="22"/>
              </w:rPr>
              <w:t>upto</w:t>
            </w:r>
            <w:proofErr w:type="spellEnd"/>
            <w:r>
              <w:rPr>
                <w:rFonts w:ascii="Book Antiqua" w:hAnsi="Book Antiqua"/>
                <w:b/>
                <w:bCs/>
                <w:color w:val="FF0000"/>
                <w:szCs w:val="22"/>
              </w:rPr>
              <w:t xml:space="preserve"> 1100 Hrs.</w:t>
            </w:r>
          </w:p>
        </w:tc>
      </w:tr>
      <w:tr w:rsidR="00607C89" w:rsidRPr="00607C89"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607C89" w:rsidRPr="00607C89" w:rsidRDefault="00607C89" w:rsidP="00607C89">
            <w:pPr>
              <w:spacing w:after="0" w:line="240" w:lineRule="auto"/>
              <w:rPr>
                <w:rFonts w:ascii="Book Antiqua" w:eastAsia="Calibri" w:hAnsi="Book Antiqua"/>
                <w:szCs w:val="22"/>
              </w:rPr>
            </w:pPr>
            <w:r w:rsidRPr="00607C89">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C929B59" w14:textId="77777777" w:rsidR="0006683E" w:rsidRDefault="00607C89" w:rsidP="00607C89">
            <w:pPr>
              <w:spacing w:after="0" w:line="240" w:lineRule="auto"/>
              <w:jc w:val="both"/>
              <w:rPr>
                <w:rFonts w:ascii="Book Antiqua" w:hAnsi="Book Antiqua"/>
                <w:szCs w:val="22"/>
              </w:rPr>
            </w:pPr>
            <w:r>
              <w:rPr>
                <w:rFonts w:ascii="Book Antiqua" w:hAnsi="Book Antiqua"/>
                <w:szCs w:val="22"/>
              </w:rPr>
              <w:t>Date: 10</w:t>
            </w:r>
            <w:r>
              <w:rPr>
                <w:rFonts w:ascii="Book Antiqua" w:hAnsi="Book Antiqua" w:cs="72"/>
                <w:szCs w:val="22"/>
              </w:rPr>
              <w:t>/11/2022</w:t>
            </w:r>
            <w:r>
              <w:rPr>
                <w:rFonts w:ascii="Book Antiqua" w:hAnsi="Book Antiqua"/>
                <w:szCs w:val="22"/>
              </w:rPr>
              <w:t xml:space="preserve">, </w:t>
            </w:r>
          </w:p>
          <w:p w14:paraId="14BF301E" w14:textId="25997E64" w:rsidR="00607C89" w:rsidRPr="00607C89" w:rsidRDefault="00607C89" w:rsidP="00607C89">
            <w:pPr>
              <w:spacing w:after="0" w:line="240" w:lineRule="auto"/>
              <w:jc w:val="both"/>
              <w:rPr>
                <w:rFonts w:ascii="Book Antiqua" w:eastAsia="Calibri" w:hAnsi="Book Antiqua"/>
                <w:b/>
                <w:bCs/>
                <w:szCs w:val="22"/>
              </w:rPr>
            </w:pPr>
            <w:r>
              <w:rPr>
                <w:rFonts w:ascii="Book Antiqua" w:hAnsi="Book Antiqua"/>
                <w:b/>
                <w:bCs/>
                <w:szCs w:val="22"/>
              </w:rPr>
              <w:t>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04B5CD7" w14:textId="77777777" w:rsidR="0006683E" w:rsidRDefault="00607C89" w:rsidP="00607C89">
            <w:pPr>
              <w:spacing w:after="0" w:line="240" w:lineRule="auto"/>
              <w:rPr>
                <w:rFonts w:ascii="Book Antiqua" w:hAnsi="Book Antiqua"/>
                <w:szCs w:val="22"/>
              </w:rPr>
            </w:pPr>
            <w:r>
              <w:rPr>
                <w:rFonts w:ascii="Book Antiqua" w:hAnsi="Book Antiqua"/>
                <w:szCs w:val="22"/>
              </w:rPr>
              <w:t>Date: 16</w:t>
            </w:r>
            <w:r>
              <w:rPr>
                <w:rFonts w:ascii="Book Antiqua" w:hAnsi="Book Antiqua" w:cs="72"/>
                <w:szCs w:val="22"/>
              </w:rPr>
              <w:t>/11/2022</w:t>
            </w:r>
            <w:r>
              <w:rPr>
                <w:rFonts w:ascii="Book Antiqua" w:hAnsi="Book Antiqua"/>
                <w:szCs w:val="22"/>
              </w:rPr>
              <w:t xml:space="preserve">, </w:t>
            </w:r>
          </w:p>
          <w:p w14:paraId="05A5B09D" w14:textId="6F5E50B7" w:rsidR="00607C89" w:rsidRPr="00607C89" w:rsidRDefault="00607C89" w:rsidP="00607C89">
            <w:pPr>
              <w:spacing w:after="0" w:line="240" w:lineRule="auto"/>
              <w:rPr>
                <w:rFonts w:ascii="Book Antiqua" w:eastAsia="Calibri" w:hAnsi="Book Antiqua"/>
                <w:szCs w:val="22"/>
              </w:rPr>
            </w:pPr>
            <w:r>
              <w:rPr>
                <w:rFonts w:ascii="Book Antiqua" w:hAnsi="Book Antiqua"/>
                <w:b/>
                <w:bCs/>
                <w:color w:val="FF0000"/>
                <w:szCs w:val="22"/>
              </w:rPr>
              <w:t>Time: 11:30 AM</w:t>
            </w:r>
          </w:p>
        </w:tc>
      </w:tr>
    </w:tbl>
    <w:p w14:paraId="6BA48179" w14:textId="77777777" w:rsidR="005D5772" w:rsidRPr="00607C89" w:rsidRDefault="005D5772" w:rsidP="00607C89">
      <w:pPr>
        <w:pStyle w:val="BodyText"/>
        <w:tabs>
          <w:tab w:val="left" w:pos="1080"/>
          <w:tab w:val="left" w:pos="1620"/>
        </w:tabs>
        <w:spacing w:line="240" w:lineRule="auto"/>
        <w:ind w:left="720" w:hanging="720"/>
        <w:rPr>
          <w:rFonts w:ascii="Book Antiqua" w:eastAsia="Times New Roman" w:hAnsi="Book Antiqua" w:cs="Arial"/>
          <w:szCs w:val="22"/>
          <w:lang w:bidi="ar-SA"/>
        </w:rPr>
      </w:pPr>
    </w:p>
    <w:p w14:paraId="2107EE01" w14:textId="77777777" w:rsidR="005D5772" w:rsidRPr="00607C89" w:rsidRDefault="005D5772" w:rsidP="00607C89">
      <w:pPr>
        <w:pStyle w:val="BodyText"/>
        <w:tabs>
          <w:tab w:val="left" w:pos="1080"/>
          <w:tab w:val="left" w:pos="1620"/>
        </w:tabs>
        <w:spacing w:line="240" w:lineRule="auto"/>
        <w:ind w:left="720" w:hanging="720"/>
        <w:rPr>
          <w:rFonts w:ascii="Book Antiqua" w:hAnsi="Book Antiqua" w:cs="Arial"/>
          <w:szCs w:val="22"/>
        </w:rPr>
      </w:pPr>
      <w:r w:rsidRPr="00607C89">
        <w:rPr>
          <w:rFonts w:ascii="Book Antiqua" w:hAnsi="Book Antiqua" w:cs="Arial"/>
          <w:szCs w:val="22"/>
        </w:rPr>
        <w:t xml:space="preserve">1.2 </w:t>
      </w:r>
      <w:r w:rsidRPr="00607C89">
        <w:rPr>
          <w:rFonts w:ascii="Book Antiqua" w:hAnsi="Book Antiqua" w:cs="Arial"/>
          <w:szCs w:val="22"/>
        </w:rPr>
        <w:tab/>
        <w:t>You are requested to ensure validity of Bid, to be submitted by you, based on the above revised dates.</w:t>
      </w:r>
    </w:p>
    <w:p w14:paraId="341D2FD9" w14:textId="77777777" w:rsidR="005D5772" w:rsidRPr="00607C89" w:rsidRDefault="005D5772" w:rsidP="00607C89">
      <w:pPr>
        <w:spacing w:line="240" w:lineRule="auto"/>
        <w:ind w:left="720" w:hanging="720"/>
        <w:jc w:val="both"/>
        <w:rPr>
          <w:rFonts w:ascii="Book Antiqua" w:hAnsi="Book Antiqua" w:cs="Arial"/>
          <w:szCs w:val="22"/>
        </w:rPr>
      </w:pPr>
      <w:r w:rsidRPr="00607C89">
        <w:rPr>
          <w:rFonts w:ascii="Book Antiqua" w:hAnsi="Book Antiqua" w:cs="Arial"/>
          <w:szCs w:val="22"/>
        </w:rPr>
        <w:t>2.0</w:t>
      </w:r>
      <w:r w:rsidRPr="00607C89">
        <w:rPr>
          <w:rFonts w:ascii="Book Antiqua" w:hAnsi="Book Antiqua" w:cs="Arial"/>
          <w:szCs w:val="22"/>
        </w:rPr>
        <w:tab/>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Pr="00607C89" w:rsidRDefault="005D5772" w:rsidP="00607C89">
      <w:pPr>
        <w:spacing w:line="240" w:lineRule="auto"/>
        <w:ind w:left="720" w:hanging="720"/>
        <w:jc w:val="both"/>
        <w:rPr>
          <w:rFonts w:ascii="Book Antiqua" w:hAnsi="Book Antiqua" w:cs="Arial"/>
          <w:szCs w:val="22"/>
        </w:rPr>
      </w:pPr>
      <w:r w:rsidRPr="00607C89">
        <w:rPr>
          <w:rFonts w:ascii="Book Antiqua" w:hAnsi="Book Antiqua" w:cs="Arial"/>
          <w:szCs w:val="22"/>
        </w:rPr>
        <w:t>3.0</w:t>
      </w:r>
      <w:r w:rsidRPr="00607C89">
        <w:rPr>
          <w:rFonts w:ascii="Book Antiqua" w:hAnsi="Book Antiqua" w:cs="Arial"/>
          <w:szCs w:val="22"/>
        </w:rPr>
        <w:tab/>
        <w:t>Except for the above, all other terms and conditions of the Bidding Documents thereof remain unchanged.</w:t>
      </w:r>
    </w:p>
    <w:p w14:paraId="71CB1F1F" w14:textId="77777777" w:rsidR="005D5772" w:rsidRPr="00607C89" w:rsidRDefault="005D5772" w:rsidP="00607C89">
      <w:pPr>
        <w:pStyle w:val="Header"/>
        <w:tabs>
          <w:tab w:val="left" w:pos="7200"/>
        </w:tabs>
        <w:jc w:val="both"/>
        <w:rPr>
          <w:rFonts w:ascii="Book Antiqua" w:hAnsi="Book Antiqua" w:cs="Arial"/>
          <w:szCs w:val="22"/>
        </w:rPr>
      </w:pPr>
    </w:p>
    <w:p w14:paraId="1875E5B2" w14:textId="77777777" w:rsidR="005D5772" w:rsidRPr="00607C89" w:rsidRDefault="005D5772" w:rsidP="00607C89">
      <w:pPr>
        <w:spacing w:line="240" w:lineRule="auto"/>
        <w:ind w:left="18"/>
        <w:jc w:val="both"/>
        <w:rPr>
          <w:rFonts w:ascii="Book Antiqua" w:hAnsi="Book Antiqua" w:cs="Arial"/>
          <w:szCs w:val="22"/>
        </w:rPr>
      </w:pPr>
      <w:r w:rsidRPr="00607C89">
        <w:rPr>
          <w:rFonts w:ascii="Book Antiqua" w:hAnsi="Book Antiqua" w:cs="Arial"/>
          <w:szCs w:val="22"/>
        </w:rPr>
        <w:t>Thanking you,</w:t>
      </w:r>
    </w:p>
    <w:p w14:paraId="39B3B8E6" w14:textId="0F47F34F" w:rsidR="000D0C22" w:rsidRPr="00607C89" w:rsidRDefault="00BD2B06" w:rsidP="00607C89">
      <w:pPr>
        <w:pStyle w:val="Header"/>
        <w:tabs>
          <w:tab w:val="clear" w:pos="4513"/>
          <w:tab w:val="clear" w:pos="9026"/>
          <w:tab w:val="left" w:pos="1941"/>
        </w:tabs>
        <w:rPr>
          <w:rFonts w:ascii="Book Antiqua" w:hAnsi="Book Antiqua" w:cs="Arial"/>
          <w:szCs w:val="22"/>
        </w:rPr>
      </w:pPr>
      <w:r w:rsidRPr="00607C89">
        <w:rPr>
          <w:rFonts w:ascii="Book Antiqua" w:hAnsi="Book Antiqua"/>
          <w:noProof/>
          <w:szCs w:val="22"/>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119.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sidRPr="00607C89">
        <w:rPr>
          <w:rFonts w:ascii="Book Antiqua" w:hAnsi="Book Antiqua" w:cs="Arial"/>
          <w:szCs w:val="22"/>
        </w:rPr>
        <w:tab/>
      </w:r>
      <w:r w:rsidR="00982566" w:rsidRPr="00607C89">
        <w:rPr>
          <w:rFonts w:ascii="Book Antiqua" w:hAnsi="Book Antiqua" w:cs="Arial"/>
          <w:szCs w:val="22"/>
        </w:rPr>
        <w:br w:type="textWrapping" w:clear="all"/>
      </w:r>
    </w:p>
    <w:sectPr w:rsidR="000D0C22" w:rsidRPr="00607C89"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AAC3B" w14:textId="77777777" w:rsidR="00BD2B06" w:rsidRDefault="00BD2B06" w:rsidP="00B16323">
      <w:pPr>
        <w:spacing w:after="0" w:line="240" w:lineRule="auto"/>
      </w:pPr>
      <w:r>
        <w:separator/>
      </w:r>
    </w:p>
  </w:endnote>
  <w:endnote w:type="continuationSeparator" w:id="0">
    <w:p w14:paraId="3781723F" w14:textId="77777777" w:rsidR="00BD2B06" w:rsidRDefault="00BD2B0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BD2B06"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B3A2B" w14:textId="77777777" w:rsidR="00BD2B06" w:rsidRDefault="00BD2B06" w:rsidP="00B16323">
      <w:pPr>
        <w:spacing w:after="0" w:line="240" w:lineRule="auto"/>
      </w:pPr>
      <w:r>
        <w:separator/>
      </w:r>
    </w:p>
  </w:footnote>
  <w:footnote w:type="continuationSeparator" w:id="0">
    <w:p w14:paraId="10B9BFA8" w14:textId="77777777" w:rsidR="00BD2B06" w:rsidRDefault="00BD2B0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BD2B06"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6683E"/>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C74C7"/>
    <w:rsid w:val="004F7C7C"/>
    <w:rsid w:val="00500B7F"/>
    <w:rsid w:val="0050615D"/>
    <w:rsid w:val="00511D16"/>
    <w:rsid w:val="00514285"/>
    <w:rsid w:val="00534224"/>
    <w:rsid w:val="00534D60"/>
    <w:rsid w:val="00590E52"/>
    <w:rsid w:val="005955DA"/>
    <w:rsid w:val="00596329"/>
    <w:rsid w:val="005A1397"/>
    <w:rsid w:val="005C0B13"/>
    <w:rsid w:val="005C6974"/>
    <w:rsid w:val="005D5772"/>
    <w:rsid w:val="005E2508"/>
    <w:rsid w:val="005F3431"/>
    <w:rsid w:val="0060012A"/>
    <w:rsid w:val="00603740"/>
    <w:rsid w:val="00607C89"/>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AF717E"/>
    <w:rsid w:val="00B16323"/>
    <w:rsid w:val="00B171E6"/>
    <w:rsid w:val="00B9463D"/>
    <w:rsid w:val="00BA3483"/>
    <w:rsid w:val="00BB2403"/>
    <w:rsid w:val="00BB6C7A"/>
    <w:rsid w:val="00BB6E57"/>
    <w:rsid w:val="00BC395E"/>
    <w:rsid w:val="00BD2B06"/>
    <w:rsid w:val="00BF16AC"/>
    <w:rsid w:val="00BF783E"/>
    <w:rsid w:val="00C07B4E"/>
    <w:rsid w:val="00C31089"/>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SAMRAT JAIN {Samrat Jain}</cp:lastModifiedBy>
  <cp:revision>124</cp:revision>
  <cp:lastPrinted>2021-09-24T04:56:00Z</cp:lastPrinted>
  <dcterms:created xsi:type="dcterms:W3CDTF">2019-10-30T06:01:00Z</dcterms:created>
  <dcterms:modified xsi:type="dcterms:W3CDTF">2022-10-28T09:50:00Z</dcterms:modified>
</cp:coreProperties>
</file>