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A4EE" w14:textId="77777777" w:rsidR="00721E24" w:rsidRPr="00735C75" w:rsidRDefault="00721E24" w:rsidP="00484E21">
      <w:pPr>
        <w:tabs>
          <w:tab w:val="left" w:pos="1037"/>
        </w:tabs>
        <w:jc w:val="center"/>
        <w:rPr>
          <w:rFonts w:ascii="Book Antiqua" w:hAnsi="Book Antiqua"/>
          <w:i/>
          <w:iCs/>
        </w:rPr>
      </w:pPr>
    </w:p>
    <w:p w14:paraId="28E803FF" w14:textId="77777777" w:rsidR="00961071" w:rsidRPr="00735C75" w:rsidRDefault="00961071" w:rsidP="00484E21">
      <w:pPr>
        <w:tabs>
          <w:tab w:val="left" w:pos="1037"/>
        </w:tabs>
        <w:jc w:val="center"/>
        <w:rPr>
          <w:rFonts w:ascii="Book Antiqua" w:hAnsi="Book Antiqua"/>
          <w:b/>
        </w:rPr>
      </w:pPr>
    </w:p>
    <w:p w14:paraId="67EE16B1" w14:textId="77777777" w:rsidR="00961071" w:rsidRPr="00735C75" w:rsidRDefault="00961071" w:rsidP="00484E21">
      <w:pPr>
        <w:tabs>
          <w:tab w:val="left" w:pos="1037"/>
        </w:tabs>
        <w:jc w:val="center"/>
        <w:rPr>
          <w:rFonts w:ascii="Book Antiqua" w:hAnsi="Book Antiqua"/>
          <w:b/>
        </w:rPr>
      </w:pPr>
    </w:p>
    <w:p w14:paraId="33E961F6" w14:textId="77777777" w:rsidR="00961071" w:rsidRPr="00735C75" w:rsidRDefault="00961071" w:rsidP="00484E21">
      <w:pPr>
        <w:tabs>
          <w:tab w:val="left" w:pos="1037"/>
        </w:tabs>
        <w:jc w:val="center"/>
        <w:rPr>
          <w:rFonts w:ascii="Book Antiqua" w:hAnsi="Book Antiqua"/>
          <w:b/>
        </w:rPr>
      </w:pPr>
    </w:p>
    <w:p w14:paraId="1B5FF628" w14:textId="77777777" w:rsidR="00961071" w:rsidRPr="00735C75" w:rsidRDefault="00961071" w:rsidP="00484E21">
      <w:pPr>
        <w:tabs>
          <w:tab w:val="left" w:pos="1037"/>
        </w:tabs>
        <w:jc w:val="center"/>
        <w:rPr>
          <w:rFonts w:ascii="Book Antiqua" w:hAnsi="Book Antiqua"/>
          <w:b/>
        </w:rPr>
      </w:pPr>
    </w:p>
    <w:p w14:paraId="4B732390" w14:textId="77777777" w:rsidR="00721E24" w:rsidRPr="00735C75" w:rsidRDefault="00721E24" w:rsidP="00BC182F">
      <w:pPr>
        <w:tabs>
          <w:tab w:val="left" w:pos="1037"/>
        </w:tabs>
        <w:jc w:val="center"/>
        <w:rPr>
          <w:rFonts w:ascii="Book Antiqua" w:hAnsi="Book Antiqua"/>
          <w:b/>
        </w:rPr>
      </w:pPr>
    </w:p>
    <w:p w14:paraId="1B282CA6" w14:textId="77777777" w:rsidR="00721E24" w:rsidRPr="00735C75" w:rsidRDefault="00721E24" w:rsidP="00BC182F">
      <w:pPr>
        <w:tabs>
          <w:tab w:val="left" w:pos="1037"/>
        </w:tabs>
        <w:jc w:val="center"/>
        <w:rPr>
          <w:rFonts w:ascii="Book Antiqua" w:hAnsi="Book Antiqua"/>
          <w:b/>
        </w:rPr>
      </w:pPr>
    </w:p>
    <w:p w14:paraId="6F458DE8" w14:textId="77777777" w:rsidR="00721E24" w:rsidRPr="00735C75" w:rsidRDefault="00721E24" w:rsidP="00BC182F">
      <w:pPr>
        <w:tabs>
          <w:tab w:val="left" w:pos="1037"/>
        </w:tabs>
        <w:jc w:val="center"/>
        <w:rPr>
          <w:rFonts w:ascii="Book Antiqua" w:hAnsi="Book Antiqua"/>
          <w:b/>
        </w:rPr>
      </w:pPr>
    </w:p>
    <w:p w14:paraId="5A61E08F" w14:textId="77777777" w:rsidR="00721E24" w:rsidRPr="00735C75" w:rsidRDefault="00721E24" w:rsidP="00BC182F">
      <w:pPr>
        <w:tabs>
          <w:tab w:val="left" w:pos="1037"/>
        </w:tabs>
        <w:jc w:val="center"/>
        <w:rPr>
          <w:rFonts w:ascii="Book Antiqua" w:hAnsi="Book Antiqua"/>
          <w:b/>
        </w:rPr>
      </w:pPr>
    </w:p>
    <w:p w14:paraId="77F0C1B6" w14:textId="77777777" w:rsidR="00721E24" w:rsidRPr="00735C75" w:rsidRDefault="00721E24" w:rsidP="00BC182F">
      <w:pPr>
        <w:tabs>
          <w:tab w:val="left" w:pos="1037"/>
        </w:tabs>
        <w:jc w:val="center"/>
        <w:rPr>
          <w:rFonts w:ascii="Book Antiqua" w:hAnsi="Book Antiqua"/>
          <w:b/>
        </w:rPr>
      </w:pPr>
    </w:p>
    <w:p w14:paraId="6A44554E" w14:textId="77777777" w:rsidR="00721E24" w:rsidRPr="00735C75" w:rsidRDefault="00721E24" w:rsidP="00BC182F">
      <w:pPr>
        <w:tabs>
          <w:tab w:val="left" w:pos="1037"/>
        </w:tabs>
        <w:jc w:val="center"/>
        <w:rPr>
          <w:rFonts w:ascii="Book Antiqua" w:hAnsi="Book Antiqua"/>
          <w:b/>
        </w:rPr>
      </w:pPr>
    </w:p>
    <w:p w14:paraId="5A898AA5" w14:textId="77777777" w:rsidR="008C1D07" w:rsidRDefault="008C1D07" w:rsidP="00BC182F">
      <w:pPr>
        <w:tabs>
          <w:tab w:val="left" w:pos="1037"/>
        </w:tabs>
        <w:jc w:val="center"/>
        <w:rPr>
          <w:rFonts w:ascii="Book Antiqua" w:hAnsi="Book Antiqua"/>
          <w:b/>
          <w:sz w:val="48"/>
          <w:szCs w:val="48"/>
        </w:rPr>
      </w:pPr>
    </w:p>
    <w:p w14:paraId="6998B8B3" w14:textId="77777777" w:rsidR="008C1D07" w:rsidRPr="00AC327D" w:rsidRDefault="008C1D07" w:rsidP="00BC182F">
      <w:pPr>
        <w:tabs>
          <w:tab w:val="left" w:pos="1037"/>
        </w:tabs>
        <w:jc w:val="center"/>
        <w:rPr>
          <w:rFonts w:ascii="Cambria" w:hAnsi="Cambria"/>
          <w:b/>
          <w:sz w:val="48"/>
          <w:szCs w:val="48"/>
        </w:rPr>
      </w:pPr>
    </w:p>
    <w:p w14:paraId="22F2A649" w14:textId="77777777" w:rsidR="00721E24" w:rsidRPr="00AC327D" w:rsidRDefault="00521143" w:rsidP="00BC182F">
      <w:pPr>
        <w:tabs>
          <w:tab w:val="left" w:pos="1037"/>
        </w:tabs>
        <w:jc w:val="center"/>
        <w:rPr>
          <w:rFonts w:ascii="Cambria" w:hAnsi="Cambria"/>
          <w:b/>
          <w:sz w:val="48"/>
          <w:szCs w:val="48"/>
        </w:rPr>
      </w:pPr>
      <w:r w:rsidRPr="00AC327D">
        <w:rPr>
          <w:rFonts w:ascii="Cambria" w:hAnsi="Cambria"/>
          <w:b/>
          <w:sz w:val="48"/>
          <w:szCs w:val="48"/>
        </w:rPr>
        <w:t>SECTION – I</w:t>
      </w:r>
    </w:p>
    <w:p w14:paraId="51E210A4" w14:textId="77777777" w:rsidR="00721E24" w:rsidRPr="00AC327D" w:rsidRDefault="00721E24" w:rsidP="00BC182F">
      <w:pPr>
        <w:tabs>
          <w:tab w:val="left" w:pos="1037"/>
        </w:tabs>
        <w:jc w:val="center"/>
        <w:rPr>
          <w:rFonts w:ascii="Cambria" w:hAnsi="Cambria"/>
          <w:b/>
          <w:sz w:val="48"/>
          <w:szCs w:val="48"/>
        </w:rPr>
      </w:pPr>
    </w:p>
    <w:p w14:paraId="68A5406A" w14:textId="77777777" w:rsidR="00721E24" w:rsidRPr="00AC327D" w:rsidRDefault="00721E24" w:rsidP="00BC182F">
      <w:pPr>
        <w:tabs>
          <w:tab w:val="left" w:pos="1037"/>
        </w:tabs>
        <w:jc w:val="center"/>
        <w:rPr>
          <w:rFonts w:ascii="Cambria" w:hAnsi="Cambria"/>
          <w:b/>
          <w:sz w:val="48"/>
          <w:szCs w:val="48"/>
        </w:rPr>
      </w:pPr>
    </w:p>
    <w:p w14:paraId="26A4FE5F" w14:textId="77777777" w:rsidR="00721E24" w:rsidRPr="00AC327D" w:rsidRDefault="00521143" w:rsidP="00721E24">
      <w:pPr>
        <w:tabs>
          <w:tab w:val="left" w:pos="1037"/>
        </w:tabs>
        <w:jc w:val="center"/>
        <w:rPr>
          <w:rFonts w:ascii="Cambria" w:hAnsi="Cambria"/>
          <w:b/>
          <w:sz w:val="48"/>
          <w:szCs w:val="48"/>
        </w:rPr>
      </w:pPr>
      <w:r w:rsidRPr="00AC327D">
        <w:rPr>
          <w:rFonts w:ascii="Cambria" w:hAnsi="Cambria"/>
          <w:b/>
          <w:sz w:val="48"/>
          <w:szCs w:val="48"/>
        </w:rPr>
        <w:t>INVITATION FOR BIDS (IFB)</w:t>
      </w:r>
    </w:p>
    <w:p w14:paraId="240C686A" w14:textId="77777777" w:rsidR="000C118C" w:rsidRPr="00AC327D" w:rsidRDefault="000C118C" w:rsidP="00BC182F">
      <w:pPr>
        <w:tabs>
          <w:tab w:val="left" w:pos="1037"/>
        </w:tabs>
        <w:jc w:val="center"/>
        <w:rPr>
          <w:rFonts w:ascii="Cambria" w:hAnsi="Cambria"/>
          <w:b/>
          <w:highlight w:val="yellow"/>
        </w:rPr>
        <w:sectPr w:rsidR="000C118C" w:rsidRPr="00AC327D" w:rsidSect="00A64795">
          <w:footerReference w:type="even" r:id="rId8"/>
          <w:footerReference w:type="default" r:id="rId9"/>
          <w:pgSz w:w="12240" w:h="15840"/>
          <w:pgMar w:top="1440" w:right="1440" w:bottom="720" w:left="1800" w:header="720" w:footer="720" w:gutter="0"/>
          <w:cols w:space="720"/>
          <w:docGrid w:linePitch="360"/>
        </w:sectPr>
      </w:pPr>
    </w:p>
    <w:p w14:paraId="0B0E6D59" w14:textId="77777777" w:rsidR="00F322B6" w:rsidRPr="001D756F" w:rsidRDefault="00521143" w:rsidP="00F322B6">
      <w:pPr>
        <w:tabs>
          <w:tab w:val="left" w:pos="1037"/>
        </w:tabs>
        <w:jc w:val="center"/>
        <w:rPr>
          <w:rFonts w:ascii="Cambria" w:hAnsi="Cambria"/>
          <w:b/>
          <w:sz w:val="22"/>
          <w:szCs w:val="22"/>
        </w:rPr>
      </w:pPr>
      <w:r w:rsidRPr="001D756F">
        <w:rPr>
          <w:rFonts w:ascii="Cambria" w:hAnsi="Cambria"/>
          <w:b/>
          <w:sz w:val="22"/>
          <w:szCs w:val="22"/>
        </w:rPr>
        <w:lastRenderedPageBreak/>
        <w:t>INVITATION FOR BIDS (IFB)</w:t>
      </w:r>
    </w:p>
    <w:p w14:paraId="4385AF35" w14:textId="77777777" w:rsidR="00F322B6" w:rsidRPr="001D756F" w:rsidRDefault="00521143" w:rsidP="00F322B6">
      <w:pPr>
        <w:jc w:val="center"/>
        <w:rPr>
          <w:rFonts w:ascii="Cambria" w:hAnsi="Cambria"/>
          <w:b/>
          <w:bCs/>
          <w:sz w:val="22"/>
          <w:szCs w:val="22"/>
          <w:lang w:val="en-GB"/>
        </w:rPr>
      </w:pPr>
      <w:r w:rsidRPr="001D756F">
        <w:rPr>
          <w:rFonts w:ascii="Cambria" w:hAnsi="Cambria"/>
          <w:b/>
          <w:bCs/>
          <w:sz w:val="22"/>
          <w:szCs w:val="22"/>
          <w:lang w:val="en-GB"/>
        </w:rPr>
        <w:t>FOR</w:t>
      </w:r>
    </w:p>
    <w:p w14:paraId="380DFE2F" w14:textId="791E5684" w:rsidR="003168B5" w:rsidRPr="003168B5" w:rsidRDefault="00B7778C" w:rsidP="00B7778C">
      <w:pPr>
        <w:autoSpaceDE w:val="0"/>
        <w:autoSpaceDN w:val="0"/>
        <w:adjustRightInd w:val="0"/>
        <w:jc w:val="both"/>
        <w:rPr>
          <w:rFonts w:ascii="Cambria" w:hAnsi="Cambria"/>
          <w:b/>
          <w:bCs/>
          <w:color w:val="FF0000"/>
          <w:sz w:val="22"/>
          <w:szCs w:val="22"/>
          <w:lang w:val="en-GB"/>
        </w:rPr>
      </w:pPr>
      <w:r>
        <w:rPr>
          <w:rFonts w:ascii="Cambria" w:hAnsi="Cambria"/>
          <w:b/>
          <w:bCs/>
          <w:color w:val="FF0000"/>
          <w:sz w:val="22"/>
          <w:szCs w:val="22"/>
          <w:lang w:val="en-GB"/>
        </w:rPr>
        <w:t>R</w:t>
      </w:r>
      <w:r w:rsidR="003168B5" w:rsidRPr="003168B5">
        <w:rPr>
          <w:rFonts w:ascii="Cambria" w:hAnsi="Cambria"/>
          <w:b/>
          <w:bCs/>
          <w:color w:val="FF0000"/>
          <w:sz w:val="22"/>
          <w:szCs w:val="22"/>
          <w:lang w:val="en-GB"/>
        </w:rPr>
        <w:t>eplacement of Porcelain insulators with</w:t>
      </w:r>
      <w:r>
        <w:rPr>
          <w:rFonts w:ascii="Cambria" w:hAnsi="Cambria"/>
          <w:b/>
          <w:bCs/>
          <w:color w:val="FF0000"/>
          <w:sz w:val="22"/>
          <w:szCs w:val="22"/>
          <w:lang w:val="en-GB"/>
        </w:rPr>
        <w:t xml:space="preserve"> </w:t>
      </w:r>
      <w:r w:rsidR="003168B5" w:rsidRPr="003168B5">
        <w:rPr>
          <w:rFonts w:ascii="Cambria" w:hAnsi="Cambria"/>
          <w:b/>
          <w:bCs/>
          <w:color w:val="FF0000"/>
          <w:sz w:val="22"/>
          <w:szCs w:val="22"/>
          <w:lang w:val="en-GB"/>
        </w:rPr>
        <w:t>Polymer insulator in 400KV D/c Quad Motihari -</w:t>
      </w:r>
    </w:p>
    <w:p w14:paraId="48F44F9C" w14:textId="4ACB495C" w:rsidR="00EF0D2A" w:rsidRPr="001D756F" w:rsidRDefault="003168B5" w:rsidP="00B7778C">
      <w:pPr>
        <w:autoSpaceDE w:val="0"/>
        <w:autoSpaceDN w:val="0"/>
        <w:adjustRightInd w:val="0"/>
        <w:jc w:val="both"/>
        <w:rPr>
          <w:rFonts w:ascii="Cambria" w:hAnsi="Cambria"/>
          <w:b/>
          <w:bCs/>
          <w:color w:val="FF0000"/>
          <w:sz w:val="22"/>
          <w:szCs w:val="22"/>
          <w:lang w:val="en-GB"/>
        </w:rPr>
      </w:pPr>
      <w:r w:rsidRPr="003168B5">
        <w:rPr>
          <w:rFonts w:ascii="Cambria" w:hAnsi="Cambria"/>
          <w:b/>
          <w:bCs/>
          <w:color w:val="FF0000"/>
          <w:sz w:val="22"/>
          <w:szCs w:val="22"/>
          <w:lang w:val="en-GB"/>
        </w:rPr>
        <w:t xml:space="preserve">Gorakhpur </w:t>
      </w:r>
      <w:r w:rsidR="00A5729E">
        <w:rPr>
          <w:rFonts w:ascii="Cambria" w:hAnsi="Cambria"/>
          <w:b/>
          <w:bCs/>
          <w:color w:val="FF0000"/>
          <w:sz w:val="22"/>
          <w:szCs w:val="22"/>
          <w:lang w:val="en-GB"/>
        </w:rPr>
        <w:t>T</w:t>
      </w:r>
      <w:r w:rsidRPr="003168B5">
        <w:rPr>
          <w:rFonts w:ascii="Cambria" w:hAnsi="Cambria"/>
          <w:b/>
          <w:bCs/>
          <w:color w:val="FF0000"/>
          <w:sz w:val="22"/>
          <w:szCs w:val="22"/>
          <w:lang w:val="en-GB"/>
        </w:rPr>
        <w:t>ransmission line under Gorakhpur TLM</w:t>
      </w:r>
      <w:r>
        <w:rPr>
          <w:rFonts w:ascii="LiberationSerif" w:hAnsi="LiberationSerif" w:cs="LiberationSerif"/>
          <w:sz w:val="22"/>
          <w:szCs w:val="22"/>
          <w:lang w:eastAsia="en-US" w:bidi="hi-IN"/>
        </w:rPr>
        <w:t xml:space="preserve"> </w:t>
      </w:r>
      <w:r w:rsidR="00A5729E">
        <w:rPr>
          <w:rFonts w:ascii="Cambria" w:hAnsi="Cambria"/>
          <w:b/>
          <w:bCs/>
          <w:color w:val="FF0000"/>
          <w:sz w:val="22"/>
          <w:szCs w:val="22"/>
          <w:lang w:val="en-GB"/>
        </w:rPr>
        <w:t xml:space="preserve">at </w:t>
      </w:r>
      <w:r w:rsidR="00525B79" w:rsidRPr="001D756F">
        <w:rPr>
          <w:rFonts w:ascii="Cambria" w:hAnsi="Cambria"/>
          <w:b/>
          <w:bCs/>
          <w:color w:val="FF0000"/>
          <w:sz w:val="22"/>
          <w:szCs w:val="22"/>
          <w:lang w:val="en-GB"/>
        </w:rPr>
        <w:t>POWERGRID, NR-III Region</w:t>
      </w:r>
    </w:p>
    <w:p w14:paraId="3B2911D1" w14:textId="77777777" w:rsidR="00C358C7" w:rsidRPr="001D756F" w:rsidRDefault="00C358C7" w:rsidP="001D756F">
      <w:pPr>
        <w:autoSpaceDE w:val="0"/>
        <w:autoSpaceDN w:val="0"/>
        <w:adjustRightInd w:val="0"/>
        <w:rPr>
          <w:rFonts w:ascii="Cambria" w:hAnsi="Cambria"/>
          <w:b/>
          <w:bCs/>
          <w:color w:val="FF0000"/>
          <w:sz w:val="22"/>
          <w:szCs w:val="22"/>
        </w:rPr>
      </w:pPr>
    </w:p>
    <w:p w14:paraId="7A9F6B77" w14:textId="5FA82B59" w:rsidR="00F322B6" w:rsidRPr="001D756F" w:rsidRDefault="00521143" w:rsidP="00343686">
      <w:pPr>
        <w:autoSpaceDE w:val="0"/>
        <w:autoSpaceDN w:val="0"/>
        <w:adjustRightInd w:val="0"/>
        <w:jc w:val="center"/>
        <w:rPr>
          <w:rFonts w:ascii="Cambria" w:hAnsi="Cambria"/>
          <w:b/>
          <w:bCs/>
          <w:color w:val="FF0000"/>
          <w:sz w:val="22"/>
          <w:szCs w:val="22"/>
        </w:rPr>
      </w:pPr>
      <w:r w:rsidRPr="001D756F">
        <w:rPr>
          <w:rFonts w:ascii="Cambria" w:hAnsi="Cambria"/>
          <w:bCs/>
          <w:sz w:val="22"/>
          <w:szCs w:val="22"/>
          <w:lang w:val="en-GB"/>
        </w:rPr>
        <w:t>(</w:t>
      </w:r>
      <w:r w:rsidRPr="001D756F">
        <w:rPr>
          <w:rFonts w:ascii="Cambria" w:hAnsi="Cambria"/>
          <w:b/>
          <w:sz w:val="22"/>
          <w:szCs w:val="22"/>
          <w:lang w:val="en-GB"/>
        </w:rPr>
        <w:t>DOMESTIC COMPETITIVE BIDDING</w:t>
      </w:r>
      <w:r w:rsidRPr="001D756F">
        <w:rPr>
          <w:rFonts w:ascii="Cambria" w:hAnsi="Cambria"/>
          <w:bCs/>
          <w:sz w:val="22"/>
          <w:szCs w:val="22"/>
          <w:lang w:val="en-GB"/>
        </w:rPr>
        <w:t>)</w:t>
      </w:r>
    </w:p>
    <w:p w14:paraId="50EAA945" w14:textId="77777777" w:rsidR="00F322B6" w:rsidRPr="001D756F" w:rsidRDefault="00F322B6" w:rsidP="00F322B6">
      <w:pPr>
        <w:jc w:val="center"/>
        <w:rPr>
          <w:rFonts w:ascii="Cambria" w:hAnsi="Cambria"/>
          <w:bCs/>
          <w:sz w:val="22"/>
          <w:szCs w:val="22"/>
          <w:lang w:val="en-GB"/>
        </w:rPr>
      </w:pPr>
    </w:p>
    <w:p w14:paraId="402D490F" w14:textId="203D953E" w:rsidR="00F322B6" w:rsidRPr="001D756F" w:rsidRDefault="00521143" w:rsidP="001D756F">
      <w:pPr>
        <w:jc w:val="center"/>
        <w:rPr>
          <w:rFonts w:ascii="Cambria" w:hAnsi="Cambria"/>
          <w:b/>
          <w:i/>
          <w:iCs/>
          <w:sz w:val="22"/>
          <w:szCs w:val="22"/>
          <w:u w:val="single"/>
          <w:lang w:val="en-GB"/>
        </w:rPr>
      </w:pPr>
      <w:r w:rsidRPr="001D756F">
        <w:rPr>
          <w:rFonts w:ascii="Cambria" w:hAnsi="Cambria"/>
          <w:b/>
          <w:sz w:val="22"/>
          <w:szCs w:val="22"/>
          <w:u w:val="single"/>
          <w:lang w:val="en-GB"/>
        </w:rPr>
        <w:t>(SINGLE STAGE TWO ENVELOPE BIDDING)</w:t>
      </w:r>
    </w:p>
    <w:p w14:paraId="24589F57" w14:textId="77777777" w:rsidR="00F322B6" w:rsidRPr="001D756F" w:rsidRDefault="00F322B6" w:rsidP="00F322B6">
      <w:pPr>
        <w:jc w:val="both"/>
        <w:rPr>
          <w:rFonts w:ascii="Cambria" w:hAnsi="Cambria"/>
          <w:bCs/>
          <w:sz w:val="22"/>
          <w:szCs w:val="22"/>
          <w:lang w:val="en-GB"/>
        </w:rPr>
      </w:pPr>
    </w:p>
    <w:p w14:paraId="76E58CBE" w14:textId="60D87011" w:rsidR="00F322B6" w:rsidRPr="001D756F" w:rsidRDefault="00521143" w:rsidP="00F322B6">
      <w:pPr>
        <w:jc w:val="both"/>
        <w:rPr>
          <w:rFonts w:ascii="Cambria" w:hAnsi="Cambria"/>
          <w:bCs/>
          <w:sz w:val="22"/>
          <w:szCs w:val="22"/>
        </w:rPr>
      </w:pPr>
      <w:r w:rsidRPr="001D756F">
        <w:rPr>
          <w:rFonts w:ascii="Cambria" w:hAnsi="Cambria"/>
          <w:bCs/>
          <w:sz w:val="22"/>
          <w:szCs w:val="22"/>
          <w:lang w:val="en-GB"/>
        </w:rPr>
        <w:t>DATE OF ISSUANCE OF IFB:</w:t>
      </w:r>
      <w:r w:rsidRPr="001D756F">
        <w:rPr>
          <w:rFonts w:ascii="Cambria" w:hAnsi="Cambria"/>
          <w:bCs/>
          <w:sz w:val="22"/>
          <w:szCs w:val="22"/>
          <w:lang w:val="en-GB"/>
        </w:rPr>
        <w:tab/>
      </w:r>
      <w:r w:rsidR="0067052D">
        <w:rPr>
          <w:rFonts w:ascii="Cambria" w:hAnsi="Cambria"/>
          <w:bCs/>
          <w:sz w:val="22"/>
          <w:szCs w:val="22"/>
          <w:highlight w:val="yellow"/>
          <w:lang w:val="en-GB"/>
        </w:rPr>
        <w:t>31</w:t>
      </w:r>
      <w:r w:rsidR="00840198" w:rsidRPr="00221FE1">
        <w:rPr>
          <w:rFonts w:ascii="Cambria" w:hAnsi="Cambria"/>
          <w:bCs/>
          <w:sz w:val="22"/>
          <w:szCs w:val="22"/>
          <w:highlight w:val="yellow"/>
          <w:lang w:val="en-GB"/>
        </w:rPr>
        <w:t>.</w:t>
      </w:r>
      <w:r w:rsidR="00221FE1" w:rsidRPr="00221FE1">
        <w:rPr>
          <w:rFonts w:ascii="Cambria" w:hAnsi="Cambria"/>
          <w:bCs/>
          <w:sz w:val="22"/>
          <w:szCs w:val="22"/>
          <w:highlight w:val="yellow"/>
          <w:lang w:val="en-GB"/>
        </w:rPr>
        <w:t>01</w:t>
      </w:r>
      <w:r w:rsidR="00FE0B87" w:rsidRPr="00221FE1">
        <w:rPr>
          <w:rFonts w:ascii="Cambria" w:hAnsi="Cambria"/>
          <w:bCs/>
          <w:sz w:val="22"/>
          <w:szCs w:val="22"/>
          <w:highlight w:val="yellow"/>
          <w:lang w:val="en-GB"/>
        </w:rPr>
        <w:t>.202</w:t>
      </w:r>
      <w:r w:rsidR="00221FE1" w:rsidRPr="00221FE1">
        <w:rPr>
          <w:rFonts w:ascii="Cambria" w:hAnsi="Cambria"/>
          <w:bCs/>
          <w:sz w:val="22"/>
          <w:szCs w:val="22"/>
          <w:highlight w:val="yellow"/>
          <w:lang w:val="en-GB"/>
        </w:rPr>
        <w:t>4</w:t>
      </w:r>
    </w:p>
    <w:p w14:paraId="5F554171" w14:textId="77777777" w:rsidR="00F322B6" w:rsidRPr="001D756F" w:rsidRDefault="00F322B6" w:rsidP="00F322B6">
      <w:pPr>
        <w:jc w:val="both"/>
        <w:rPr>
          <w:rFonts w:ascii="Cambria" w:hAnsi="Cambria"/>
          <w:bCs/>
          <w:sz w:val="22"/>
          <w:szCs w:val="22"/>
          <w:lang w:val="en-GB"/>
        </w:rPr>
      </w:pPr>
    </w:p>
    <w:p w14:paraId="6D48633F" w14:textId="3D47F663" w:rsidR="00B564C8" w:rsidRPr="001D756F" w:rsidRDefault="00B564C8" w:rsidP="00B564C8">
      <w:pPr>
        <w:autoSpaceDE w:val="0"/>
        <w:autoSpaceDN w:val="0"/>
        <w:adjustRightInd w:val="0"/>
        <w:ind w:left="2880" w:hanging="2880"/>
        <w:jc w:val="both"/>
        <w:rPr>
          <w:rFonts w:ascii="Cambria" w:hAnsi="Cambria"/>
          <w:b/>
          <w:color w:val="FF0000"/>
          <w:sz w:val="22"/>
          <w:szCs w:val="22"/>
          <w:lang w:val="en-GB"/>
        </w:rPr>
      </w:pPr>
      <w:r w:rsidRPr="001D756F">
        <w:rPr>
          <w:rFonts w:ascii="Cambria" w:hAnsi="Cambria"/>
          <w:bCs/>
          <w:sz w:val="22"/>
          <w:szCs w:val="22"/>
          <w:lang w:val="en-GB"/>
        </w:rPr>
        <w:t xml:space="preserve">Specification No.:       </w:t>
      </w:r>
      <w:r w:rsidR="00BD1D0C" w:rsidRPr="001D756F">
        <w:rPr>
          <w:rFonts w:ascii="Cambria" w:hAnsi="Cambria"/>
          <w:b/>
          <w:color w:val="FF0000"/>
          <w:sz w:val="22"/>
          <w:szCs w:val="22"/>
          <w:lang w:val="en-GB"/>
        </w:rPr>
        <w:t>GEM/202</w:t>
      </w:r>
      <w:r w:rsidR="00917592">
        <w:rPr>
          <w:rFonts w:ascii="Cambria" w:hAnsi="Cambria"/>
          <w:b/>
          <w:color w:val="FF0000"/>
          <w:sz w:val="22"/>
          <w:szCs w:val="22"/>
          <w:lang w:val="en-GB"/>
        </w:rPr>
        <w:t>4</w:t>
      </w:r>
      <w:r w:rsidR="00BD1D0C" w:rsidRPr="001D756F">
        <w:rPr>
          <w:rFonts w:ascii="Cambria" w:hAnsi="Cambria"/>
          <w:b/>
          <w:color w:val="FF0000"/>
          <w:sz w:val="22"/>
          <w:szCs w:val="22"/>
          <w:lang w:val="en-GB"/>
        </w:rPr>
        <w:t>/B/</w:t>
      </w:r>
      <w:r w:rsidR="00221FE1">
        <w:rPr>
          <w:rFonts w:ascii="Cambria" w:hAnsi="Cambria"/>
          <w:b/>
          <w:color w:val="FF0000"/>
          <w:sz w:val="22"/>
          <w:szCs w:val="22"/>
          <w:lang w:val="en-GB"/>
        </w:rPr>
        <w:t>4</w:t>
      </w:r>
      <w:r w:rsidR="00917592">
        <w:rPr>
          <w:rFonts w:ascii="Cambria" w:hAnsi="Cambria"/>
          <w:b/>
          <w:color w:val="FF0000"/>
          <w:sz w:val="22"/>
          <w:szCs w:val="22"/>
          <w:lang w:val="en-GB"/>
        </w:rPr>
        <w:t>521698</w:t>
      </w:r>
    </w:p>
    <w:p w14:paraId="1DAC8176" w14:textId="77777777" w:rsidR="00525B79" w:rsidRPr="001D756F" w:rsidRDefault="00525B79" w:rsidP="00F322B6">
      <w:pPr>
        <w:tabs>
          <w:tab w:val="left" w:pos="1037"/>
        </w:tabs>
        <w:jc w:val="both"/>
        <w:rPr>
          <w:rFonts w:ascii="Cambria" w:hAnsi="Cambria"/>
          <w:b/>
          <w:color w:val="FF0000"/>
          <w:sz w:val="22"/>
          <w:szCs w:val="22"/>
          <w:lang w:val="en-GB"/>
        </w:rPr>
      </w:pPr>
    </w:p>
    <w:p w14:paraId="5BCEEA18" w14:textId="6512CF6D" w:rsidR="00F322B6" w:rsidRPr="001D756F" w:rsidRDefault="00521143" w:rsidP="00F322B6">
      <w:pPr>
        <w:tabs>
          <w:tab w:val="left" w:pos="1037"/>
        </w:tabs>
        <w:jc w:val="both"/>
        <w:rPr>
          <w:rFonts w:ascii="Cambria" w:hAnsi="Cambria"/>
          <w:bCs/>
          <w:sz w:val="22"/>
          <w:szCs w:val="22"/>
          <w:lang w:val="en-GB"/>
        </w:rPr>
      </w:pPr>
      <w:r w:rsidRPr="001D756F">
        <w:rPr>
          <w:rFonts w:ascii="Cambria" w:hAnsi="Cambria"/>
          <w:bCs/>
          <w:sz w:val="22"/>
          <w:szCs w:val="22"/>
          <w:lang w:val="en-GB"/>
        </w:rPr>
        <w:t>FUNDING</w:t>
      </w:r>
      <w:r w:rsidRPr="001D756F">
        <w:rPr>
          <w:rFonts w:ascii="Cambria" w:hAnsi="Cambria"/>
          <w:bCs/>
          <w:sz w:val="22"/>
          <w:szCs w:val="22"/>
          <w:lang w:val="en-GB"/>
        </w:rPr>
        <w:tab/>
        <w:t>:</w:t>
      </w:r>
      <w:r w:rsidRPr="001D756F">
        <w:rPr>
          <w:rFonts w:ascii="Cambria" w:hAnsi="Cambria"/>
          <w:bCs/>
          <w:sz w:val="22"/>
          <w:szCs w:val="22"/>
          <w:lang w:val="en-GB"/>
        </w:rPr>
        <w:tab/>
        <w:t>DOMESTIC</w:t>
      </w:r>
    </w:p>
    <w:p w14:paraId="2BF76FD7" w14:textId="77777777" w:rsidR="00F322B6" w:rsidRPr="001D756F" w:rsidRDefault="00F322B6" w:rsidP="00F322B6">
      <w:pPr>
        <w:tabs>
          <w:tab w:val="left" w:pos="1037"/>
        </w:tabs>
        <w:jc w:val="both"/>
        <w:rPr>
          <w:rFonts w:ascii="Cambria" w:hAnsi="Cambria"/>
          <w:sz w:val="22"/>
          <w:szCs w:val="22"/>
          <w:highlight w:val="yellow"/>
        </w:rPr>
      </w:pPr>
    </w:p>
    <w:p w14:paraId="6101B2A2" w14:textId="2E8815E3" w:rsidR="00B235E1" w:rsidRPr="001D756F" w:rsidRDefault="00236DD3" w:rsidP="00B235E1">
      <w:pPr>
        <w:tabs>
          <w:tab w:val="left" w:pos="1037"/>
        </w:tabs>
        <w:ind w:left="1080" w:hanging="1080"/>
        <w:jc w:val="both"/>
        <w:rPr>
          <w:rFonts w:ascii="Cambria" w:hAnsi="Cambria"/>
          <w:b/>
          <w:bCs/>
          <w:color w:val="FF0000"/>
          <w:sz w:val="22"/>
          <w:szCs w:val="22"/>
          <w:lang w:val="en-GB"/>
        </w:rPr>
      </w:pPr>
      <w:r w:rsidRPr="001D756F">
        <w:rPr>
          <w:rFonts w:ascii="Cambria" w:hAnsi="Cambria"/>
          <w:sz w:val="22"/>
          <w:szCs w:val="22"/>
          <w:lang w:val="en-GB"/>
        </w:rPr>
        <w:t xml:space="preserve">1.0                </w:t>
      </w:r>
      <w:r w:rsidR="0045307C" w:rsidRPr="001D756F">
        <w:rPr>
          <w:rFonts w:ascii="Cambria" w:hAnsi="Cambria"/>
          <w:sz w:val="22"/>
          <w:szCs w:val="22"/>
          <w:lang w:val="en-GB"/>
        </w:rPr>
        <w:t>Power Grid Corporation of India Ltd. (A Government of India Enterprise) incorporated under the Companies Act, 1956, having its Registered Office at B-9, Qutab Institutional Area, Katwaria Sarai, New Delhi – 110 016 through its Regional Head Quarter NR-III,</w:t>
      </w:r>
      <w:r w:rsidR="00644053" w:rsidRPr="001D756F">
        <w:rPr>
          <w:rFonts w:ascii="Cambria" w:hAnsi="Cambria"/>
          <w:sz w:val="22"/>
          <w:szCs w:val="22"/>
          <w:lang w:val="en-GB"/>
        </w:rPr>
        <w:t xml:space="preserve"> </w:t>
      </w:r>
      <w:r w:rsidR="00111B2C" w:rsidRPr="001D756F">
        <w:rPr>
          <w:rFonts w:ascii="Cambria" w:hAnsi="Cambria"/>
          <w:sz w:val="22"/>
          <w:szCs w:val="22"/>
        </w:rPr>
        <w:t>Avadh Vihar Yojna, Near Shaheed Path</w:t>
      </w:r>
      <w:r w:rsidR="00644053" w:rsidRPr="001D756F">
        <w:rPr>
          <w:rFonts w:ascii="Cambria" w:hAnsi="Cambria"/>
          <w:sz w:val="22"/>
          <w:szCs w:val="22"/>
        </w:rPr>
        <w:t xml:space="preserve">, </w:t>
      </w:r>
      <w:r w:rsidR="00111B2C" w:rsidRPr="001D756F">
        <w:rPr>
          <w:rFonts w:ascii="Cambria" w:hAnsi="Cambria"/>
          <w:sz w:val="22"/>
          <w:szCs w:val="22"/>
        </w:rPr>
        <w:t xml:space="preserve">Lucknow (U.P) </w:t>
      </w:r>
      <w:r w:rsidR="00644053" w:rsidRPr="001D756F">
        <w:rPr>
          <w:rFonts w:ascii="Cambria" w:hAnsi="Cambria"/>
          <w:sz w:val="22"/>
          <w:szCs w:val="22"/>
        </w:rPr>
        <w:t>–</w:t>
      </w:r>
      <w:r w:rsidR="00111B2C" w:rsidRPr="001D756F">
        <w:rPr>
          <w:rFonts w:ascii="Cambria" w:hAnsi="Cambria"/>
          <w:sz w:val="22"/>
          <w:szCs w:val="22"/>
        </w:rPr>
        <w:t xml:space="preserve"> 226002</w:t>
      </w:r>
      <w:r w:rsidR="00644053" w:rsidRPr="001D756F">
        <w:rPr>
          <w:rFonts w:ascii="Cambria" w:hAnsi="Cambria"/>
          <w:sz w:val="22"/>
          <w:szCs w:val="22"/>
        </w:rPr>
        <w:t xml:space="preserve"> </w:t>
      </w:r>
      <w:r w:rsidR="0045307C" w:rsidRPr="001D756F">
        <w:rPr>
          <w:rFonts w:ascii="Cambria" w:hAnsi="Cambria"/>
          <w:sz w:val="22"/>
          <w:szCs w:val="22"/>
          <w:lang w:val="en-GB"/>
        </w:rPr>
        <w:t>(hereinafter referred to as ‘POWERGRID’/ ’Owner’) has decided to procure</w:t>
      </w:r>
      <w:r w:rsidR="001F7D7E" w:rsidRPr="001D756F">
        <w:rPr>
          <w:rFonts w:ascii="Cambria" w:hAnsi="Cambria"/>
          <w:b/>
          <w:bCs/>
          <w:color w:val="FF0000"/>
          <w:sz w:val="22"/>
          <w:szCs w:val="22"/>
        </w:rPr>
        <w:t xml:space="preserve"> </w:t>
      </w:r>
      <w:r w:rsidR="00B235E1">
        <w:rPr>
          <w:rFonts w:ascii="Cambria" w:hAnsi="Cambria"/>
          <w:b/>
          <w:bCs/>
          <w:color w:val="FF0000"/>
          <w:sz w:val="22"/>
          <w:szCs w:val="22"/>
          <w:lang w:val="en-GB"/>
        </w:rPr>
        <w:t>R</w:t>
      </w:r>
      <w:r w:rsidR="00B235E1" w:rsidRPr="003168B5">
        <w:rPr>
          <w:rFonts w:ascii="Cambria" w:hAnsi="Cambria"/>
          <w:b/>
          <w:bCs/>
          <w:color w:val="FF0000"/>
          <w:sz w:val="22"/>
          <w:szCs w:val="22"/>
          <w:lang w:val="en-GB"/>
        </w:rPr>
        <w:t>eplacement of Porcelain insulators with</w:t>
      </w:r>
      <w:r w:rsidR="00B235E1">
        <w:rPr>
          <w:rFonts w:ascii="Cambria" w:hAnsi="Cambria"/>
          <w:b/>
          <w:bCs/>
          <w:color w:val="FF0000"/>
          <w:sz w:val="22"/>
          <w:szCs w:val="22"/>
          <w:lang w:val="en-GB"/>
        </w:rPr>
        <w:t xml:space="preserve"> </w:t>
      </w:r>
      <w:r w:rsidR="00B235E1" w:rsidRPr="003168B5">
        <w:rPr>
          <w:rFonts w:ascii="Cambria" w:hAnsi="Cambria"/>
          <w:b/>
          <w:bCs/>
          <w:color w:val="FF0000"/>
          <w:sz w:val="22"/>
          <w:szCs w:val="22"/>
          <w:lang w:val="en-GB"/>
        </w:rPr>
        <w:t xml:space="preserve">Polymer insulator in 400KV D/c Quad Motihari -Gorakhpur </w:t>
      </w:r>
      <w:r w:rsidR="00B235E1">
        <w:rPr>
          <w:rFonts w:ascii="Cambria" w:hAnsi="Cambria"/>
          <w:b/>
          <w:bCs/>
          <w:color w:val="FF0000"/>
          <w:sz w:val="22"/>
          <w:szCs w:val="22"/>
          <w:lang w:val="en-GB"/>
        </w:rPr>
        <w:t>T</w:t>
      </w:r>
      <w:r w:rsidR="00B235E1" w:rsidRPr="003168B5">
        <w:rPr>
          <w:rFonts w:ascii="Cambria" w:hAnsi="Cambria"/>
          <w:b/>
          <w:bCs/>
          <w:color w:val="FF0000"/>
          <w:sz w:val="22"/>
          <w:szCs w:val="22"/>
          <w:lang w:val="en-GB"/>
        </w:rPr>
        <w:t>ransmission line under Gorakhpur TLM</w:t>
      </w:r>
      <w:r w:rsidR="00B235E1">
        <w:rPr>
          <w:rFonts w:ascii="LiberationSerif" w:hAnsi="LiberationSerif" w:cs="LiberationSerif"/>
          <w:sz w:val="22"/>
          <w:szCs w:val="22"/>
          <w:lang w:eastAsia="en-US" w:bidi="hi-IN"/>
        </w:rPr>
        <w:t xml:space="preserve"> </w:t>
      </w:r>
      <w:r w:rsidR="00B235E1">
        <w:rPr>
          <w:rFonts w:ascii="Cambria" w:hAnsi="Cambria"/>
          <w:b/>
          <w:bCs/>
          <w:color w:val="FF0000"/>
          <w:sz w:val="22"/>
          <w:szCs w:val="22"/>
          <w:lang w:val="en-GB"/>
        </w:rPr>
        <w:t xml:space="preserve">at </w:t>
      </w:r>
      <w:r w:rsidR="00B235E1" w:rsidRPr="001D756F">
        <w:rPr>
          <w:rFonts w:ascii="Cambria" w:hAnsi="Cambria"/>
          <w:b/>
          <w:bCs/>
          <w:color w:val="FF0000"/>
          <w:sz w:val="22"/>
          <w:szCs w:val="22"/>
          <w:lang w:val="en-GB"/>
        </w:rPr>
        <w:t>POWERGRID, NR-III Region</w:t>
      </w:r>
    </w:p>
    <w:p w14:paraId="33EF858E" w14:textId="192EEC30" w:rsidR="00A43C61" w:rsidRPr="001D756F" w:rsidRDefault="00A43C61" w:rsidP="00B235E1">
      <w:pPr>
        <w:tabs>
          <w:tab w:val="left" w:pos="1037"/>
        </w:tabs>
        <w:ind w:left="1080" w:hanging="1080"/>
        <w:jc w:val="both"/>
        <w:rPr>
          <w:rFonts w:ascii="Cambria" w:hAnsi="Cambria"/>
          <w:b/>
          <w:bCs/>
          <w:color w:val="0000FF"/>
          <w:sz w:val="22"/>
          <w:szCs w:val="22"/>
          <w:highlight w:val="yellow"/>
        </w:rPr>
      </w:pPr>
    </w:p>
    <w:p w14:paraId="7B277D9E" w14:textId="77777777" w:rsidR="00166933" w:rsidRPr="001D756F" w:rsidRDefault="00521143" w:rsidP="00F6327F">
      <w:pPr>
        <w:tabs>
          <w:tab w:val="left" w:pos="1037"/>
        </w:tabs>
        <w:ind w:left="1080" w:hanging="1080"/>
        <w:jc w:val="both"/>
        <w:rPr>
          <w:rFonts w:ascii="Cambria" w:hAnsi="Cambria"/>
          <w:sz w:val="22"/>
          <w:szCs w:val="22"/>
        </w:rPr>
      </w:pPr>
      <w:r w:rsidRPr="001D756F">
        <w:rPr>
          <w:rFonts w:ascii="Cambria" w:hAnsi="Cambria"/>
          <w:sz w:val="22"/>
          <w:szCs w:val="22"/>
        </w:rPr>
        <w:t>1.</w:t>
      </w:r>
      <w:r w:rsidR="0045307C" w:rsidRPr="001D756F">
        <w:rPr>
          <w:rFonts w:ascii="Cambria" w:hAnsi="Cambria"/>
          <w:sz w:val="22"/>
          <w:szCs w:val="22"/>
        </w:rPr>
        <w:t>1</w:t>
      </w:r>
      <w:r w:rsidRPr="001D756F">
        <w:rPr>
          <w:rFonts w:ascii="Cambria" w:hAnsi="Cambria"/>
          <w:sz w:val="22"/>
          <w:szCs w:val="22"/>
        </w:rPr>
        <w:tab/>
      </w:r>
      <w:r w:rsidR="0045307C" w:rsidRPr="001D756F">
        <w:rPr>
          <w:rFonts w:ascii="Cambria" w:hAnsi="Cambria"/>
          <w:sz w:val="22"/>
          <w:szCs w:val="22"/>
        </w:rPr>
        <w:t>The procurement activities in respect of the aforesaid Project shall be carried out by the Owner himself and it intends to use domestic funding for eligible payments under the contract for the package as mentioned above. For the purpose of all procurement activities, the Owner shall also be referred to as ‘</w:t>
      </w:r>
      <w:r w:rsidRPr="001D756F">
        <w:rPr>
          <w:rFonts w:ascii="Cambria" w:hAnsi="Cambria"/>
          <w:sz w:val="22"/>
          <w:szCs w:val="22"/>
        </w:rPr>
        <w:t>Purchaser</w:t>
      </w:r>
      <w:r w:rsidR="0045307C" w:rsidRPr="001D756F">
        <w:rPr>
          <w:rFonts w:ascii="Cambria" w:hAnsi="Cambria"/>
          <w:sz w:val="22"/>
          <w:szCs w:val="22"/>
        </w:rPr>
        <w:t>’.</w:t>
      </w:r>
    </w:p>
    <w:p w14:paraId="350B0033" w14:textId="77777777" w:rsidR="00F322B6" w:rsidRPr="001D756F" w:rsidRDefault="00F322B6" w:rsidP="00D5252A">
      <w:pPr>
        <w:jc w:val="both"/>
        <w:rPr>
          <w:rFonts w:ascii="Cambria" w:hAnsi="Cambria"/>
          <w:sz w:val="22"/>
          <w:szCs w:val="22"/>
          <w:highlight w:val="yellow"/>
        </w:rPr>
      </w:pPr>
    </w:p>
    <w:p w14:paraId="02136A4A" w14:textId="1FC1C87B" w:rsidR="00F322B6" w:rsidRPr="001D756F" w:rsidRDefault="00521143" w:rsidP="009A2061">
      <w:pPr>
        <w:tabs>
          <w:tab w:val="left" w:pos="1037"/>
        </w:tabs>
        <w:ind w:left="1080" w:hanging="1080"/>
        <w:jc w:val="both"/>
        <w:rPr>
          <w:rFonts w:ascii="Cambria" w:hAnsi="Cambria"/>
          <w:b/>
          <w:bCs/>
          <w:color w:val="FF0000"/>
          <w:sz w:val="22"/>
          <w:szCs w:val="22"/>
          <w:lang w:val="en-GB"/>
        </w:rPr>
      </w:pPr>
      <w:r w:rsidRPr="001D756F">
        <w:rPr>
          <w:rFonts w:ascii="Cambria" w:hAnsi="Cambria"/>
          <w:sz w:val="22"/>
          <w:szCs w:val="22"/>
        </w:rPr>
        <w:t>2.0</w:t>
      </w:r>
      <w:r w:rsidRPr="001D756F">
        <w:rPr>
          <w:rFonts w:ascii="Cambria" w:hAnsi="Cambria"/>
          <w:sz w:val="22"/>
          <w:szCs w:val="22"/>
        </w:rPr>
        <w:tab/>
        <w:t xml:space="preserve">POWERGRID invites sealed Bids for </w:t>
      </w:r>
      <w:r w:rsidR="009A2061">
        <w:rPr>
          <w:rFonts w:ascii="Cambria" w:hAnsi="Cambria"/>
          <w:b/>
          <w:bCs/>
          <w:color w:val="FF0000"/>
          <w:sz w:val="22"/>
          <w:szCs w:val="22"/>
          <w:lang w:val="en-GB"/>
        </w:rPr>
        <w:t>R</w:t>
      </w:r>
      <w:r w:rsidR="009A2061" w:rsidRPr="003168B5">
        <w:rPr>
          <w:rFonts w:ascii="Cambria" w:hAnsi="Cambria"/>
          <w:b/>
          <w:bCs/>
          <w:color w:val="FF0000"/>
          <w:sz w:val="22"/>
          <w:szCs w:val="22"/>
          <w:lang w:val="en-GB"/>
        </w:rPr>
        <w:t>eplacement of Porcelain insulators with</w:t>
      </w:r>
      <w:r w:rsidR="009A2061">
        <w:rPr>
          <w:rFonts w:ascii="Cambria" w:hAnsi="Cambria"/>
          <w:b/>
          <w:bCs/>
          <w:color w:val="FF0000"/>
          <w:sz w:val="22"/>
          <w:szCs w:val="22"/>
          <w:lang w:val="en-GB"/>
        </w:rPr>
        <w:t xml:space="preserve"> </w:t>
      </w:r>
      <w:r w:rsidR="009A2061" w:rsidRPr="003168B5">
        <w:rPr>
          <w:rFonts w:ascii="Cambria" w:hAnsi="Cambria"/>
          <w:b/>
          <w:bCs/>
          <w:color w:val="FF0000"/>
          <w:sz w:val="22"/>
          <w:szCs w:val="22"/>
          <w:lang w:val="en-GB"/>
        </w:rPr>
        <w:t>Polymer insulator in 400KV D/c Quad Motihari -</w:t>
      </w:r>
      <w:r w:rsidR="009A2061">
        <w:rPr>
          <w:rFonts w:ascii="Cambria" w:hAnsi="Cambria"/>
          <w:b/>
          <w:bCs/>
          <w:color w:val="FF0000"/>
          <w:sz w:val="22"/>
          <w:szCs w:val="22"/>
          <w:lang w:val="en-GB"/>
        </w:rPr>
        <w:t xml:space="preserve"> </w:t>
      </w:r>
      <w:r w:rsidR="009A2061" w:rsidRPr="003168B5">
        <w:rPr>
          <w:rFonts w:ascii="Cambria" w:hAnsi="Cambria"/>
          <w:b/>
          <w:bCs/>
          <w:color w:val="FF0000"/>
          <w:sz w:val="22"/>
          <w:szCs w:val="22"/>
          <w:lang w:val="en-GB"/>
        </w:rPr>
        <w:t xml:space="preserve">Gorakhpur </w:t>
      </w:r>
      <w:r w:rsidR="009A2061">
        <w:rPr>
          <w:rFonts w:ascii="Cambria" w:hAnsi="Cambria"/>
          <w:b/>
          <w:bCs/>
          <w:color w:val="FF0000"/>
          <w:sz w:val="22"/>
          <w:szCs w:val="22"/>
          <w:lang w:val="en-GB"/>
        </w:rPr>
        <w:t>T</w:t>
      </w:r>
      <w:r w:rsidR="009A2061" w:rsidRPr="003168B5">
        <w:rPr>
          <w:rFonts w:ascii="Cambria" w:hAnsi="Cambria"/>
          <w:b/>
          <w:bCs/>
          <w:color w:val="FF0000"/>
          <w:sz w:val="22"/>
          <w:szCs w:val="22"/>
          <w:lang w:val="en-GB"/>
        </w:rPr>
        <w:t>ransmission line under Gorakhpur TLM</w:t>
      </w:r>
      <w:r w:rsidR="009A2061">
        <w:rPr>
          <w:rFonts w:ascii="LiberationSerif" w:hAnsi="LiberationSerif" w:cs="LiberationSerif"/>
          <w:sz w:val="22"/>
          <w:szCs w:val="22"/>
          <w:lang w:eastAsia="en-US" w:bidi="hi-IN"/>
        </w:rPr>
        <w:t xml:space="preserve"> </w:t>
      </w:r>
      <w:r w:rsidR="009A2061">
        <w:rPr>
          <w:rFonts w:ascii="Cambria" w:hAnsi="Cambria"/>
          <w:b/>
          <w:bCs/>
          <w:color w:val="FF0000"/>
          <w:sz w:val="22"/>
          <w:szCs w:val="22"/>
          <w:lang w:val="en-GB"/>
        </w:rPr>
        <w:t xml:space="preserve">at </w:t>
      </w:r>
      <w:r w:rsidR="009A2061" w:rsidRPr="001D756F">
        <w:rPr>
          <w:rFonts w:ascii="Cambria" w:hAnsi="Cambria"/>
          <w:b/>
          <w:bCs/>
          <w:color w:val="FF0000"/>
          <w:sz w:val="22"/>
          <w:szCs w:val="22"/>
          <w:lang w:val="en-GB"/>
        </w:rPr>
        <w:t>POWERGRID, NR-III Region</w:t>
      </w:r>
      <w:r w:rsidR="009A2061">
        <w:rPr>
          <w:rFonts w:ascii="Cambria" w:hAnsi="Cambria"/>
          <w:b/>
          <w:bCs/>
          <w:color w:val="FF0000"/>
          <w:sz w:val="22"/>
          <w:szCs w:val="22"/>
          <w:lang w:val="en-GB"/>
        </w:rPr>
        <w:t xml:space="preserve"> </w:t>
      </w:r>
      <w:r w:rsidRPr="001D756F">
        <w:rPr>
          <w:rFonts w:ascii="Cambria" w:hAnsi="Cambria"/>
          <w:sz w:val="22"/>
          <w:szCs w:val="22"/>
        </w:rPr>
        <w:t>under secured e-procurement procedure</w:t>
      </w:r>
      <w:r w:rsidR="0047414A" w:rsidRPr="001D756F">
        <w:rPr>
          <w:rFonts w:ascii="Cambria" w:hAnsi="Cambria"/>
          <w:sz w:val="22"/>
          <w:szCs w:val="22"/>
        </w:rPr>
        <w:t xml:space="preserve"> as per following detailed: </w:t>
      </w:r>
    </w:p>
    <w:p w14:paraId="1BF19E21" w14:textId="77777777" w:rsidR="000F682F" w:rsidRPr="001D756F" w:rsidRDefault="000F682F" w:rsidP="00985291">
      <w:pPr>
        <w:ind w:firstLine="720"/>
        <w:rPr>
          <w:rFonts w:ascii="Cambria" w:hAnsi="Cambria"/>
          <w:b/>
          <w:bCs/>
          <w:color w:val="FF0000"/>
          <w:sz w:val="22"/>
          <w:szCs w:val="22"/>
        </w:rPr>
      </w:pPr>
    </w:p>
    <w:tbl>
      <w:tblPr>
        <w:tblW w:w="8741" w:type="dxa"/>
        <w:tblInd w:w="1129" w:type="dxa"/>
        <w:tblLook w:val="04A0" w:firstRow="1" w:lastRow="0" w:firstColumn="1" w:lastColumn="0" w:noHBand="0" w:noVBand="1"/>
      </w:tblPr>
      <w:tblGrid>
        <w:gridCol w:w="3686"/>
        <w:gridCol w:w="1984"/>
        <w:gridCol w:w="1134"/>
        <w:gridCol w:w="1701"/>
        <w:gridCol w:w="236"/>
      </w:tblGrid>
      <w:tr w:rsidR="0056761D" w:rsidRPr="001D756F" w14:paraId="7A0EAD4F" w14:textId="77777777" w:rsidTr="0056761D">
        <w:trPr>
          <w:gridAfter w:val="1"/>
          <w:wAfter w:w="236" w:type="dxa"/>
          <w:trHeight w:val="35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00BA" w14:textId="77777777" w:rsidR="0056761D" w:rsidRPr="001D756F" w:rsidRDefault="0056761D">
            <w:pPr>
              <w:jc w:val="center"/>
              <w:rPr>
                <w:rFonts w:ascii="Cambria" w:hAnsi="Cambria" w:cs="Calibri"/>
                <w:b/>
                <w:bCs/>
                <w:color w:val="000000"/>
                <w:sz w:val="22"/>
                <w:szCs w:val="22"/>
              </w:rPr>
            </w:pPr>
            <w:r w:rsidRPr="001D756F">
              <w:rPr>
                <w:rFonts w:ascii="Cambria" w:hAnsi="Cambria" w:cs="Calibri"/>
                <w:b/>
                <w:bCs/>
                <w:color w:val="000000"/>
                <w:sz w:val="22"/>
                <w:szCs w:val="22"/>
              </w:rPr>
              <w:t>PACKAGE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54AA93A" w14:textId="77777777" w:rsidR="0056761D" w:rsidRPr="001D756F" w:rsidRDefault="0056761D">
            <w:pPr>
              <w:jc w:val="center"/>
              <w:rPr>
                <w:rFonts w:ascii="Cambria" w:hAnsi="Cambria" w:cs="Calibri"/>
                <w:b/>
                <w:bCs/>
                <w:color w:val="000000"/>
                <w:sz w:val="22"/>
                <w:szCs w:val="22"/>
              </w:rPr>
            </w:pPr>
            <w:r w:rsidRPr="001D756F">
              <w:rPr>
                <w:rFonts w:ascii="Cambria" w:hAnsi="Cambria" w:cs="Calibri"/>
                <w:b/>
                <w:bCs/>
                <w:color w:val="000000"/>
                <w:sz w:val="22"/>
                <w:szCs w:val="22"/>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504CEF" w14:textId="77777777" w:rsidR="0056761D" w:rsidRPr="001D756F" w:rsidRDefault="0056761D">
            <w:pPr>
              <w:jc w:val="center"/>
              <w:rPr>
                <w:rFonts w:ascii="Cambria" w:hAnsi="Cambria" w:cs="Calibri"/>
                <w:b/>
                <w:bCs/>
                <w:color w:val="000000"/>
                <w:sz w:val="22"/>
                <w:szCs w:val="22"/>
              </w:rPr>
            </w:pPr>
            <w:r w:rsidRPr="001D756F">
              <w:rPr>
                <w:rFonts w:ascii="Cambria" w:hAnsi="Cambria" w:cs="Calibri"/>
                <w:b/>
                <w:bCs/>
                <w:color w:val="000000"/>
                <w:sz w:val="22"/>
                <w:szCs w:val="22"/>
              </w:rPr>
              <w:t>UNIT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A436EE" w14:textId="77777777" w:rsidR="0056761D" w:rsidRPr="001D756F" w:rsidRDefault="0056761D">
            <w:pPr>
              <w:jc w:val="center"/>
              <w:rPr>
                <w:rFonts w:ascii="Cambria" w:hAnsi="Cambria" w:cs="Calibri"/>
                <w:b/>
                <w:bCs/>
                <w:color w:val="000000"/>
                <w:sz w:val="22"/>
                <w:szCs w:val="22"/>
              </w:rPr>
            </w:pPr>
            <w:r w:rsidRPr="001D756F">
              <w:rPr>
                <w:rFonts w:ascii="Cambria" w:hAnsi="Cambria" w:cs="Calibri"/>
                <w:b/>
                <w:bCs/>
                <w:color w:val="000000"/>
                <w:sz w:val="22"/>
                <w:szCs w:val="22"/>
              </w:rPr>
              <w:t>QTY</w:t>
            </w:r>
          </w:p>
        </w:tc>
      </w:tr>
      <w:tr w:rsidR="0056761D" w:rsidRPr="001D756F" w14:paraId="4F968FA9" w14:textId="77777777" w:rsidTr="0056761D">
        <w:trPr>
          <w:gridAfter w:val="1"/>
          <w:wAfter w:w="236" w:type="dxa"/>
          <w:trHeight w:val="1799"/>
        </w:trPr>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14:paraId="201BA257" w14:textId="16F698A7" w:rsidR="0056761D" w:rsidRPr="0056761D" w:rsidRDefault="0056761D" w:rsidP="0056761D">
            <w:pPr>
              <w:jc w:val="both"/>
              <w:rPr>
                <w:rFonts w:ascii="Cambria" w:hAnsi="Cambria" w:cs="Calibri"/>
                <w:b/>
                <w:bCs/>
                <w:color w:val="000000"/>
                <w:sz w:val="22"/>
                <w:szCs w:val="22"/>
              </w:rPr>
            </w:pPr>
            <w:r w:rsidRPr="0056761D">
              <w:rPr>
                <w:rFonts w:ascii="Cambria" w:hAnsi="Cambria" w:cs="Calibri"/>
                <w:b/>
                <w:bCs/>
                <w:color w:val="000000"/>
                <w:sz w:val="22"/>
                <w:szCs w:val="22"/>
              </w:rPr>
              <w:t xml:space="preserve">Replacement of Porcelain Insulator to Polymer Insulator in 400 kV D/C Quad Motihari- Gorakhpur Transmission Line Under Gorakhpur TLM </w:t>
            </w:r>
          </w:p>
        </w:tc>
        <w:tc>
          <w:tcPr>
            <w:tcW w:w="1984" w:type="dxa"/>
            <w:vMerge w:val="restart"/>
            <w:tcBorders>
              <w:top w:val="nil"/>
              <w:left w:val="single" w:sz="4" w:space="0" w:color="auto"/>
              <w:bottom w:val="nil"/>
              <w:right w:val="single" w:sz="4" w:space="0" w:color="auto"/>
            </w:tcBorders>
            <w:shd w:val="clear" w:color="auto" w:fill="auto"/>
            <w:vAlign w:val="center"/>
            <w:hideMark/>
          </w:tcPr>
          <w:p w14:paraId="5F2FBA25" w14:textId="473E7D83" w:rsidR="0056761D" w:rsidRPr="001D756F" w:rsidRDefault="0056761D" w:rsidP="0056761D">
            <w:pPr>
              <w:jc w:val="both"/>
              <w:rPr>
                <w:rFonts w:ascii="Cambria" w:hAnsi="Cambria" w:cs="Calibri"/>
                <w:b/>
                <w:bCs/>
                <w:color w:val="000000"/>
                <w:sz w:val="22"/>
                <w:szCs w:val="22"/>
              </w:rPr>
            </w:pPr>
            <w:r>
              <w:rPr>
                <w:rFonts w:ascii="Cambria" w:hAnsi="Cambria" w:cs="Calibri"/>
                <w:b/>
                <w:bCs/>
                <w:color w:val="000000"/>
                <w:sz w:val="22"/>
                <w:szCs w:val="22"/>
              </w:rPr>
              <w:t>160 KN Quadruple Tension String</w:t>
            </w:r>
          </w:p>
        </w:tc>
        <w:tc>
          <w:tcPr>
            <w:tcW w:w="1134" w:type="dxa"/>
            <w:vMerge w:val="restart"/>
            <w:tcBorders>
              <w:top w:val="nil"/>
              <w:left w:val="single" w:sz="4" w:space="0" w:color="auto"/>
              <w:bottom w:val="nil"/>
              <w:right w:val="single" w:sz="4" w:space="0" w:color="auto"/>
            </w:tcBorders>
            <w:shd w:val="clear" w:color="auto" w:fill="auto"/>
            <w:noWrap/>
            <w:vAlign w:val="center"/>
          </w:tcPr>
          <w:p w14:paraId="6F214231" w14:textId="293F20F0" w:rsidR="0056761D" w:rsidRPr="0055710E" w:rsidRDefault="0056761D">
            <w:pPr>
              <w:jc w:val="center"/>
              <w:rPr>
                <w:rFonts w:ascii="Cambria" w:hAnsi="Cambria" w:cs="Calibri"/>
                <w:b/>
                <w:bCs/>
                <w:color w:val="000000"/>
                <w:sz w:val="22"/>
                <w:szCs w:val="22"/>
              </w:rPr>
            </w:pPr>
            <w:r w:rsidRPr="0055710E">
              <w:rPr>
                <w:rFonts w:ascii="Cambria" w:hAnsi="Cambria" w:cs="Calibri"/>
                <w:b/>
                <w:bCs/>
                <w:color w:val="000000"/>
                <w:sz w:val="22"/>
                <w:szCs w:val="22"/>
              </w:rPr>
              <w:t>EA</w:t>
            </w:r>
          </w:p>
        </w:tc>
        <w:tc>
          <w:tcPr>
            <w:tcW w:w="1701" w:type="dxa"/>
            <w:vMerge w:val="restart"/>
            <w:tcBorders>
              <w:top w:val="nil"/>
              <w:left w:val="nil"/>
              <w:bottom w:val="nil"/>
              <w:right w:val="single" w:sz="4" w:space="0" w:color="auto"/>
            </w:tcBorders>
            <w:shd w:val="clear" w:color="auto" w:fill="auto"/>
            <w:vAlign w:val="center"/>
          </w:tcPr>
          <w:p w14:paraId="69F535E7" w14:textId="155F497B" w:rsidR="0056761D" w:rsidRPr="001D756F" w:rsidRDefault="0056761D">
            <w:pPr>
              <w:jc w:val="center"/>
              <w:rPr>
                <w:rFonts w:ascii="Cambria" w:hAnsi="Cambria" w:cs="Calibri"/>
                <w:b/>
                <w:bCs/>
                <w:color w:val="000000"/>
                <w:sz w:val="22"/>
                <w:szCs w:val="22"/>
              </w:rPr>
            </w:pPr>
            <w:r>
              <w:rPr>
                <w:rFonts w:ascii="Cambria" w:hAnsi="Cambria" w:cs="Calibri"/>
                <w:b/>
                <w:bCs/>
                <w:color w:val="000000"/>
                <w:sz w:val="22"/>
                <w:szCs w:val="22"/>
              </w:rPr>
              <w:t>60</w:t>
            </w:r>
          </w:p>
        </w:tc>
      </w:tr>
      <w:tr w:rsidR="0056761D" w:rsidRPr="001D756F" w14:paraId="2377F8C5" w14:textId="77777777" w:rsidTr="0056761D">
        <w:trPr>
          <w:trHeight w:val="56"/>
        </w:trPr>
        <w:tc>
          <w:tcPr>
            <w:tcW w:w="3686" w:type="dxa"/>
            <w:vMerge/>
            <w:tcBorders>
              <w:top w:val="nil"/>
              <w:left w:val="single" w:sz="4" w:space="0" w:color="auto"/>
              <w:bottom w:val="single" w:sz="4" w:space="0" w:color="000000"/>
              <w:right w:val="single" w:sz="4" w:space="0" w:color="auto"/>
            </w:tcBorders>
            <w:vAlign w:val="center"/>
            <w:hideMark/>
          </w:tcPr>
          <w:p w14:paraId="725D333D" w14:textId="77777777" w:rsidR="0056761D" w:rsidRPr="001D756F" w:rsidRDefault="0056761D">
            <w:pPr>
              <w:rPr>
                <w:rFonts w:ascii="Cambria" w:hAnsi="Cambria" w:cs="Calibri"/>
                <w:color w:val="000000"/>
                <w:sz w:val="22"/>
                <w:szCs w:val="22"/>
              </w:rPr>
            </w:pPr>
          </w:p>
        </w:tc>
        <w:tc>
          <w:tcPr>
            <w:tcW w:w="1984" w:type="dxa"/>
            <w:vMerge/>
            <w:tcBorders>
              <w:left w:val="single" w:sz="4" w:space="0" w:color="auto"/>
              <w:right w:val="single" w:sz="4" w:space="0" w:color="auto"/>
            </w:tcBorders>
            <w:vAlign w:val="center"/>
            <w:hideMark/>
          </w:tcPr>
          <w:p w14:paraId="7C83AEE1" w14:textId="77777777" w:rsidR="0056761D" w:rsidRPr="001D756F" w:rsidRDefault="0056761D">
            <w:pPr>
              <w:rPr>
                <w:rFonts w:ascii="Cambria" w:hAnsi="Cambria" w:cs="Calibri"/>
                <w:b/>
                <w:bCs/>
                <w:color w:val="000000"/>
                <w:sz w:val="22"/>
                <w:szCs w:val="22"/>
              </w:rPr>
            </w:pPr>
          </w:p>
        </w:tc>
        <w:tc>
          <w:tcPr>
            <w:tcW w:w="1134" w:type="dxa"/>
            <w:vMerge/>
            <w:tcBorders>
              <w:left w:val="single" w:sz="4" w:space="0" w:color="auto"/>
              <w:right w:val="single" w:sz="4" w:space="0" w:color="auto"/>
            </w:tcBorders>
            <w:vAlign w:val="center"/>
            <w:hideMark/>
          </w:tcPr>
          <w:p w14:paraId="390FF292" w14:textId="77777777" w:rsidR="0056761D" w:rsidRPr="001D756F" w:rsidRDefault="0056761D">
            <w:pPr>
              <w:rPr>
                <w:rFonts w:ascii="Cambria" w:hAnsi="Cambria" w:cs="Calibri"/>
                <w:color w:val="000000"/>
                <w:sz w:val="22"/>
                <w:szCs w:val="22"/>
              </w:rPr>
            </w:pPr>
          </w:p>
        </w:tc>
        <w:tc>
          <w:tcPr>
            <w:tcW w:w="1701" w:type="dxa"/>
            <w:vMerge/>
            <w:tcBorders>
              <w:left w:val="single" w:sz="4" w:space="0" w:color="auto"/>
              <w:right w:val="single" w:sz="4" w:space="0" w:color="auto"/>
            </w:tcBorders>
            <w:vAlign w:val="center"/>
            <w:hideMark/>
          </w:tcPr>
          <w:p w14:paraId="33D9A99A" w14:textId="77777777" w:rsidR="0056761D" w:rsidRPr="001D756F" w:rsidRDefault="0056761D">
            <w:pPr>
              <w:rPr>
                <w:rFonts w:ascii="Cambria" w:hAnsi="Cambria" w:cs="Calibri"/>
                <w:b/>
                <w:bCs/>
                <w:color w:val="000000"/>
                <w:sz w:val="22"/>
                <w:szCs w:val="22"/>
              </w:rPr>
            </w:pPr>
          </w:p>
        </w:tc>
        <w:tc>
          <w:tcPr>
            <w:tcW w:w="236" w:type="dxa"/>
            <w:tcBorders>
              <w:top w:val="nil"/>
              <w:left w:val="nil"/>
              <w:bottom w:val="nil"/>
              <w:right w:val="nil"/>
            </w:tcBorders>
            <w:shd w:val="clear" w:color="auto" w:fill="auto"/>
            <w:noWrap/>
            <w:vAlign w:val="bottom"/>
            <w:hideMark/>
          </w:tcPr>
          <w:p w14:paraId="46A42DA5" w14:textId="77777777" w:rsidR="0056761D" w:rsidRPr="001D756F" w:rsidRDefault="0056761D">
            <w:pPr>
              <w:jc w:val="center"/>
              <w:rPr>
                <w:rFonts w:ascii="Cambria" w:hAnsi="Cambria" w:cs="Calibri"/>
                <w:b/>
                <w:bCs/>
                <w:color w:val="000000"/>
                <w:sz w:val="22"/>
                <w:szCs w:val="22"/>
              </w:rPr>
            </w:pPr>
          </w:p>
        </w:tc>
      </w:tr>
      <w:tr w:rsidR="0056761D" w:rsidRPr="001D756F" w14:paraId="2FD70DDC" w14:textId="77777777" w:rsidTr="0056761D">
        <w:trPr>
          <w:trHeight w:val="970"/>
        </w:trPr>
        <w:tc>
          <w:tcPr>
            <w:tcW w:w="3686" w:type="dxa"/>
            <w:vMerge/>
            <w:tcBorders>
              <w:top w:val="nil"/>
              <w:left w:val="single" w:sz="4" w:space="0" w:color="auto"/>
              <w:bottom w:val="single" w:sz="4" w:space="0" w:color="000000"/>
              <w:right w:val="single" w:sz="4" w:space="0" w:color="auto"/>
            </w:tcBorders>
            <w:vAlign w:val="center"/>
            <w:hideMark/>
          </w:tcPr>
          <w:p w14:paraId="4C8F71A3" w14:textId="77777777" w:rsidR="0056761D" w:rsidRPr="001D756F" w:rsidRDefault="0056761D">
            <w:pPr>
              <w:rPr>
                <w:rFonts w:ascii="Cambria" w:hAnsi="Cambria" w:cs="Calibri"/>
                <w:color w:val="000000"/>
                <w:sz w:val="22"/>
                <w:szCs w:val="22"/>
              </w:rPr>
            </w:pPr>
          </w:p>
        </w:tc>
        <w:tc>
          <w:tcPr>
            <w:tcW w:w="1984" w:type="dxa"/>
            <w:vMerge/>
            <w:tcBorders>
              <w:left w:val="single" w:sz="4" w:space="0" w:color="auto"/>
              <w:bottom w:val="single" w:sz="4" w:space="0" w:color="000000"/>
              <w:right w:val="single" w:sz="4" w:space="0" w:color="auto"/>
            </w:tcBorders>
            <w:vAlign w:val="center"/>
            <w:hideMark/>
          </w:tcPr>
          <w:p w14:paraId="36074C6A" w14:textId="77777777" w:rsidR="0056761D" w:rsidRPr="001D756F" w:rsidRDefault="0056761D">
            <w:pPr>
              <w:rPr>
                <w:rFonts w:ascii="Cambria" w:hAnsi="Cambria" w:cs="Calibri"/>
                <w:b/>
                <w:bCs/>
                <w:color w:val="000000"/>
                <w:sz w:val="22"/>
                <w:szCs w:val="22"/>
              </w:rPr>
            </w:pPr>
          </w:p>
        </w:tc>
        <w:tc>
          <w:tcPr>
            <w:tcW w:w="1134" w:type="dxa"/>
            <w:vMerge/>
            <w:tcBorders>
              <w:left w:val="single" w:sz="4" w:space="0" w:color="auto"/>
              <w:bottom w:val="single" w:sz="4" w:space="0" w:color="000000"/>
              <w:right w:val="single" w:sz="4" w:space="0" w:color="auto"/>
            </w:tcBorders>
            <w:vAlign w:val="center"/>
            <w:hideMark/>
          </w:tcPr>
          <w:p w14:paraId="3707B105" w14:textId="77777777" w:rsidR="0056761D" w:rsidRPr="001D756F" w:rsidRDefault="0056761D">
            <w:pPr>
              <w:rPr>
                <w:rFonts w:ascii="Cambria" w:hAnsi="Cambria" w:cs="Calibri"/>
                <w:color w:val="000000"/>
                <w:sz w:val="22"/>
                <w:szCs w:val="22"/>
              </w:rPr>
            </w:pPr>
          </w:p>
        </w:tc>
        <w:tc>
          <w:tcPr>
            <w:tcW w:w="1701" w:type="dxa"/>
            <w:vMerge/>
            <w:tcBorders>
              <w:left w:val="nil"/>
              <w:bottom w:val="single" w:sz="4" w:space="0" w:color="auto"/>
              <w:right w:val="single" w:sz="4" w:space="0" w:color="auto"/>
            </w:tcBorders>
            <w:shd w:val="clear" w:color="auto" w:fill="auto"/>
            <w:noWrap/>
            <w:vAlign w:val="center"/>
            <w:hideMark/>
          </w:tcPr>
          <w:p w14:paraId="3D1EDB31" w14:textId="044A4A75" w:rsidR="0056761D" w:rsidRPr="001D756F" w:rsidRDefault="0056761D">
            <w:pPr>
              <w:jc w:val="center"/>
              <w:rPr>
                <w:rFonts w:ascii="Cambria" w:hAnsi="Cambria" w:cs="Calibri"/>
                <w:b/>
                <w:bCs/>
                <w:color w:val="000000"/>
                <w:sz w:val="22"/>
                <w:szCs w:val="22"/>
              </w:rPr>
            </w:pPr>
          </w:p>
        </w:tc>
        <w:tc>
          <w:tcPr>
            <w:tcW w:w="236" w:type="dxa"/>
            <w:vAlign w:val="center"/>
            <w:hideMark/>
          </w:tcPr>
          <w:p w14:paraId="1AA46583" w14:textId="77777777" w:rsidR="0056761D" w:rsidRPr="001D756F" w:rsidRDefault="0056761D">
            <w:pPr>
              <w:rPr>
                <w:rFonts w:ascii="Cambria" w:hAnsi="Cambria"/>
                <w:sz w:val="22"/>
                <w:szCs w:val="22"/>
              </w:rPr>
            </w:pPr>
          </w:p>
        </w:tc>
      </w:tr>
    </w:tbl>
    <w:p w14:paraId="3FFE050E" w14:textId="77777777" w:rsidR="001A3AB5" w:rsidRPr="001D756F" w:rsidRDefault="001A3AB5" w:rsidP="00985291">
      <w:pPr>
        <w:ind w:firstLine="720"/>
        <w:rPr>
          <w:rFonts w:ascii="Cambria" w:hAnsi="Cambria"/>
          <w:b/>
          <w:bCs/>
          <w:color w:val="FF0000"/>
          <w:sz w:val="22"/>
          <w:szCs w:val="22"/>
        </w:rPr>
      </w:pPr>
    </w:p>
    <w:p w14:paraId="29B03827" w14:textId="77777777" w:rsidR="001A3AB5" w:rsidRPr="001D756F" w:rsidRDefault="001A3AB5" w:rsidP="00985291">
      <w:pPr>
        <w:ind w:firstLine="720"/>
        <w:rPr>
          <w:rFonts w:ascii="Cambria" w:hAnsi="Cambria"/>
          <w:b/>
          <w:bCs/>
          <w:color w:val="FF0000"/>
          <w:sz w:val="22"/>
          <w:szCs w:val="22"/>
        </w:rPr>
      </w:pPr>
    </w:p>
    <w:p w14:paraId="57D70EDF" w14:textId="77777777" w:rsidR="00985291" w:rsidRPr="001D756F" w:rsidRDefault="00985291" w:rsidP="00985291">
      <w:pPr>
        <w:ind w:firstLine="720"/>
        <w:rPr>
          <w:rFonts w:ascii="Cambria" w:hAnsi="Cambria"/>
          <w:b/>
          <w:bCs/>
          <w:color w:val="FF0000"/>
          <w:sz w:val="22"/>
          <w:szCs w:val="22"/>
        </w:rPr>
      </w:pPr>
    </w:p>
    <w:p w14:paraId="16007543" w14:textId="05D2EDAF" w:rsidR="00ED2EE3" w:rsidRPr="001D756F" w:rsidRDefault="003B00AD" w:rsidP="009A2061">
      <w:pPr>
        <w:pStyle w:val="ListParagraph"/>
        <w:numPr>
          <w:ilvl w:val="1"/>
          <w:numId w:val="30"/>
        </w:numPr>
        <w:ind w:left="1134" w:hanging="1134"/>
        <w:jc w:val="both"/>
        <w:rPr>
          <w:rFonts w:ascii="Cambria" w:hAnsi="Cambria"/>
          <w:b/>
          <w:color w:val="FF0000"/>
          <w:sz w:val="22"/>
          <w:szCs w:val="22"/>
        </w:rPr>
      </w:pPr>
      <w:r w:rsidRPr="001D756F">
        <w:rPr>
          <w:rFonts w:ascii="Cambria" w:eastAsia="MS Mincho" w:hAnsi="Cambria"/>
          <w:sz w:val="22"/>
          <w:szCs w:val="22"/>
        </w:rPr>
        <w:t xml:space="preserve">The scope of work covered under the subject </w:t>
      </w:r>
      <w:r w:rsidR="004D48B1" w:rsidRPr="001D756F">
        <w:rPr>
          <w:rFonts w:ascii="Cambria" w:eastAsia="MS Mincho" w:hAnsi="Cambria"/>
          <w:sz w:val="22"/>
          <w:szCs w:val="22"/>
        </w:rPr>
        <w:t>Package</w:t>
      </w:r>
      <w:r w:rsidR="00B81337" w:rsidRPr="001D756F">
        <w:rPr>
          <w:rFonts w:ascii="Cambria" w:eastAsia="MS Mincho" w:hAnsi="Cambria"/>
          <w:sz w:val="22"/>
          <w:szCs w:val="22"/>
        </w:rPr>
        <w:t>s</w:t>
      </w:r>
      <w:r w:rsidR="003B62EA" w:rsidRPr="001D756F">
        <w:rPr>
          <w:rFonts w:ascii="Cambria" w:eastAsia="MS Mincho" w:hAnsi="Cambria"/>
          <w:sz w:val="22"/>
          <w:szCs w:val="22"/>
        </w:rPr>
        <w:t xml:space="preserve"> </w:t>
      </w:r>
      <w:r w:rsidR="00120373" w:rsidRPr="001D756F">
        <w:rPr>
          <w:rFonts w:ascii="Cambria" w:hAnsi="Cambria"/>
          <w:sz w:val="22"/>
          <w:szCs w:val="22"/>
        </w:rPr>
        <w:t>shall</w:t>
      </w:r>
      <w:r w:rsidR="00521143" w:rsidRPr="001D756F">
        <w:rPr>
          <w:rFonts w:ascii="Cambria" w:hAnsi="Cambria"/>
          <w:sz w:val="22"/>
          <w:szCs w:val="22"/>
        </w:rPr>
        <w:t xml:space="preserve"> be</w:t>
      </w:r>
      <w:r w:rsidR="003B62EA" w:rsidRPr="001D756F">
        <w:rPr>
          <w:rFonts w:ascii="Cambria" w:hAnsi="Cambria"/>
          <w:sz w:val="22"/>
          <w:szCs w:val="22"/>
        </w:rPr>
        <w:t xml:space="preserve"> </w:t>
      </w:r>
    </w:p>
    <w:p w14:paraId="371250DD" w14:textId="77777777" w:rsidR="00ED2EE3" w:rsidRPr="001D756F" w:rsidRDefault="00ED2EE3" w:rsidP="00ED2EE3">
      <w:pPr>
        <w:pStyle w:val="ListParagraph"/>
        <w:ind w:left="1495"/>
        <w:jc w:val="both"/>
        <w:rPr>
          <w:rFonts w:ascii="Cambria" w:eastAsia="MS Mincho" w:hAnsi="Cambria"/>
          <w:sz w:val="22"/>
          <w:szCs w:val="22"/>
        </w:rPr>
      </w:pPr>
    </w:p>
    <w:p w14:paraId="7479B45A" w14:textId="2BCCC1CD" w:rsidR="001A3AB5" w:rsidRPr="001D756F" w:rsidRDefault="001A3AB5" w:rsidP="00E549FE">
      <w:pPr>
        <w:pStyle w:val="ListParagraph"/>
        <w:numPr>
          <w:ilvl w:val="0"/>
          <w:numId w:val="29"/>
        </w:numPr>
        <w:jc w:val="both"/>
        <w:rPr>
          <w:rFonts w:ascii="Cambria" w:hAnsi="Cambria"/>
          <w:b/>
          <w:color w:val="FF0000"/>
          <w:sz w:val="22"/>
          <w:szCs w:val="22"/>
        </w:rPr>
      </w:pPr>
      <w:r w:rsidRPr="001D756F">
        <w:rPr>
          <w:rFonts w:ascii="Cambria" w:hAnsi="Cambria"/>
          <w:b/>
          <w:color w:val="FF0000"/>
          <w:sz w:val="22"/>
          <w:szCs w:val="22"/>
        </w:rPr>
        <w:lastRenderedPageBreak/>
        <w:t xml:space="preserve">Work to be done as per POWERGRID Norms or as per instruction of Engineer In-charge. Highest Standard of Safety to be adopted during execution of work. The work shall be done during shut down period. </w:t>
      </w:r>
    </w:p>
    <w:p w14:paraId="4EFBB524" w14:textId="77777777" w:rsidR="00ED2EE3" w:rsidRPr="001D756F" w:rsidRDefault="00ED2EE3" w:rsidP="00ED2EE3">
      <w:pPr>
        <w:pStyle w:val="ListParagraph"/>
        <w:ind w:left="1495"/>
        <w:jc w:val="both"/>
        <w:rPr>
          <w:rFonts w:ascii="Cambria" w:hAnsi="Cambria"/>
          <w:b/>
          <w:color w:val="FF0000"/>
          <w:sz w:val="22"/>
          <w:szCs w:val="22"/>
        </w:rPr>
      </w:pPr>
    </w:p>
    <w:p w14:paraId="7C08C818" w14:textId="15FB7696" w:rsidR="001A3AB5" w:rsidRPr="001D756F" w:rsidRDefault="001A3AB5" w:rsidP="00E549FE">
      <w:pPr>
        <w:pStyle w:val="ListParagraph"/>
        <w:numPr>
          <w:ilvl w:val="0"/>
          <w:numId w:val="29"/>
        </w:numPr>
        <w:jc w:val="both"/>
        <w:rPr>
          <w:rFonts w:ascii="Cambria" w:hAnsi="Cambria"/>
          <w:b/>
          <w:color w:val="FF0000"/>
          <w:sz w:val="22"/>
          <w:szCs w:val="22"/>
        </w:rPr>
      </w:pPr>
      <w:r w:rsidRPr="001D756F">
        <w:rPr>
          <w:rFonts w:ascii="Cambria" w:hAnsi="Cambria"/>
          <w:b/>
          <w:color w:val="FF0000"/>
          <w:sz w:val="22"/>
          <w:szCs w:val="22"/>
        </w:rPr>
        <w:t xml:space="preserve">All required Tools &amp; Plants, Personal Protective Equipment (PPEs) and Transportation of </w:t>
      </w:r>
      <w:r w:rsidR="001D756F" w:rsidRPr="001D756F">
        <w:rPr>
          <w:rFonts w:ascii="Cambria" w:hAnsi="Cambria"/>
          <w:b/>
          <w:color w:val="FF0000"/>
          <w:sz w:val="22"/>
          <w:szCs w:val="22"/>
        </w:rPr>
        <w:t>Insulators are</w:t>
      </w:r>
      <w:r w:rsidRPr="001D756F">
        <w:rPr>
          <w:rFonts w:ascii="Cambria" w:hAnsi="Cambria"/>
          <w:b/>
          <w:color w:val="FF0000"/>
          <w:sz w:val="22"/>
          <w:szCs w:val="22"/>
        </w:rPr>
        <w:t xml:space="preserve"> in the scope of Executing Agency. </w:t>
      </w:r>
    </w:p>
    <w:p w14:paraId="7B6605B9" w14:textId="77777777" w:rsidR="001A3AB5" w:rsidRPr="001D756F" w:rsidRDefault="001A3AB5" w:rsidP="00ED2EE3">
      <w:pPr>
        <w:jc w:val="both"/>
        <w:rPr>
          <w:rFonts w:ascii="Cambria" w:hAnsi="Cambria"/>
          <w:b/>
          <w:color w:val="FF0000"/>
          <w:sz w:val="22"/>
          <w:szCs w:val="22"/>
        </w:rPr>
      </w:pPr>
    </w:p>
    <w:p w14:paraId="7223472B" w14:textId="4CE9683A" w:rsidR="001A3AB5" w:rsidRPr="001D756F" w:rsidRDefault="001A3AB5" w:rsidP="00E549FE">
      <w:pPr>
        <w:pStyle w:val="ListParagraph"/>
        <w:numPr>
          <w:ilvl w:val="0"/>
          <w:numId w:val="29"/>
        </w:numPr>
        <w:jc w:val="both"/>
        <w:rPr>
          <w:rFonts w:ascii="Cambria" w:hAnsi="Cambria"/>
          <w:b/>
          <w:color w:val="FF0000"/>
          <w:sz w:val="22"/>
          <w:szCs w:val="22"/>
        </w:rPr>
      </w:pPr>
      <w:r w:rsidRPr="001D756F">
        <w:rPr>
          <w:rFonts w:ascii="Cambria" w:hAnsi="Cambria"/>
          <w:b/>
          <w:color w:val="FF0000"/>
          <w:sz w:val="22"/>
          <w:szCs w:val="22"/>
        </w:rPr>
        <w:t xml:space="preserve">Insulators Replacement to be done at specified tower. However, ROW clearance if any; including payment of compensation in the scope of POWERGRID. </w:t>
      </w:r>
    </w:p>
    <w:p w14:paraId="4E6E29DE" w14:textId="77777777" w:rsidR="001A3AB5" w:rsidRPr="001D756F" w:rsidRDefault="001A3AB5" w:rsidP="001A3AB5">
      <w:pPr>
        <w:pStyle w:val="ListParagraph"/>
        <w:ind w:left="1440"/>
        <w:jc w:val="both"/>
        <w:rPr>
          <w:rFonts w:ascii="Cambria" w:hAnsi="Cambria"/>
          <w:b/>
          <w:color w:val="FF0000"/>
          <w:sz w:val="22"/>
          <w:szCs w:val="22"/>
        </w:rPr>
      </w:pPr>
    </w:p>
    <w:p w14:paraId="7348FD31" w14:textId="77777777" w:rsidR="001A3AB5" w:rsidRPr="001D756F" w:rsidRDefault="001A3AB5" w:rsidP="00E549FE">
      <w:pPr>
        <w:pStyle w:val="ListParagraph"/>
        <w:numPr>
          <w:ilvl w:val="0"/>
          <w:numId w:val="29"/>
        </w:numPr>
        <w:jc w:val="both"/>
        <w:rPr>
          <w:rFonts w:ascii="Cambria" w:hAnsi="Cambria"/>
          <w:b/>
          <w:color w:val="FF0000"/>
          <w:sz w:val="22"/>
          <w:szCs w:val="22"/>
        </w:rPr>
      </w:pPr>
      <w:r w:rsidRPr="001D756F">
        <w:rPr>
          <w:rFonts w:ascii="Cambria" w:hAnsi="Cambria"/>
          <w:b/>
          <w:color w:val="FF0000"/>
          <w:sz w:val="22"/>
          <w:szCs w:val="22"/>
        </w:rPr>
        <w:t>After completion of work balance material to be handed over in POWERGRID Store, if any.</w:t>
      </w:r>
    </w:p>
    <w:p w14:paraId="52262EF2" w14:textId="77777777" w:rsidR="001A3AB5" w:rsidRPr="001D756F" w:rsidRDefault="001A3AB5" w:rsidP="001A3AB5">
      <w:pPr>
        <w:pStyle w:val="ListParagraph"/>
        <w:ind w:left="1440"/>
        <w:jc w:val="both"/>
        <w:rPr>
          <w:rFonts w:ascii="Cambria" w:hAnsi="Cambria"/>
          <w:b/>
          <w:color w:val="FF0000"/>
          <w:sz w:val="22"/>
          <w:szCs w:val="22"/>
        </w:rPr>
      </w:pPr>
    </w:p>
    <w:p w14:paraId="07D94FFD" w14:textId="33A257E4" w:rsidR="008D2542" w:rsidRDefault="001A3AB5" w:rsidP="00E549FE">
      <w:pPr>
        <w:pStyle w:val="ListParagraph"/>
        <w:numPr>
          <w:ilvl w:val="0"/>
          <w:numId w:val="29"/>
        </w:numPr>
        <w:jc w:val="both"/>
        <w:rPr>
          <w:rFonts w:ascii="Cambria" w:hAnsi="Cambria"/>
          <w:color w:val="FF0000"/>
          <w:sz w:val="22"/>
          <w:szCs w:val="22"/>
        </w:rPr>
      </w:pPr>
      <w:r w:rsidRPr="001D756F">
        <w:rPr>
          <w:rFonts w:ascii="Cambria" w:hAnsi="Cambria"/>
          <w:b/>
          <w:color w:val="FF0000"/>
          <w:sz w:val="22"/>
          <w:szCs w:val="22"/>
        </w:rPr>
        <w:t xml:space="preserve">The Scope completion period shall be </w:t>
      </w:r>
      <w:r w:rsidR="00635DAE">
        <w:rPr>
          <w:rFonts w:ascii="Cambria" w:hAnsi="Cambria"/>
          <w:b/>
          <w:color w:val="FF0000"/>
          <w:sz w:val="22"/>
          <w:szCs w:val="22"/>
        </w:rPr>
        <w:t>08</w:t>
      </w:r>
      <w:r w:rsidRPr="001D756F">
        <w:rPr>
          <w:rFonts w:ascii="Cambria" w:hAnsi="Cambria"/>
          <w:b/>
          <w:color w:val="FF0000"/>
          <w:sz w:val="22"/>
          <w:szCs w:val="22"/>
        </w:rPr>
        <w:t xml:space="preserve"> months. </w:t>
      </w:r>
      <w:r w:rsidR="00067226" w:rsidRPr="00067226">
        <w:rPr>
          <w:rFonts w:ascii="Cambria" w:hAnsi="Cambria"/>
          <w:b/>
          <w:color w:val="FF0000"/>
          <w:sz w:val="22"/>
          <w:szCs w:val="22"/>
        </w:rPr>
        <w:t>However, shutdown for this work will be provided maximum 02 days</w:t>
      </w:r>
      <w:r w:rsidRPr="001D756F">
        <w:rPr>
          <w:rFonts w:ascii="Cambria" w:hAnsi="Cambria"/>
          <w:b/>
          <w:color w:val="FF0000"/>
          <w:sz w:val="22"/>
          <w:szCs w:val="22"/>
        </w:rPr>
        <w:t xml:space="preserve">. No extra </w:t>
      </w:r>
      <w:r w:rsidR="00067226" w:rsidRPr="001D756F">
        <w:rPr>
          <w:rFonts w:ascii="Cambria" w:hAnsi="Cambria"/>
          <w:b/>
          <w:color w:val="FF0000"/>
          <w:sz w:val="22"/>
          <w:szCs w:val="22"/>
        </w:rPr>
        <w:t>payment in</w:t>
      </w:r>
      <w:r w:rsidRPr="001D756F">
        <w:rPr>
          <w:rFonts w:ascii="Cambria" w:hAnsi="Cambria"/>
          <w:b/>
          <w:color w:val="FF0000"/>
          <w:sz w:val="22"/>
          <w:szCs w:val="22"/>
        </w:rPr>
        <w:t xml:space="preserve"> this regard shall be paid by POWERGRID</w:t>
      </w:r>
      <w:r w:rsidR="00877B2F" w:rsidRPr="001D756F">
        <w:rPr>
          <w:rFonts w:ascii="Cambria" w:hAnsi="Cambria"/>
          <w:color w:val="FF0000"/>
          <w:sz w:val="22"/>
          <w:szCs w:val="22"/>
        </w:rPr>
        <w:t>.</w:t>
      </w:r>
    </w:p>
    <w:p w14:paraId="5A7BFA0A" w14:textId="77777777" w:rsidR="004A689C" w:rsidRPr="004A689C" w:rsidRDefault="004A689C" w:rsidP="004A689C">
      <w:pPr>
        <w:pStyle w:val="ListParagraph"/>
        <w:rPr>
          <w:rFonts w:ascii="Cambria" w:hAnsi="Cambria"/>
          <w:color w:val="FF0000"/>
          <w:sz w:val="22"/>
          <w:szCs w:val="22"/>
        </w:rPr>
      </w:pPr>
    </w:p>
    <w:p w14:paraId="396B25F6" w14:textId="3F007094" w:rsidR="004A689C" w:rsidRPr="004A689C" w:rsidRDefault="004A689C" w:rsidP="00C66244">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0"/>
        <w:jc w:val="both"/>
        <w:textAlignment w:val="baseline"/>
        <w:rPr>
          <w:rFonts w:ascii="Cambria" w:hAnsi="Cambria"/>
          <w:b/>
          <w:color w:val="FF0000"/>
          <w:sz w:val="22"/>
          <w:szCs w:val="22"/>
        </w:rPr>
      </w:pPr>
      <w:r w:rsidRPr="004A689C">
        <w:rPr>
          <w:rFonts w:ascii="Cambria" w:hAnsi="Cambria"/>
          <w:b/>
          <w:color w:val="FF0000"/>
          <w:sz w:val="22"/>
          <w:szCs w:val="22"/>
        </w:rPr>
        <w:t>Pre- bid discussion will be carried out after opening of technical bid where bidders have to provide their plan for deployment &amp; completion of work within allowed time frame</w:t>
      </w:r>
      <w:r>
        <w:rPr>
          <w:rFonts w:ascii="Cambria" w:hAnsi="Cambria"/>
          <w:b/>
          <w:color w:val="FF0000"/>
          <w:sz w:val="22"/>
          <w:szCs w:val="22"/>
        </w:rPr>
        <w:t>.</w:t>
      </w:r>
    </w:p>
    <w:p w14:paraId="742F6D2B" w14:textId="77777777" w:rsidR="004A689C" w:rsidRPr="001D756F" w:rsidRDefault="004A689C" w:rsidP="004A689C">
      <w:pPr>
        <w:pStyle w:val="ListParagraph"/>
        <w:ind w:left="1495"/>
        <w:jc w:val="both"/>
        <w:rPr>
          <w:rFonts w:ascii="Cambria" w:hAnsi="Cambria"/>
          <w:color w:val="FF0000"/>
          <w:sz w:val="22"/>
          <w:szCs w:val="22"/>
        </w:rPr>
      </w:pPr>
    </w:p>
    <w:p w14:paraId="36DE4419" w14:textId="77777777" w:rsidR="000448C6" w:rsidRPr="001D756F" w:rsidRDefault="000448C6" w:rsidP="00944C63">
      <w:pPr>
        <w:tabs>
          <w:tab w:val="left" w:pos="1037"/>
        </w:tabs>
        <w:ind w:left="1080" w:hanging="1080"/>
        <w:jc w:val="both"/>
        <w:rPr>
          <w:rFonts w:ascii="Cambria" w:hAnsi="Cambria"/>
          <w:color w:val="FF0000"/>
          <w:sz w:val="22"/>
          <w:szCs w:val="22"/>
        </w:rPr>
      </w:pPr>
    </w:p>
    <w:p w14:paraId="07E74CDA" w14:textId="655E3BE0" w:rsidR="00F322B6" w:rsidRPr="001D756F" w:rsidRDefault="00521143" w:rsidP="003B00AD">
      <w:pPr>
        <w:ind w:left="1080" w:hanging="1080"/>
        <w:jc w:val="both"/>
        <w:rPr>
          <w:rFonts w:ascii="Cambria" w:hAnsi="Cambria"/>
          <w:b/>
          <w:bCs/>
          <w:sz w:val="22"/>
          <w:szCs w:val="22"/>
        </w:rPr>
      </w:pPr>
      <w:r w:rsidRPr="001D756F">
        <w:rPr>
          <w:rFonts w:ascii="Cambria" w:hAnsi="Cambria"/>
          <w:sz w:val="22"/>
          <w:szCs w:val="22"/>
        </w:rPr>
        <w:t>3.</w:t>
      </w:r>
      <w:r w:rsidR="00A92C62" w:rsidRPr="001D756F">
        <w:rPr>
          <w:rFonts w:ascii="Cambria" w:hAnsi="Cambria"/>
          <w:sz w:val="22"/>
          <w:szCs w:val="22"/>
        </w:rPr>
        <w:t>0</w:t>
      </w:r>
      <w:r w:rsidR="00B7441C" w:rsidRPr="001D756F">
        <w:rPr>
          <w:rFonts w:ascii="Cambria" w:hAnsi="Cambria"/>
          <w:b/>
          <w:bCs/>
          <w:sz w:val="22"/>
          <w:szCs w:val="22"/>
        </w:rPr>
        <w:t xml:space="preserve">               </w:t>
      </w:r>
      <w:r w:rsidR="00D2253A" w:rsidRPr="001D756F">
        <w:rPr>
          <w:rFonts w:ascii="Cambria" w:hAnsi="Cambria"/>
          <w:b/>
          <w:bCs/>
          <w:sz w:val="22"/>
          <w:szCs w:val="22"/>
        </w:rPr>
        <w:t xml:space="preserve">The completion period for </w:t>
      </w:r>
      <w:r w:rsidR="0083228B" w:rsidRPr="001D756F">
        <w:rPr>
          <w:rFonts w:ascii="Cambria" w:hAnsi="Cambria"/>
          <w:b/>
          <w:bCs/>
          <w:sz w:val="22"/>
          <w:szCs w:val="22"/>
        </w:rPr>
        <w:t>the subject</w:t>
      </w:r>
      <w:r w:rsidR="00D2253A" w:rsidRPr="001D756F">
        <w:rPr>
          <w:rFonts w:ascii="Cambria" w:hAnsi="Cambria"/>
          <w:b/>
          <w:bCs/>
          <w:sz w:val="22"/>
          <w:szCs w:val="22"/>
        </w:rPr>
        <w:t xml:space="preserve"> Package shall be </w:t>
      </w:r>
      <w:r w:rsidR="00635DAE">
        <w:rPr>
          <w:rFonts w:ascii="Cambria" w:hAnsi="Cambria"/>
          <w:b/>
          <w:bCs/>
          <w:color w:val="FF0000"/>
          <w:sz w:val="22"/>
          <w:szCs w:val="22"/>
        </w:rPr>
        <w:t>240</w:t>
      </w:r>
      <w:r w:rsidR="00903072" w:rsidRPr="001D756F">
        <w:rPr>
          <w:rFonts w:ascii="Cambria" w:hAnsi="Cambria"/>
          <w:b/>
          <w:bCs/>
          <w:color w:val="FF0000"/>
          <w:sz w:val="22"/>
          <w:szCs w:val="22"/>
        </w:rPr>
        <w:t xml:space="preserve"> days </w:t>
      </w:r>
      <w:r w:rsidR="00D2253A" w:rsidRPr="001D756F">
        <w:rPr>
          <w:rFonts w:ascii="Cambria" w:hAnsi="Cambria"/>
          <w:b/>
          <w:bCs/>
          <w:color w:val="FF0000"/>
          <w:sz w:val="22"/>
          <w:szCs w:val="22"/>
        </w:rPr>
        <w:t xml:space="preserve"> </w:t>
      </w:r>
      <w:r w:rsidR="00D2253A" w:rsidRPr="001D756F">
        <w:rPr>
          <w:rFonts w:ascii="Cambria" w:hAnsi="Cambria"/>
          <w:b/>
          <w:bCs/>
          <w:sz w:val="22"/>
          <w:szCs w:val="22"/>
        </w:rPr>
        <w:t>from the date of GeM generated Contract.</w:t>
      </w:r>
    </w:p>
    <w:p w14:paraId="7CEB6B0A" w14:textId="77777777" w:rsidR="00250371" w:rsidRPr="001D756F" w:rsidRDefault="00250371" w:rsidP="003B00AD">
      <w:pPr>
        <w:ind w:left="1080" w:hanging="1080"/>
        <w:jc w:val="both"/>
        <w:rPr>
          <w:rFonts w:ascii="Cambria" w:hAnsi="Cambria"/>
          <w:b/>
          <w:bCs/>
          <w:sz w:val="22"/>
          <w:szCs w:val="22"/>
        </w:rPr>
      </w:pPr>
    </w:p>
    <w:p w14:paraId="57377CDE" w14:textId="1303892D" w:rsidR="00271893" w:rsidRPr="001D756F" w:rsidRDefault="00CE17F2" w:rsidP="008A3AAF">
      <w:pPr>
        <w:ind w:left="1080" w:hanging="1080"/>
        <w:jc w:val="both"/>
        <w:rPr>
          <w:rFonts w:ascii="Cambria" w:hAnsi="Cambria"/>
          <w:b/>
          <w:bCs/>
          <w:color w:val="FF0000"/>
          <w:sz w:val="22"/>
          <w:szCs w:val="22"/>
        </w:rPr>
      </w:pPr>
      <w:r w:rsidRPr="001D756F">
        <w:rPr>
          <w:rFonts w:ascii="Cambria" w:hAnsi="Cambria"/>
          <w:sz w:val="22"/>
          <w:szCs w:val="22"/>
        </w:rPr>
        <w:t xml:space="preserve">3.1 </w:t>
      </w:r>
      <w:r w:rsidR="00250371" w:rsidRPr="001D756F">
        <w:rPr>
          <w:rFonts w:ascii="Cambria" w:hAnsi="Cambria"/>
          <w:sz w:val="22"/>
          <w:szCs w:val="22"/>
        </w:rPr>
        <w:t xml:space="preserve">         </w:t>
      </w:r>
      <w:r w:rsidR="008A3AAF">
        <w:rPr>
          <w:rFonts w:ascii="Cambria" w:hAnsi="Cambria"/>
          <w:sz w:val="22"/>
          <w:szCs w:val="22"/>
        </w:rPr>
        <w:t xml:space="preserve">    </w:t>
      </w:r>
      <w:r w:rsidR="00250371" w:rsidRPr="001D756F">
        <w:rPr>
          <w:rFonts w:ascii="Cambria" w:hAnsi="Cambria"/>
          <w:sz w:val="22"/>
          <w:szCs w:val="22"/>
        </w:rPr>
        <w:t xml:space="preserve"> </w:t>
      </w:r>
      <w:r w:rsidRPr="001D756F">
        <w:rPr>
          <w:rFonts w:ascii="Cambria" w:hAnsi="Cambria"/>
          <w:sz w:val="22"/>
          <w:szCs w:val="22"/>
        </w:rPr>
        <w:t xml:space="preserve">A Single Stage Two Envelope Bidding Procedure will be adopted and will proceed as detailed in the Bidding Documents. </w:t>
      </w:r>
    </w:p>
    <w:p w14:paraId="4F7BEB89" w14:textId="77777777" w:rsidR="00D36C93" w:rsidRPr="001D756F" w:rsidRDefault="00D36C93" w:rsidP="00250371">
      <w:pPr>
        <w:tabs>
          <w:tab w:val="left" w:pos="1037"/>
        </w:tabs>
        <w:jc w:val="both"/>
        <w:rPr>
          <w:rFonts w:ascii="Cambria" w:hAnsi="Cambria"/>
          <w:sz w:val="22"/>
          <w:szCs w:val="22"/>
          <w:highlight w:val="yellow"/>
        </w:rPr>
      </w:pPr>
    </w:p>
    <w:p w14:paraId="6007C447" w14:textId="4E21097D" w:rsidR="00F322B6" w:rsidRPr="001D756F" w:rsidRDefault="00521143" w:rsidP="00E10829">
      <w:pPr>
        <w:ind w:left="1080" w:hanging="1080"/>
        <w:jc w:val="both"/>
        <w:rPr>
          <w:rFonts w:ascii="Cambria" w:hAnsi="Cambria"/>
          <w:sz w:val="22"/>
          <w:szCs w:val="22"/>
        </w:rPr>
      </w:pPr>
      <w:r w:rsidRPr="001D756F">
        <w:rPr>
          <w:rFonts w:ascii="Cambria" w:hAnsi="Cambria"/>
          <w:sz w:val="22"/>
          <w:szCs w:val="22"/>
        </w:rPr>
        <w:t>3.</w:t>
      </w:r>
      <w:r w:rsidR="00250371" w:rsidRPr="001D756F">
        <w:rPr>
          <w:rFonts w:ascii="Cambria" w:hAnsi="Cambria"/>
          <w:sz w:val="22"/>
          <w:szCs w:val="22"/>
        </w:rPr>
        <w:t>2</w:t>
      </w:r>
      <w:r w:rsidRPr="001D756F">
        <w:rPr>
          <w:rFonts w:ascii="Cambria" w:eastAsia="Batang" w:hAnsi="Cambria"/>
          <w:snapToGrid w:val="0"/>
          <w:sz w:val="22"/>
          <w:szCs w:val="22"/>
        </w:rPr>
        <w:tab/>
      </w:r>
      <w:r w:rsidR="00784E0E" w:rsidRPr="001D756F">
        <w:rPr>
          <w:rFonts w:ascii="Cambria" w:eastAsia="Batang" w:hAnsi="Cambria"/>
          <w:snapToGrid w:val="0"/>
          <w:sz w:val="22"/>
          <w:szCs w:val="22"/>
        </w:rPr>
        <w:t>B</w:t>
      </w:r>
      <w:r w:rsidR="00F83B6C" w:rsidRPr="001D756F">
        <w:rPr>
          <w:rFonts w:ascii="Cambria" w:hAnsi="Cambria"/>
          <w:sz w:val="22"/>
          <w:szCs w:val="22"/>
        </w:rPr>
        <w:t xml:space="preserve">idding will be conducted through the Domestic Competitive Bidding procedures as per the provisions of ITB/BDS and the contract shall be executed as per the provisions of the Contract. Bidders may note that the </w:t>
      </w:r>
      <w:r w:rsidR="009E0457" w:rsidRPr="001D756F">
        <w:rPr>
          <w:rFonts w:ascii="Cambria" w:hAnsi="Cambria"/>
          <w:sz w:val="22"/>
          <w:szCs w:val="22"/>
        </w:rPr>
        <w:t>Purchaser</w:t>
      </w:r>
      <w:r w:rsidR="00F83B6C" w:rsidRPr="001D756F">
        <w:rPr>
          <w:rFonts w:ascii="Cambria" w:hAnsi="Cambria"/>
          <w:sz w:val="22"/>
          <w:szCs w:val="22"/>
        </w:rPr>
        <w:t xml:space="preserve"> has uploaded its ‘Works and Procurement Policy and Procedures’ (WPPP) document along with its Modification/Amendment on “</w:t>
      </w:r>
      <w:r w:rsidR="00F83B6C" w:rsidRPr="001D756F">
        <w:rPr>
          <w:rFonts w:ascii="Cambria" w:hAnsi="Cambria"/>
          <w:i/>
          <w:iCs/>
          <w:sz w:val="22"/>
          <w:szCs w:val="22"/>
        </w:rPr>
        <w:t>Ineligibility of Firms for Participation in the Bidding Process” and on “Black-Listing of Firms / Banning of Business</w:t>
      </w:r>
      <w:r w:rsidR="00F83B6C" w:rsidRPr="001D756F">
        <w:rPr>
          <w:rFonts w:ascii="Cambria" w:hAnsi="Cambria"/>
          <w:sz w:val="22"/>
          <w:szCs w:val="22"/>
        </w:rPr>
        <w:t xml:space="preserve">” on POWERGRID’s website referred to at para </w:t>
      </w:r>
      <w:r w:rsidR="007137A2" w:rsidRPr="001D756F">
        <w:rPr>
          <w:rFonts w:ascii="Cambria" w:hAnsi="Cambria"/>
          <w:sz w:val="22"/>
          <w:szCs w:val="22"/>
        </w:rPr>
        <w:t>11</w:t>
      </w:r>
      <w:r w:rsidR="00F83B6C" w:rsidRPr="001D756F">
        <w:rPr>
          <w:rFonts w:ascii="Cambria" w:hAnsi="Cambria"/>
          <w:sz w:val="22"/>
          <w:szCs w:val="22"/>
        </w:rPr>
        <w:t xml:space="preserve">.0 below. It shall be noted that no other party, including the Bidder/Contractor, shall derive any right from this ‘Works and Procurement Policy and Procedures’ (WPPP) document or have any claim on the </w:t>
      </w:r>
      <w:r w:rsidR="009E0457" w:rsidRPr="001D756F">
        <w:rPr>
          <w:rFonts w:ascii="Cambria" w:hAnsi="Cambria"/>
          <w:sz w:val="22"/>
          <w:szCs w:val="22"/>
        </w:rPr>
        <w:t>Purchaser</w:t>
      </w:r>
      <w:r w:rsidR="00F83B6C" w:rsidRPr="001D756F">
        <w:rPr>
          <w:rFonts w:ascii="Cambria" w:hAnsi="Cambria"/>
          <w:sz w:val="22"/>
          <w:szCs w:val="22"/>
        </w:rPr>
        <w:t xml:space="preserve"> on the basis of the same. The respective rights of the </w:t>
      </w:r>
      <w:r w:rsidR="009E0457" w:rsidRPr="001D756F">
        <w:rPr>
          <w:rFonts w:ascii="Cambria" w:hAnsi="Cambria"/>
          <w:sz w:val="22"/>
          <w:szCs w:val="22"/>
        </w:rPr>
        <w:t>Purchaser</w:t>
      </w:r>
      <w:r w:rsidR="00F83B6C" w:rsidRPr="001D756F">
        <w:rPr>
          <w:rFonts w:ascii="Cambria" w:hAnsi="Cambria"/>
          <w:sz w:val="22"/>
          <w:szCs w:val="22"/>
        </w:rPr>
        <w:t xml:space="preserve"> and the Bidder/Contractor shall be governed by the Bidding Documents/Contract signed between the </w:t>
      </w:r>
      <w:r w:rsidR="009E0457" w:rsidRPr="001D756F">
        <w:rPr>
          <w:rFonts w:ascii="Cambria" w:hAnsi="Cambria"/>
          <w:sz w:val="22"/>
          <w:szCs w:val="22"/>
        </w:rPr>
        <w:t>Purchaser</w:t>
      </w:r>
      <w:r w:rsidR="00F83B6C" w:rsidRPr="001D756F">
        <w:rPr>
          <w:rFonts w:ascii="Cambria" w:hAnsi="Cambria"/>
          <w:sz w:val="22"/>
          <w:szCs w:val="22"/>
        </w:rPr>
        <w:t xml:space="preserve"> and the Contractor for the package. The provisions of the Bidding Documents shall always prevail over that of ‘Works and Procurement Policy and Procedures’ (WPPP) document in case of contradiction.</w:t>
      </w:r>
    </w:p>
    <w:p w14:paraId="2501CC02" w14:textId="77777777" w:rsidR="00F322B6" w:rsidRPr="001D756F" w:rsidRDefault="00F322B6" w:rsidP="00F322B6">
      <w:pPr>
        <w:jc w:val="both"/>
        <w:rPr>
          <w:rFonts w:ascii="Cambria" w:hAnsi="Cambria"/>
          <w:sz w:val="22"/>
          <w:szCs w:val="22"/>
        </w:rPr>
      </w:pPr>
    </w:p>
    <w:p w14:paraId="50FC3800" w14:textId="77777777" w:rsidR="00F322B6" w:rsidRPr="001D756F" w:rsidRDefault="00521143" w:rsidP="00E10829">
      <w:pPr>
        <w:ind w:left="1080" w:hanging="1080"/>
        <w:jc w:val="both"/>
        <w:rPr>
          <w:rFonts w:ascii="Cambria" w:hAnsi="Cambria"/>
          <w:sz w:val="22"/>
          <w:szCs w:val="22"/>
        </w:rPr>
      </w:pPr>
      <w:r w:rsidRPr="001D756F">
        <w:rPr>
          <w:rFonts w:ascii="Cambria" w:hAnsi="Cambria"/>
          <w:sz w:val="22"/>
          <w:szCs w:val="22"/>
        </w:rPr>
        <w:t>4.0</w:t>
      </w:r>
      <w:r w:rsidRPr="001D756F">
        <w:rPr>
          <w:rFonts w:ascii="Cambria" w:hAnsi="Cambria"/>
          <w:sz w:val="22"/>
          <w:szCs w:val="22"/>
        </w:rPr>
        <w:tab/>
      </w:r>
      <w:r w:rsidR="00F36EC7" w:rsidRPr="001D756F">
        <w:rPr>
          <w:rFonts w:ascii="Cambria" w:hAnsi="Cambria"/>
          <w:sz w:val="22"/>
          <w:szCs w:val="22"/>
        </w:rPr>
        <w:t>Responsiveness of the bidder shall be as per provision of the bidding documents being issued herewith to the bidder including this IFB.</w:t>
      </w:r>
    </w:p>
    <w:p w14:paraId="76FD3894" w14:textId="77777777" w:rsidR="00A86ED9" w:rsidRPr="001D756F" w:rsidRDefault="00A86ED9" w:rsidP="0052481C">
      <w:pPr>
        <w:tabs>
          <w:tab w:val="left" w:pos="1037"/>
        </w:tabs>
        <w:ind w:left="1080" w:hanging="1080"/>
        <w:jc w:val="both"/>
        <w:rPr>
          <w:rFonts w:ascii="Cambria" w:hAnsi="Cambria"/>
          <w:sz w:val="22"/>
          <w:szCs w:val="22"/>
        </w:rPr>
      </w:pPr>
    </w:p>
    <w:p w14:paraId="6B708B23" w14:textId="77777777" w:rsidR="009B21D5" w:rsidRPr="001D756F" w:rsidRDefault="00521143" w:rsidP="00E10829">
      <w:pPr>
        <w:ind w:left="1080" w:hanging="1080"/>
        <w:jc w:val="both"/>
        <w:rPr>
          <w:rFonts w:ascii="Cambria" w:hAnsi="Cambria"/>
          <w:sz w:val="22"/>
          <w:szCs w:val="22"/>
        </w:rPr>
      </w:pPr>
      <w:r w:rsidRPr="001D756F">
        <w:rPr>
          <w:rFonts w:ascii="Cambria" w:hAnsi="Cambria"/>
          <w:sz w:val="22"/>
          <w:szCs w:val="22"/>
        </w:rPr>
        <w:t>5.0</w:t>
      </w:r>
      <w:r w:rsidRPr="001D756F">
        <w:rPr>
          <w:rFonts w:ascii="Cambria" w:hAnsi="Cambria"/>
          <w:sz w:val="22"/>
          <w:szCs w:val="22"/>
        </w:rPr>
        <w:tab/>
        <w:t>Important Instruction for participation in subject e-Tendering:</w:t>
      </w:r>
    </w:p>
    <w:p w14:paraId="5796A3D7" w14:textId="77777777" w:rsidR="009B21D5" w:rsidRPr="001D756F" w:rsidRDefault="009B21D5" w:rsidP="0052481C">
      <w:pPr>
        <w:tabs>
          <w:tab w:val="left" w:pos="1037"/>
        </w:tabs>
        <w:ind w:left="1080" w:hanging="1080"/>
        <w:jc w:val="both"/>
        <w:rPr>
          <w:rFonts w:ascii="Cambria" w:hAnsi="Cambria"/>
          <w:sz w:val="22"/>
          <w:szCs w:val="22"/>
        </w:rPr>
      </w:pPr>
    </w:p>
    <w:p w14:paraId="49185F1F" w14:textId="77777777" w:rsidR="009B21D5" w:rsidRPr="001D756F" w:rsidRDefault="00521143" w:rsidP="00FB607C">
      <w:pPr>
        <w:numPr>
          <w:ilvl w:val="0"/>
          <w:numId w:val="1"/>
        </w:numPr>
        <w:ind w:left="1620" w:hanging="540"/>
        <w:jc w:val="both"/>
        <w:rPr>
          <w:rFonts w:ascii="Cambria" w:hAnsi="Cambria"/>
          <w:sz w:val="22"/>
          <w:szCs w:val="22"/>
        </w:rPr>
      </w:pPr>
      <w:r w:rsidRPr="001D756F">
        <w:rPr>
          <w:rFonts w:ascii="Cambria" w:hAnsi="Cambria"/>
          <w:sz w:val="22"/>
          <w:szCs w:val="22"/>
        </w:rPr>
        <w:t xml:space="preserve">Bidders are requested to read the </w:t>
      </w:r>
      <w:r w:rsidR="00975FE0" w:rsidRPr="001D756F">
        <w:rPr>
          <w:rFonts w:ascii="Cambria" w:hAnsi="Cambria"/>
          <w:sz w:val="22"/>
          <w:szCs w:val="22"/>
        </w:rPr>
        <w:t>Guidelines</w:t>
      </w:r>
      <w:r w:rsidRPr="001D756F">
        <w:rPr>
          <w:rFonts w:ascii="Cambria" w:hAnsi="Cambria"/>
          <w:sz w:val="22"/>
          <w:szCs w:val="22"/>
        </w:rPr>
        <w:t xml:space="preserve"> available on </w:t>
      </w:r>
      <w:r w:rsidR="00975FE0" w:rsidRPr="001D756F">
        <w:rPr>
          <w:rFonts w:ascii="Cambria" w:hAnsi="Cambria"/>
          <w:sz w:val="22"/>
          <w:szCs w:val="22"/>
        </w:rPr>
        <w:t>GeM</w:t>
      </w:r>
      <w:r w:rsidRPr="001D756F">
        <w:rPr>
          <w:rFonts w:ascii="Cambria" w:hAnsi="Cambria"/>
          <w:sz w:val="22"/>
          <w:szCs w:val="22"/>
        </w:rPr>
        <w:t xml:space="preserve"> web link </w:t>
      </w:r>
      <w:r w:rsidR="00FB607C" w:rsidRPr="001D756F">
        <w:rPr>
          <w:rFonts w:ascii="Cambria" w:hAnsi="Cambria"/>
          <w:sz w:val="22"/>
          <w:szCs w:val="22"/>
        </w:rPr>
        <w:t xml:space="preserve"> </w:t>
      </w:r>
      <w:r w:rsidR="00FB607C" w:rsidRPr="001D756F">
        <w:rPr>
          <w:rFonts w:ascii="Cambria" w:hAnsi="Cambria"/>
          <w:i/>
          <w:color w:val="0000FF"/>
          <w:sz w:val="22"/>
          <w:szCs w:val="22"/>
          <w:u w:val="single"/>
        </w:rPr>
        <w:t xml:space="preserve">https://gem.gov.in </w:t>
      </w:r>
      <w:r w:rsidRPr="001D756F">
        <w:rPr>
          <w:rFonts w:ascii="Cambria" w:hAnsi="Cambria"/>
          <w:sz w:val="22"/>
          <w:szCs w:val="22"/>
        </w:rPr>
        <w:t>before proceeding for submission of bids. It is important to note that bidders can submit their bids online only through</w:t>
      </w:r>
      <w:r w:rsidR="00FB607C" w:rsidRPr="001D756F">
        <w:rPr>
          <w:rFonts w:ascii="Cambria" w:hAnsi="Cambria"/>
          <w:sz w:val="22"/>
          <w:szCs w:val="22"/>
        </w:rPr>
        <w:t xml:space="preserve"> </w:t>
      </w:r>
      <w:r w:rsidR="00FB607C" w:rsidRPr="001D756F">
        <w:rPr>
          <w:rFonts w:ascii="Cambria" w:hAnsi="Cambria"/>
          <w:i/>
          <w:color w:val="0000FF"/>
          <w:sz w:val="22"/>
          <w:szCs w:val="22"/>
          <w:u w:val="single"/>
        </w:rPr>
        <w:t>https://gem.gov.in</w:t>
      </w:r>
      <w:r w:rsidRPr="001D756F">
        <w:rPr>
          <w:rFonts w:ascii="Cambria" w:hAnsi="Cambria"/>
          <w:color w:val="0000FF"/>
          <w:sz w:val="22"/>
          <w:szCs w:val="22"/>
          <w:u w:val="single"/>
        </w:rPr>
        <w:t>.</w:t>
      </w:r>
    </w:p>
    <w:p w14:paraId="4706174E" w14:textId="77777777" w:rsidR="009B21D5" w:rsidRPr="001D756F" w:rsidRDefault="009B21D5" w:rsidP="00784E0E">
      <w:pPr>
        <w:tabs>
          <w:tab w:val="left" w:pos="1037"/>
        </w:tabs>
        <w:ind w:left="1620" w:hanging="513"/>
        <w:jc w:val="both"/>
        <w:rPr>
          <w:rFonts w:ascii="Cambria" w:hAnsi="Cambria"/>
          <w:sz w:val="22"/>
          <w:szCs w:val="22"/>
        </w:rPr>
      </w:pPr>
    </w:p>
    <w:p w14:paraId="4FB8EC84" w14:textId="77777777" w:rsidR="00F322B6" w:rsidRPr="001D756F" w:rsidRDefault="00521143" w:rsidP="00784E0E">
      <w:pPr>
        <w:numPr>
          <w:ilvl w:val="0"/>
          <w:numId w:val="1"/>
        </w:numPr>
        <w:ind w:left="1620" w:hanging="513"/>
        <w:jc w:val="both"/>
        <w:rPr>
          <w:rFonts w:ascii="Cambria" w:hAnsi="Cambria"/>
          <w:sz w:val="22"/>
          <w:szCs w:val="22"/>
        </w:rPr>
      </w:pPr>
      <w:r w:rsidRPr="001D756F">
        <w:rPr>
          <w:rFonts w:ascii="Cambria" w:hAnsi="Cambria"/>
          <w:sz w:val="22"/>
          <w:szCs w:val="22"/>
        </w:rPr>
        <w:lastRenderedPageBreak/>
        <w:t xml:space="preserve">The complete Bidding Documents including tender drawings are available </w:t>
      </w:r>
      <w:r w:rsidR="00DB1F7F" w:rsidRPr="001D756F">
        <w:rPr>
          <w:rFonts w:ascii="Cambria" w:hAnsi="Cambria"/>
          <w:sz w:val="22"/>
          <w:szCs w:val="22"/>
        </w:rPr>
        <w:t xml:space="preserve">on portal </w:t>
      </w:r>
      <w:r w:rsidR="00FB607C" w:rsidRPr="001D756F">
        <w:rPr>
          <w:rFonts w:ascii="Cambria" w:hAnsi="Cambria"/>
          <w:i/>
          <w:color w:val="0000FF"/>
          <w:sz w:val="22"/>
          <w:szCs w:val="22"/>
          <w:u w:val="single"/>
        </w:rPr>
        <w:t>https://gem.gov.in</w:t>
      </w:r>
      <w:r w:rsidR="00FB607C" w:rsidRPr="001D756F">
        <w:rPr>
          <w:rFonts w:ascii="Cambria" w:hAnsi="Cambria"/>
          <w:color w:val="0000FF"/>
          <w:sz w:val="22"/>
          <w:szCs w:val="22"/>
          <w:u w:val="single"/>
        </w:rPr>
        <w:t>.</w:t>
      </w:r>
    </w:p>
    <w:p w14:paraId="04567459" w14:textId="77777777" w:rsidR="002F2C2A" w:rsidRPr="001D756F" w:rsidRDefault="002F2C2A" w:rsidP="0052481C">
      <w:pPr>
        <w:tabs>
          <w:tab w:val="left" w:pos="1037"/>
        </w:tabs>
        <w:ind w:left="1080" w:hanging="1080"/>
        <w:jc w:val="both"/>
        <w:rPr>
          <w:rFonts w:ascii="Cambria" w:hAnsi="Cambria"/>
          <w:sz w:val="22"/>
          <w:szCs w:val="22"/>
        </w:rPr>
      </w:pPr>
    </w:p>
    <w:p w14:paraId="03BA3F7F" w14:textId="22A68204" w:rsidR="00F322B6" w:rsidRPr="001D756F" w:rsidRDefault="00521143" w:rsidP="00924530">
      <w:pPr>
        <w:numPr>
          <w:ilvl w:val="0"/>
          <w:numId w:val="1"/>
        </w:numPr>
        <w:ind w:left="1620" w:hanging="513"/>
        <w:jc w:val="both"/>
        <w:rPr>
          <w:rFonts w:ascii="Cambria" w:hAnsi="Cambria"/>
          <w:sz w:val="22"/>
          <w:szCs w:val="22"/>
        </w:rPr>
      </w:pPr>
      <w:r w:rsidRPr="001D756F">
        <w:rPr>
          <w:rFonts w:ascii="Cambria" w:hAnsi="Cambria"/>
          <w:sz w:val="22"/>
          <w:szCs w:val="22"/>
        </w:rPr>
        <w:t>The bidding documents are meant for the exclusive purpose of bidding against this specification and shall not be transferred to any parts or reproduced or used otherwise for any purpose other than for which they are specifically uploaded.</w:t>
      </w:r>
    </w:p>
    <w:p w14:paraId="1B22915A" w14:textId="77777777" w:rsidR="00842600" w:rsidRPr="001D756F" w:rsidRDefault="00842600" w:rsidP="00F322B6">
      <w:pPr>
        <w:tabs>
          <w:tab w:val="left" w:pos="1037"/>
        </w:tabs>
        <w:ind w:left="1080" w:hanging="1080"/>
        <w:jc w:val="both"/>
        <w:rPr>
          <w:rFonts w:ascii="Cambria" w:hAnsi="Cambria"/>
          <w:sz w:val="22"/>
          <w:szCs w:val="22"/>
          <w:highlight w:val="yellow"/>
        </w:rPr>
      </w:pPr>
    </w:p>
    <w:p w14:paraId="182EF59A" w14:textId="4139941A" w:rsidR="002F2C2A" w:rsidRPr="001D756F" w:rsidRDefault="00521143" w:rsidP="00784E0E">
      <w:pPr>
        <w:numPr>
          <w:ilvl w:val="0"/>
          <w:numId w:val="1"/>
        </w:numPr>
        <w:ind w:left="1134" w:hanging="567"/>
        <w:jc w:val="both"/>
        <w:rPr>
          <w:rFonts w:ascii="Cambria" w:hAnsi="Cambria"/>
          <w:i/>
          <w:sz w:val="22"/>
          <w:szCs w:val="22"/>
        </w:rPr>
      </w:pPr>
      <w:r w:rsidRPr="001D756F">
        <w:rPr>
          <w:rFonts w:ascii="Cambria" w:hAnsi="Cambria"/>
          <w:sz w:val="22"/>
          <w:szCs w:val="22"/>
        </w:rPr>
        <w:t>Bidders shall ensure that their bids</w:t>
      </w:r>
      <w:r w:rsidR="00784E0E" w:rsidRPr="001D756F">
        <w:rPr>
          <w:rFonts w:ascii="Cambria" w:hAnsi="Cambria"/>
          <w:sz w:val="22"/>
          <w:szCs w:val="22"/>
        </w:rPr>
        <w:t>,</w:t>
      </w:r>
      <w:r w:rsidRPr="001D756F">
        <w:rPr>
          <w:rFonts w:ascii="Cambria" w:hAnsi="Cambria"/>
          <w:sz w:val="22"/>
          <w:szCs w:val="22"/>
        </w:rPr>
        <w:t xml:space="preserve"> complete in all respects</w:t>
      </w:r>
      <w:r w:rsidR="00784E0E" w:rsidRPr="001D756F">
        <w:rPr>
          <w:rFonts w:ascii="Cambria" w:hAnsi="Cambria"/>
          <w:sz w:val="22"/>
          <w:szCs w:val="22"/>
        </w:rPr>
        <w:t>,</w:t>
      </w:r>
      <w:r w:rsidRPr="001D756F">
        <w:rPr>
          <w:rFonts w:ascii="Cambria" w:hAnsi="Cambria"/>
          <w:sz w:val="22"/>
          <w:szCs w:val="22"/>
        </w:rPr>
        <w:t xml:space="preserve"> are submitted online through </w:t>
      </w:r>
      <w:r w:rsidR="001C1B05" w:rsidRPr="001D756F">
        <w:rPr>
          <w:rFonts w:ascii="Cambria" w:hAnsi="Cambria"/>
          <w:sz w:val="22"/>
          <w:szCs w:val="22"/>
        </w:rPr>
        <w:t>GeM</w:t>
      </w:r>
      <w:r w:rsidRPr="001D756F">
        <w:rPr>
          <w:rFonts w:ascii="Cambria" w:hAnsi="Cambria"/>
          <w:sz w:val="22"/>
          <w:szCs w:val="22"/>
        </w:rPr>
        <w:t xml:space="preserve"> portal only. </w:t>
      </w:r>
      <w:r w:rsidRPr="001D756F">
        <w:rPr>
          <w:rFonts w:ascii="Cambria" w:hAnsi="Cambria"/>
          <w:b/>
          <w:sz w:val="22"/>
          <w:szCs w:val="22"/>
        </w:rPr>
        <w:t>No DEVIATION in this regard is acceptable</w:t>
      </w:r>
      <w:r w:rsidR="00441030" w:rsidRPr="001D756F">
        <w:rPr>
          <w:rFonts w:ascii="Cambria" w:hAnsi="Cambria"/>
          <w:b/>
          <w:sz w:val="22"/>
          <w:szCs w:val="22"/>
        </w:rPr>
        <w:t xml:space="preserve">. </w:t>
      </w:r>
    </w:p>
    <w:p w14:paraId="5C90C87F" w14:textId="77777777" w:rsidR="00842600" w:rsidRPr="001D756F" w:rsidRDefault="00842600" w:rsidP="004D37FF">
      <w:pPr>
        <w:tabs>
          <w:tab w:val="left" w:pos="1134"/>
        </w:tabs>
        <w:ind w:left="1134"/>
        <w:jc w:val="both"/>
        <w:rPr>
          <w:rFonts w:ascii="Cambria" w:hAnsi="Cambria"/>
          <w:sz w:val="22"/>
          <w:szCs w:val="22"/>
        </w:rPr>
      </w:pPr>
    </w:p>
    <w:p w14:paraId="396888C7" w14:textId="77777777" w:rsidR="00FB607C" w:rsidRPr="001D756F" w:rsidRDefault="00521143" w:rsidP="00FB607C">
      <w:pPr>
        <w:ind w:left="990" w:hanging="990"/>
        <w:jc w:val="both"/>
        <w:rPr>
          <w:rFonts w:ascii="Cambria" w:hAnsi="Cambria"/>
          <w:b/>
          <w:sz w:val="22"/>
          <w:szCs w:val="22"/>
        </w:rPr>
      </w:pPr>
      <w:r w:rsidRPr="001D756F">
        <w:rPr>
          <w:rFonts w:ascii="Cambria" w:hAnsi="Cambria"/>
          <w:sz w:val="22"/>
          <w:szCs w:val="22"/>
        </w:rPr>
        <w:t>6.0</w:t>
      </w:r>
      <w:r w:rsidR="00C27375" w:rsidRPr="001D756F">
        <w:rPr>
          <w:rFonts w:ascii="Cambria" w:hAnsi="Cambria"/>
          <w:sz w:val="22"/>
          <w:szCs w:val="22"/>
        </w:rPr>
        <w:tab/>
      </w:r>
      <w:r w:rsidRPr="001D756F">
        <w:rPr>
          <w:rFonts w:ascii="Cambria" w:hAnsi="Cambria"/>
          <w:bCs/>
          <w:sz w:val="22"/>
          <w:szCs w:val="22"/>
        </w:rPr>
        <w:t xml:space="preserve">Interested  bidders  have  to  necessarily  register  themselves  on  the  portal </w:t>
      </w:r>
      <w:r w:rsidRPr="001D756F">
        <w:rPr>
          <w:rFonts w:ascii="Cambria" w:hAnsi="Cambria"/>
          <w:i/>
          <w:color w:val="0000FF"/>
          <w:sz w:val="22"/>
          <w:szCs w:val="22"/>
          <w:u w:val="single"/>
        </w:rPr>
        <w:t>https://gem.gov.in</w:t>
      </w:r>
      <w:r w:rsidRPr="001D756F">
        <w:rPr>
          <w:rFonts w:ascii="Cambria" w:hAnsi="Cambria"/>
          <w:bCs/>
          <w:sz w:val="22"/>
          <w:szCs w:val="22"/>
        </w:rPr>
        <w:t xml:space="preserve"> to participate in the bidding under this invitation for bids. It shall be the sole responsibility of the interested bidders to get themselves registered at the aforesaid portal.</w:t>
      </w:r>
    </w:p>
    <w:p w14:paraId="7A540F8F" w14:textId="77777777" w:rsidR="00CA5803" w:rsidRPr="001D756F" w:rsidRDefault="00521143" w:rsidP="00FB607C">
      <w:pPr>
        <w:ind w:left="990" w:hanging="990"/>
        <w:jc w:val="both"/>
        <w:rPr>
          <w:rFonts w:ascii="Cambria" w:hAnsi="Cambria"/>
          <w:sz w:val="22"/>
          <w:szCs w:val="22"/>
          <w:highlight w:val="yellow"/>
        </w:rPr>
      </w:pPr>
      <w:r w:rsidRPr="001D756F">
        <w:rPr>
          <w:rFonts w:ascii="Cambria" w:hAnsi="Cambria"/>
          <w:sz w:val="22"/>
          <w:szCs w:val="22"/>
        </w:rPr>
        <w:tab/>
      </w:r>
    </w:p>
    <w:p w14:paraId="05E5D5EB" w14:textId="77777777" w:rsidR="00FB607C" w:rsidRPr="001D756F" w:rsidRDefault="00521143" w:rsidP="00FB607C">
      <w:pPr>
        <w:ind w:left="990" w:hanging="990"/>
        <w:jc w:val="both"/>
        <w:rPr>
          <w:rFonts w:ascii="Cambria" w:hAnsi="Cambria"/>
          <w:sz w:val="22"/>
          <w:szCs w:val="22"/>
        </w:rPr>
      </w:pPr>
      <w:r w:rsidRPr="001D756F">
        <w:rPr>
          <w:rFonts w:ascii="Cambria" w:hAnsi="Cambria"/>
          <w:sz w:val="22"/>
          <w:szCs w:val="22"/>
        </w:rPr>
        <w:t>7.0</w:t>
      </w:r>
      <w:r w:rsidRPr="001D756F">
        <w:rPr>
          <w:rFonts w:ascii="Cambria" w:hAnsi="Cambria"/>
          <w:sz w:val="22"/>
          <w:szCs w:val="22"/>
        </w:rPr>
        <w:tab/>
        <w:t xml:space="preserve">For proper uploading of the bids on the portal namely </w:t>
      </w:r>
      <w:r w:rsidRPr="001D756F">
        <w:rPr>
          <w:rFonts w:ascii="Cambria" w:hAnsi="Cambria"/>
          <w:i/>
          <w:color w:val="0000FF"/>
          <w:sz w:val="22"/>
          <w:szCs w:val="22"/>
          <w:u w:val="single"/>
        </w:rPr>
        <w:t>https://gem.gov.in</w:t>
      </w:r>
      <w:r w:rsidRPr="001D756F">
        <w:rPr>
          <w:rFonts w:ascii="Cambria" w:hAnsi="Cambria"/>
          <w:bCs/>
          <w:sz w:val="22"/>
          <w:szCs w:val="22"/>
        </w:rPr>
        <w:t xml:space="preserve"> </w:t>
      </w:r>
      <w:r w:rsidRPr="001D756F">
        <w:rPr>
          <w:rFonts w:ascii="Cambria" w:hAnsi="Cambria"/>
          <w:i/>
          <w:iCs/>
          <w:sz w:val="22"/>
          <w:szCs w:val="22"/>
        </w:rPr>
        <w:t>(hereinafter referred to as the ‘portal’)</w:t>
      </w:r>
      <w:r w:rsidRPr="001D756F">
        <w:rPr>
          <w:rFonts w:ascii="Cambria" w:hAnsi="Cambria"/>
          <w:sz w:val="22"/>
          <w:szCs w:val="22"/>
        </w:rPr>
        <w:t xml:space="preserve">, it shall be the sole responsibility of the bidders to apprise themselves adequately regarding all the relevant procedures and provisions as detailed at the portal as well as by contacting from POWERGRID, as and when required, for which contact details are mentioned below. The Purchaser in no case shall be responsible for any issues related to timely or properly uploading/submission of the bid.  </w:t>
      </w:r>
    </w:p>
    <w:p w14:paraId="5D4C3A50" w14:textId="77777777" w:rsidR="00F55311" w:rsidRPr="001D756F" w:rsidRDefault="00F55311" w:rsidP="00F55311">
      <w:pPr>
        <w:ind w:left="990" w:hanging="990"/>
        <w:jc w:val="both"/>
        <w:rPr>
          <w:rFonts w:ascii="Cambria" w:hAnsi="Cambria"/>
          <w:sz w:val="22"/>
          <w:szCs w:val="22"/>
        </w:rPr>
      </w:pPr>
    </w:p>
    <w:p w14:paraId="5065F3C4" w14:textId="19D87CFD" w:rsidR="00F322B6" w:rsidRPr="001D756F" w:rsidRDefault="00521143" w:rsidP="00E73074">
      <w:pPr>
        <w:ind w:left="990" w:hanging="990"/>
        <w:jc w:val="both"/>
        <w:rPr>
          <w:rFonts w:ascii="Cambria" w:hAnsi="Cambria"/>
          <w:sz w:val="22"/>
          <w:szCs w:val="22"/>
        </w:rPr>
      </w:pPr>
      <w:r w:rsidRPr="001D756F">
        <w:rPr>
          <w:rFonts w:ascii="Cambria" w:hAnsi="Cambria"/>
          <w:sz w:val="22"/>
          <w:szCs w:val="22"/>
        </w:rPr>
        <w:t>8.0</w:t>
      </w:r>
      <w:r w:rsidRPr="001D756F">
        <w:rPr>
          <w:rFonts w:ascii="Cambria" w:hAnsi="Cambria"/>
          <w:sz w:val="22"/>
          <w:szCs w:val="22"/>
        </w:rPr>
        <w:tab/>
      </w:r>
      <w:r w:rsidR="009372B8">
        <w:rPr>
          <w:rFonts w:ascii="Cambria" w:hAnsi="Cambria"/>
          <w:sz w:val="22"/>
          <w:szCs w:val="22"/>
        </w:rPr>
        <w:t>A</w:t>
      </w:r>
      <w:r w:rsidR="00203FB0" w:rsidRPr="001D756F">
        <w:rPr>
          <w:rFonts w:ascii="Cambria" w:hAnsi="Cambria"/>
          <w:sz w:val="22"/>
          <w:szCs w:val="22"/>
        </w:rPr>
        <w:t xml:space="preserve"> pre-bid meeting is scheduled for this tender.</w:t>
      </w:r>
      <w:r w:rsidR="009372B8">
        <w:rPr>
          <w:rFonts w:ascii="Cambria" w:hAnsi="Cambria"/>
          <w:sz w:val="22"/>
          <w:szCs w:val="22"/>
        </w:rPr>
        <w:t xml:space="preserve"> </w:t>
      </w:r>
      <w:r w:rsidR="0062766D">
        <w:rPr>
          <w:rFonts w:ascii="Cambria" w:hAnsi="Cambria"/>
          <w:sz w:val="22"/>
          <w:szCs w:val="22"/>
        </w:rPr>
        <w:t xml:space="preserve">Bidder has to </w:t>
      </w:r>
      <w:r w:rsidR="0073465C">
        <w:rPr>
          <w:rFonts w:ascii="Cambria" w:hAnsi="Cambria"/>
          <w:sz w:val="22"/>
          <w:szCs w:val="22"/>
        </w:rPr>
        <w:t xml:space="preserve">upload the schedule for completion of work </w:t>
      </w:r>
      <w:r w:rsidR="0007047B">
        <w:rPr>
          <w:rFonts w:ascii="Cambria" w:hAnsi="Cambria"/>
          <w:sz w:val="22"/>
          <w:szCs w:val="22"/>
        </w:rPr>
        <w:t xml:space="preserve">within stipulated time frame. </w:t>
      </w:r>
    </w:p>
    <w:p w14:paraId="724584D6" w14:textId="77777777" w:rsidR="00790AB0" w:rsidRPr="001D756F" w:rsidRDefault="00790AB0" w:rsidP="00F322B6">
      <w:pPr>
        <w:tabs>
          <w:tab w:val="left" w:pos="1037"/>
        </w:tabs>
        <w:ind w:left="1080" w:hanging="1080"/>
        <w:jc w:val="both"/>
        <w:rPr>
          <w:rFonts w:ascii="Cambria" w:hAnsi="Cambria"/>
          <w:sz w:val="22"/>
          <w:szCs w:val="22"/>
          <w:highlight w:val="yellow"/>
        </w:rPr>
      </w:pPr>
    </w:p>
    <w:p w14:paraId="7005EF63" w14:textId="77777777" w:rsidR="00F322B6" w:rsidRPr="001D756F" w:rsidRDefault="00521143" w:rsidP="00305A58">
      <w:pPr>
        <w:ind w:left="990" w:hanging="990"/>
        <w:jc w:val="both"/>
        <w:rPr>
          <w:rFonts w:ascii="Cambria" w:hAnsi="Cambria"/>
          <w:color w:val="FF0000"/>
          <w:sz w:val="22"/>
          <w:szCs w:val="22"/>
        </w:rPr>
      </w:pPr>
      <w:r w:rsidRPr="001D756F">
        <w:rPr>
          <w:rFonts w:ascii="Cambria" w:hAnsi="Cambria"/>
          <w:sz w:val="22"/>
          <w:szCs w:val="22"/>
        </w:rPr>
        <w:t>9.0</w:t>
      </w:r>
      <w:r w:rsidRPr="001D756F">
        <w:rPr>
          <w:rFonts w:ascii="Cambria" w:hAnsi="Cambria"/>
          <w:sz w:val="22"/>
          <w:szCs w:val="22"/>
        </w:rPr>
        <w:tab/>
        <w:t>A Single Stage Two Envelope Bidding Procedure will be adopted and will proceed as detailed in the Bidding Documents.</w:t>
      </w:r>
    </w:p>
    <w:p w14:paraId="2EBDADAA" w14:textId="77777777" w:rsidR="00F322B6" w:rsidRPr="001D756F" w:rsidRDefault="00F322B6" w:rsidP="00F322B6">
      <w:pPr>
        <w:ind w:left="1080" w:hanging="1080"/>
        <w:jc w:val="both"/>
        <w:rPr>
          <w:rFonts w:ascii="Cambria" w:hAnsi="Cambria"/>
          <w:sz w:val="22"/>
          <w:szCs w:val="22"/>
        </w:rPr>
      </w:pPr>
    </w:p>
    <w:p w14:paraId="3DBC209C" w14:textId="45CE08B4" w:rsidR="00875A71" w:rsidRPr="001D756F" w:rsidRDefault="00521143" w:rsidP="00875A71">
      <w:pPr>
        <w:ind w:left="990" w:hanging="990"/>
        <w:jc w:val="both"/>
        <w:rPr>
          <w:rFonts w:ascii="Cambria" w:eastAsia="Calibri" w:hAnsi="Cambria" w:cs="Mangal"/>
          <w:spacing w:val="-2"/>
          <w:sz w:val="22"/>
          <w:szCs w:val="22"/>
        </w:rPr>
      </w:pPr>
      <w:r w:rsidRPr="001D756F">
        <w:rPr>
          <w:rFonts w:ascii="Cambria" w:hAnsi="Cambria"/>
          <w:spacing w:val="-2"/>
          <w:sz w:val="22"/>
          <w:szCs w:val="22"/>
        </w:rPr>
        <w:t>9</w:t>
      </w:r>
      <w:r w:rsidR="0059301C" w:rsidRPr="001D756F">
        <w:rPr>
          <w:rFonts w:ascii="Cambria" w:hAnsi="Cambria"/>
          <w:spacing w:val="-2"/>
          <w:sz w:val="22"/>
          <w:szCs w:val="22"/>
        </w:rPr>
        <w:t>.</w:t>
      </w:r>
      <w:r w:rsidR="00BF7F69" w:rsidRPr="001D756F">
        <w:rPr>
          <w:rFonts w:ascii="Cambria" w:hAnsi="Cambria"/>
          <w:spacing w:val="-2"/>
          <w:sz w:val="22"/>
          <w:szCs w:val="22"/>
        </w:rPr>
        <w:t>1</w:t>
      </w:r>
      <w:r w:rsidR="005D3BB4" w:rsidRPr="001D756F">
        <w:rPr>
          <w:rFonts w:ascii="Cambria" w:hAnsi="Cambria"/>
          <w:spacing w:val="-2"/>
          <w:sz w:val="22"/>
          <w:szCs w:val="22"/>
        </w:rPr>
        <w:tab/>
      </w:r>
      <w:r w:rsidRPr="001D756F">
        <w:rPr>
          <w:rFonts w:ascii="Cambria" w:hAnsi="Cambria"/>
          <w:spacing w:val="-2"/>
          <w:sz w:val="22"/>
          <w:szCs w:val="22"/>
        </w:rPr>
        <w:t>S</w:t>
      </w:r>
      <w:r w:rsidRPr="001D756F">
        <w:rPr>
          <w:rFonts w:ascii="Cambria" w:eastAsia="Calibri" w:hAnsi="Cambria" w:cs="Mangal"/>
          <w:spacing w:val="-2"/>
          <w:sz w:val="22"/>
          <w:szCs w:val="22"/>
        </w:rPr>
        <w:t xml:space="preserve">oft Copy Part of the Bids must be uploaded under </w:t>
      </w:r>
      <w:r w:rsidRPr="001D756F">
        <w:rPr>
          <w:rFonts w:ascii="Cambria" w:eastAsia="Calibri" w:hAnsi="Cambria" w:cs="Mangal"/>
          <w:sz w:val="22"/>
          <w:szCs w:val="22"/>
        </w:rPr>
        <w:t xml:space="preserve">Single Stage Two Envelope Bidding Procedure </w:t>
      </w:r>
      <w:r w:rsidRPr="001D756F">
        <w:rPr>
          <w:rFonts w:ascii="Cambria" w:eastAsia="Calibri" w:hAnsi="Cambria" w:cs="Mangal"/>
          <w:spacing w:val="-2"/>
          <w:sz w:val="22"/>
          <w:szCs w:val="22"/>
        </w:rPr>
        <w:t xml:space="preserve">on the portal on or before </w:t>
      </w:r>
      <w:r w:rsidRPr="001D756F">
        <w:rPr>
          <w:rFonts w:ascii="Cambria" w:eastAsia="Calibri" w:hAnsi="Cambria" w:cs="Mangal"/>
          <w:b/>
          <w:color w:val="FF0000"/>
          <w:spacing w:val="-2"/>
          <w:sz w:val="22"/>
          <w:szCs w:val="22"/>
          <w:highlight w:val="yellow"/>
        </w:rPr>
        <w:t>11:00</w:t>
      </w:r>
      <w:r w:rsidRPr="001D756F">
        <w:rPr>
          <w:rFonts w:ascii="Cambria" w:eastAsia="Calibri" w:hAnsi="Cambria" w:cs="Mangal"/>
          <w:b/>
          <w:color w:val="FF0000"/>
          <w:sz w:val="22"/>
          <w:szCs w:val="22"/>
          <w:highlight w:val="yellow"/>
          <w:lang w:val="en-GB"/>
        </w:rPr>
        <w:t xml:space="preserve"> hours</w:t>
      </w:r>
      <w:r w:rsidRPr="001D756F">
        <w:rPr>
          <w:rFonts w:ascii="Cambria" w:eastAsia="Calibri" w:hAnsi="Cambria" w:cs="Mangal"/>
          <w:sz w:val="22"/>
          <w:szCs w:val="22"/>
          <w:highlight w:val="yellow"/>
          <w:lang w:val="en-GB"/>
        </w:rPr>
        <w:t xml:space="preserve"> on </w:t>
      </w:r>
      <w:r w:rsidR="00BA7C3F">
        <w:rPr>
          <w:rFonts w:ascii="Cambria" w:eastAsia="Calibri" w:hAnsi="Cambria" w:cs="Mangal"/>
          <w:color w:val="FF0000"/>
          <w:sz w:val="22"/>
          <w:szCs w:val="22"/>
          <w:highlight w:val="yellow"/>
          <w:lang w:val="en-GB"/>
        </w:rPr>
        <w:t>21</w:t>
      </w:r>
      <w:r w:rsidR="00BF5DFD" w:rsidRPr="001D756F">
        <w:rPr>
          <w:rFonts w:ascii="Cambria" w:eastAsia="Calibri" w:hAnsi="Cambria" w:cs="Mangal"/>
          <w:color w:val="FF0000"/>
          <w:sz w:val="22"/>
          <w:szCs w:val="22"/>
          <w:highlight w:val="yellow"/>
          <w:lang w:val="en-GB"/>
        </w:rPr>
        <w:t>.</w:t>
      </w:r>
      <w:r w:rsidR="004A45D7">
        <w:rPr>
          <w:rFonts w:ascii="Cambria" w:eastAsia="Calibri" w:hAnsi="Cambria" w:cs="Mangal"/>
          <w:color w:val="FF0000"/>
          <w:sz w:val="22"/>
          <w:szCs w:val="22"/>
          <w:highlight w:val="yellow"/>
          <w:lang w:val="en-GB"/>
        </w:rPr>
        <w:t>0</w:t>
      </w:r>
      <w:r w:rsidR="007926BC">
        <w:rPr>
          <w:rFonts w:ascii="Cambria" w:eastAsia="Calibri" w:hAnsi="Cambria" w:cs="Mangal"/>
          <w:color w:val="FF0000"/>
          <w:sz w:val="22"/>
          <w:szCs w:val="22"/>
          <w:highlight w:val="yellow"/>
          <w:lang w:val="en-GB"/>
        </w:rPr>
        <w:t>2</w:t>
      </w:r>
      <w:r w:rsidR="00633D72" w:rsidRPr="001D756F">
        <w:rPr>
          <w:rFonts w:ascii="Cambria" w:eastAsia="Calibri" w:hAnsi="Cambria" w:cs="Mangal"/>
          <w:color w:val="FF0000"/>
          <w:sz w:val="22"/>
          <w:szCs w:val="22"/>
          <w:highlight w:val="yellow"/>
          <w:lang w:val="en-GB"/>
        </w:rPr>
        <w:t>.202</w:t>
      </w:r>
      <w:r w:rsidR="004A45D7">
        <w:rPr>
          <w:rFonts w:ascii="Cambria" w:eastAsia="Calibri" w:hAnsi="Cambria" w:cs="Mangal"/>
          <w:color w:val="FF0000"/>
          <w:sz w:val="22"/>
          <w:szCs w:val="22"/>
          <w:lang w:val="en-GB"/>
        </w:rPr>
        <w:t>4</w:t>
      </w:r>
      <w:r w:rsidRPr="001D756F">
        <w:rPr>
          <w:rFonts w:ascii="Cambria" w:hAnsi="Cambria"/>
          <w:b/>
          <w:bCs/>
          <w:color w:val="0000FF"/>
          <w:sz w:val="22"/>
          <w:szCs w:val="22"/>
        </w:rPr>
        <w:t>.</w:t>
      </w:r>
      <w:r w:rsidR="00F16BA5" w:rsidRPr="001D756F">
        <w:rPr>
          <w:rFonts w:ascii="Cambria" w:hAnsi="Cambria"/>
          <w:b/>
          <w:bCs/>
          <w:color w:val="0000FF"/>
          <w:sz w:val="22"/>
          <w:szCs w:val="22"/>
        </w:rPr>
        <w:t xml:space="preserve"> </w:t>
      </w:r>
      <w:r w:rsidRPr="001D756F">
        <w:rPr>
          <w:rFonts w:ascii="Cambria" w:eastAsia="Calibri" w:hAnsi="Cambria" w:cs="Mangal"/>
          <w:spacing w:val="-2"/>
          <w:sz w:val="22"/>
          <w:szCs w:val="22"/>
        </w:rPr>
        <w:t>The GeM would not allow any late submission of bids through the portal after due date &amp; time as specified.</w:t>
      </w:r>
    </w:p>
    <w:p w14:paraId="753BCFF1" w14:textId="77777777" w:rsidR="00875A71" w:rsidRPr="001D756F" w:rsidRDefault="00875A71" w:rsidP="00875A71">
      <w:pPr>
        <w:tabs>
          <w:tab w:val="left" w:pos="1395"/>
        </w:tabs>
        <w:ind w:left="709" w:hanging="709"/>
        <w:jc w:val="both"/>
        <w:rPr>
          <w:rFonts w:ascii="Cambria" w:eastAsia="Calibri" w:hAnsi="Cambria" w:cs="Mangal"/>
          <w:spacing w:val="-2"/>
          <w:sz w:val="22"/>
          <w:szCs w:val="22"/>
        </w:rPr>
      </w:pPr>
    </w:p>
    <w:p w14:paraId="12A55780" w14:textId="11939199" w:rsidR="00875A71" w:rsidRPr="001D756F" w:rsidRDefault="00521143" w:rsidP="00875A71">
      <w:pPr>
        <w:ind w:left="990"/>
        <w:jc w:val="both"/>
        <w:rPr>
          <w:rFonts w:ascii="Cambria" w:hAnsi="Cambria"/>
          <w:b/>
          <w:bCs/>
          <w:color w:val="FF0000"/>
          <w:sz w:val="22"/>
          <w:szCs w:val="22"/>
        </w:rPr>
      </w:pPr>
      <w:r w:rsidRPr="001D756F">
        <w:rPr>
          <w:rFonts w:ascii="Cambria" w:hAnsi="Cambria"/>
          <w:b/>
          <w:bCs/>
          <w:color w:val="FF0000"/>
          <w:sz w:val="22"/>
          <w:szCs w:val="22"/>
          <w:highlight w:val="yellow"/>
        </w:rPr>
        <w:t xml:space="preserve">Bids shall be opened at </w:t>
      </w:r>
      <w:r w:rsidRPr="001D756F">
        <w:rPr>
          <w:rFonts w:ascii="Cambria" w:eastAsia="Calibri" w:hAnsi="Cambria" w:cs="Mangal"/>
          <w:b/>
          <w:color w:val="FF0000"/>
          <w:spacing w:val="-2"/>
          <w:sz w:val="22"/>
          <w:szCs w:val="22"/>
          <w:highlight w:val="yellow"/>
        </w:rPr>
        <w:t>11:30</w:t>
      </w:r>
      <w:r w:rsidRPr="001D756F">
        <w:rPr>
          <w:rFonts w:ascii="Cambria" w:eastAsia="Calibri" w:hAnsi="Cambria" w:cs="Mangal"/>
          <w:b/>
          <w:color w:val="FF0000"/>
          <w:sz w:val="22"/>
          <w:szCs w:val="22"/>
          <w:highlight w:val="yellow"/>
          <w:lang w:val="en-GB"/>
        </w:rPr>
        <w:t xml:space="preserve"> hours</w:t>
      </w:r>
      <w:r w:rsidRPr="001D756F">
        <w:rPr>
          <w:rFonts w:ascii="Cambria" w:eastAsia="Calibri" w:hAnsi="Cambria" w:cs="Mangal"/>
          <w:sz w:val="22"/>
          <w:szCs w:val="22"/>
          <w:highlight w:val="yellow"/>
          <w:lang w:val="en-GB"/>
        </w:rPr>
        <w:t xml:space="preserve"> </w:t>
      </w:r>
      <w:r w:rsidRPr="001D756F">
        <w:rPr>
          <w:rFonts w:ascii="Cambria" w:hAnsi="Cambria"/>
          <w:b/>
          <w:bCs/>
          <w:color w:val="FF0000"/>
          <w:sz w:val="22"/>
          <w:szCs w:val="22"/>
          <w:highlight w:val="yellow"/>
        </w:rPr>
        <w:t xml:space="preserve">on </w:t>
      </w:r>
      <w:r w:rsidR="00BA7C3F">
        <w:rPr>
          <w:rFonts w:ascii="Cambria" w:hAnsi="Cambria"/>
          <w:b/>
          <w:bCs/>
          <w:color w:val="FF0000"/>
          <w:sz w:val="22"/>
          <w:szCs w:val="22"/>
          <w:highlight w:val="yellow"/>
        </w:rPr>
        <w:t>21</w:t>
      </w:r>
      <w:r w:rsidR="00BF5DFD" w:rsidRPr="001D756F">
        <w:rPr>
          <w:rFonts w:ascii="Cambria" w:hAnsi="Cambria"/>
          <w:b/>
          <w:bCs/>
          <w:color w:val="FF0000"/>
          <w:sz w:val="22"/>
          <w:szCs w:val="22"/>
          <w:highlight w:val="yellow"/>
        </w:rPr>
        <w:t>.</w:t>
      </w:r>
      <w:r w:rsidR="004A45D7">
        <w:rPr>
          <w:rFonts w:ascii="Cambria" w:hAnsi="Cambria"/>
          <w:b/>
          <w:bCs/>
          <w:color w:val="FF0000"/>
          <w:sz w:val="22"/>
          <w:szCs w:val="22"/>
          <w:highlight w:val="yellow"/>
        </w:rPr>
        <w:t>02</w:t>
      </w:r>
      <w:r w:rsidR="00633D72" w:rsidRPr="001D756F">
        <w:rPr>
          <w:rFonts w:ascii="Cambria" w:hAnsi="Cambria"/>
          <w:b/>
          <w:bCs/>
          <w:color w:val="FF0000"/>
          <w:sz w:val="22"/>
          <w:szCs w:val="22"/>
          <w:highlight w:val="yellow"/>
        </w:rPr>
        <w:t>.202</w:t>
      </w:r>
      <w:r w:rsidR="004A45D7">
        <w:rPr>
          <w:rFonts w:ascii="Cambria" w:hAnsi="Cambria"/>
          <w:b/>
          <w:bCs/>
          <w:color w:val="FF0000"/>
          <w:sz w:val="22"/>
          <w:szCs w:val="22"/>
          <w:highlight w:val="yellow"/>
        </w:rPr>
        <w:t>4</w:t>
      </w:r>
      <w:r w:rsidRPr="001D756F">
        <w:rPr>
          <w:rFonts w:ascii="Cambria" w:hAnsi="Cambria"/>
          <w:b/>
          <w:bCs/>
          <w:color w:val="FF0000"/>
          <w:sz w:val="22"/>
          <w:szCs w:val="22"/>
          <w:highlight w:val="yellow"/>
        </w:rPr>
        <w:t>.</w:t>
      </w:r>
    </w:p>
    <w:p w14:paraId="6C1A8238" w14:textId="77777777" w:rsidR="00875A71" w:rsidRPr="001D756F" w:rsidRDefault="00875A71" w:rsidP="00875A71">
      <w:pPr>
        <w:ind w:left="990"/>
        <w:jc w:val="both"/>
        <w:rPr>
          <w:rFonts w:ascii="Cambria" w:hAnsi="Cambria"/>
          <w:b/>
          <w:bCs/>
          <w:color w:val="FF0000"/>
          <w:sz w:val="22"/>
          <w:szCs w:val="22"/>
        </w:rPr>
      </w:pPr>
    </w:p>
    <w:p w14:paraId="50028B70" w14:textId="21509B2B" w:rsidR="00875A71" w:rsidRPr="001D756F" w:rsidRDefault="00A85394" w:rsidP="00875A71">
      <w:pPr>
        <w:ind w:left="990"/>
        <w:jc w:val="both"/>
        <w:rPr>
          <w:rFonts w:ascii="Cambria" w:eastAsia="Calibri" w:hAnsi="Cambria" w:cs="Mangal"/>
          <w:color w:val="FF0000"/>
          <w:spacing w:val="-2"/>
          <w:sz w:val="22"/>
          <w:szCs w:val="22"/>
        </w:rPr>
      </w:pPr>
      <w:r>
        <w:rPr>
          <w:rFonts w:ascii="Cambria" w:hAnsi="Cambria"/>
          <w:spacing w:val="-2"/>
          <w:sz w:val="22"/>
          <w:szCs w:val="22"/>
        </w:rPr>
        <w:t>Document</w:t>
      </w:r>
      <w:r w:rsidR="00152277">
        <w:rPr>
          <w:rFonts w:ascii="Cambria" w:hAnsi="Cambria"/>
          <w:spacing w:val="-2"/>
          <w:sz w:val="22"/>
          <w:szCs w:val="22"/>
        </w:rPr>
        <w:t xml:space="preserve">/attachment mentioned at para 11.1 </w:t>
      </w:r>
      <w:r w:rsidR="00CA200F">
        <w:rPr>
          <w:rFonts w:ascii="Cambria" w:hAnsi="Cambria"/>
          <w:spacing w:val="-2"/>
          <w:sz w:val="22"/>
          <w:szCs w:val="22"/>
        </w:rPr>
        <w:t xml:space="preserve">below, must be uploaded </w:t>
      </w:r>
      <w:r w:rsidR="00521143" w:rsidRPr="001D756F">
        <w:rPr>
          <w:rFonts w:ascii="Cambria" w:hAnsi="Cambria"/>
          <w:spacing w:val="-2"/>
          <w:sz w:val="22"/>
          <w:szCs w:val="22"/>
        </w:rPr>
        <w:t xml:space="preserve">without fail on or before </w:t>
      </w:r>
      <w:r w:rsidR="00521143" w:rsidRPr="001D756F">
        <w:rPr>
          <w:rFonts w:ascii="Cambria" w:eastAsia="Calibri" w:hAnsi="Cambria" w:cs="Mangal"/>
          <w:b/>
          <w:color w:val="FF0000"/>
          <w:spacing w:val="-2"/>
          <w:sz w:val="22"/>
          <w:szCs w:val="22"/>
        </w:rPr>
        <w:t>11:00</w:t>
      </w:r>
      <w:r w:rsidR="00521143" w:rsidRPr="001D756F">
        <w:rPr>
          <w:rFonts w:ascii="Cambria" w:eastAsia="Calibri" w:hAnsi="Cambria" w:cs="Mangal"/>
          <w:b/>
          <w:color w:val="FF0000"/>
          <w:sz w:val="22"/>
          <w:szCs w:val="22"/>
          <w:lang w:val="en-GB"/>
        </w:rPr>
        <w:t xml:space="preserve"> hours</w:t>
      </w:r>
      <w:r w:rsidR="00521143" w:rsidRPr="001D756F">
        <w:rPr>
          <w:rFonts w:ascii="Cambria" w:eastAsia="Calibri" w:hAnsi="Cambria" w:cs="Mangal"/>
          <w:sz w:val="22"/>
          <w:szCs w:val="22"/>
          <w:lang w:val="en-GB"/>
        </w:rPr>
        <w:t xml:space="preserve"> on </w:t>
      </w:r>
      <w:r w:rsidR="00BA7C3F">
        <w:rPr>
          <w:rFonts w:ascii="Cambria" w:eastAsia="Calibri" w:hAnsi="Cambria" w:cs="Mangal"/>
          <w:color w:val="FF0000"/>
          <w:sz w:val="22"/>
          <w:szCs w:val="22"/>
          <w:lang w:val="en-GB"/>
        </w:rPr>
        <w:t>21</w:t>
      </w:r>
      <w:r w:rsidR="004F658D" w:rsidRPr="001D756F">
        <w:rPr>
          <w:rFonts w:ascii="Cambria" w:eastAsia="Calibri" w:hAnsi="Cambria" w:cs="Mangal"/>
          <w:color w:val="FF0000"/>
          <w:sz w:val="22"/>
          <w:szCs w:val="22"/>
          <w:lang w:val="en-GB"/>
        </w:rPr>
        <w:t>.</w:t>
      </w:r>
      <w:r w:rsidR="002D532E">
        <w:rPr>
          <w:rFonts w:ascii="Cambria" w:eastAsia="Calibri" w:hAnsi="Cambria" w:cs="Mangal"/>
          <w:color w:val="FF0000"/>
          <w:sz w:val="22"/>
          <w:szCs w:val="22"/>
          <w:lang w:val="en-GB"/>
        </w:rPr>
        <w:t>0</w:t>
      </w:r>
      <w:r w:rsidR="00784297">
        <w:rPr>
          <w:rFonts w:ascii="Cambria" w:eastAsia="Calibri" w:hAnsi="Cambria" w:cs="Mangal"/>
          <w:color w:val="FF0000"/>
          <w:sz w:val="22"/>
          <w:szCs w:val="22"/>
          <w:lang w:val="en-GB"/>
        </w:rPr>
        <w:t>2</w:t>
      </w:r>
      <w:r w:rsidR="00E90BD2" w:rsidRPr="001D756F">
        <w:rPr>
          <w:rFonts w:ascii="Cambria" w:eastAsia="Calibri" w:hAnsi="Cambria" w:cs="Mangal"/>
          <w:color w:val="FF0000"/>
          <w:sz w:val="22"/>
          <w:szCs w:val="22"/>
          <w:highlight w:val="yellow"/>
          <w:lang w:val="en-GB"/>
        </w:rPr>
        <w:t>.20</w:t>
      </w:r>
      <w:r w:rsidR="00633D72" w:rsidRPr="001D756F">
        <w:rPr>
          <w:rFonts w:ascii="Cambria" w:eastAsia="Calibri" w:hAnsi="Cambria" w:cs="Mangal"/>
          <w:color w:val="FF0000"/>
          <w:sz w:val="22"/>
          <w:szCs w:val="22"/>
          <w:lang w:val="en-GB"/>
        </w:rPr>
        <w:t>2</w:t>
      </w:r>
      <w:r w:rsidR="002D532E">
        <w:rPr>
          <w:rFonts w:ascii="Cambria" w:eastAsia="Calibri" w:hAnsi="Cambria" w:cs="Mangal"/>
          <w:color w:val="FF0000"/>
          <w:sz w:val="22"/>
          <w:szCs w:val="22"/>
          <w:lang w:val="en-GB"/>
        </w:rPr>
        <w:t>4</w:t>
      </w:r>
      <w:r w:rsidR="00521143" w:rsidRPr="001D756F">
        <w:rPr>
          <w:rFonts w:ascii="Cambria" w:hAnsi="Cambria"/>
          <w:b/>
          <w:bCs/>
          <w:color w:val="0000FF"/>
          <w:sz w:val="22"/>
          <w:szCs w:val="22"/>
          <w:lang w:val="en-GB"/>
        </w:rPr>
        <w:t>.</w:t>
      </w:r>
      <w:r w:rsidR="00CF0776" w:rsidRPr="001D756F">
        <w:rPr>
          <w:rFonts w:ascii="Cambria" w:hAnsi="Cambria"/>
          <w:spacing w:val="-2"/>
          <w:sz w:val="22"/>
          <w:szCs w:val="22"/>
        </w:rPr>
        <w:t xml:space="preserve"> </w:t>
      </w:r>
    </w:p>
    <w:p w14:paraId="0CAC3383" w14:textId="77777777" w:rsidR="00875A71" w:rsidRPr="001D756F" w:rsidRDefault="00875A71" w:rsidP="00875A71">
      <w:pPr>
        <w:ind w:left="709" w:hanging="709"/>
        <w:jc w:val="both"/>
        <w:rPr>
          <w:rFonts w:ascii="Cambria" w:eastAsia="Calibri" w:hAnsi="Cambria" w:cs="Mangal"/>
          <w:spacing w:val="-2"/>
          <w:sz w:val="22"/>
          <w:szCs w:val="22"/>
        </w:rPr>
      </w:pPr>
    </w:p>
    <w:p w14:paraId="4540EAAD" w14:textId="3A1759F3" w:rsidR="00875A71" w:rsidRPr="001D756F" w:rsidRDefault="00521143" w:rsidP="00875A71">
      <w:pPr>
        <w:ind w:left="990"/>
        <w:jc w:val="both"/>
        <w:rPr>
          <w:rFonts w:ascii="Cambria" w:eastAsia="Calibri" w:hAnsi="Cambria" w:cs="Mangal"/>
          <w:spacing w:val="-2"/>
          <w:sz w:val="22"/>
          <w:szCs w:val="22"/>
        </w:rPr>
      </w:pPr>
      <w:r w:rsidRPr="001D756F">
        <w:rPr>
          <w:rFonts w:ascii="Cambria" w:eastAsia="Calibri" w:hAnsi="Cambria" w:cs="Mangal"/>
          <w:spacing w:val="-2"/>
          <w:sz w:val="22"/>
          <w:szCs w:val="22"/>
        </w:rPr>
        <w:t xml:space="preserve">First Envelope i.e. Techno-Commercial Part shall be opened on </w:t>
      </w:r>
      <w:r w:rsidR="00BA7C3F">
        <w:rPr>
          <w:rFonts w:ascii="Cambria" w:eastAsia="Calibri" w:hAnsi="Cambria" w:cs="Mangal"/>
          <w:color w:val="FF0000"/>
          <w:spacing w:val="-2"/>
          <w:sz w:val="22"/>
          <w:szCs w:val="22"/>
        </w:rPr>
        <w:t>21</w:t>
      </w:r>
      <w:r w:rsidR="00BF5DFD" w:rsidRPr="001D756F">
        <w:rPr>
          <w:rFonts w:ascii="Cambria" w:eastAsia="Calibri" w:hAnsi="Cambria" w:cs="Mangal"/>
          <w:color w:val="FF0000"/>
          <w:spacing w:val="-2"/>
          <w:sz w:val="22"/>
          <w:szCs w:val="22"/>
        </w:rPr>
        <w:t>.</w:t>
      </w:r>
      <w:r w:rsidR="002D532E">
        <w:rPr>
          <w:rFonts w:ascii="Cambria" w:eastAsia="Calibri" w:hAnsi="Cambria" w:cs="Mangal"/>
          <w:color w:val="FF0000"/>
          <w:spacing w:val="-2"/>
          <w:sz w:val="22"/>
          <w:szCs w:val="22"/>
        </w:rPr>
        <w:t>0</w:t>
      </w:r>
      <w:r w:rsidR="00B01196">
        <w:rPr>
          <w:rFonts w:ascii="Cambria" w:eastAsia="Calibri" w:hAnsi="Cambria" w:cs="Mangal"/>
          <w:color w:val="FF0000"/>
          <w:spacing w:val="-2"/>
          <w:sz w:val="22"/>
          <w:szCs w:val="22"/>
        </w:rPr>
        <w:t>2</w:t>
      </w:r>
      <w:r w:rsidR="001D2D4A" w:rsidRPr="001D756F">
        <w:rPr>
          <w:rFonts w:ascii="Cambria" w:eastAsia="Calibri" w:hAnsi="Cambria" w:cs="Mangal"/>
          <w:color w:val="FF0000"/>
          <w:spacing w:val="-2"/>
          <w:sz w:val="22"/>
          <w:szCs w:val="22"/>
          <w:highlight w:val="yellow"/>
        </w:rPr>
        <w:t>.</w:t>
      </w:r>
      <w:r w:rsidR="00E90BD2" w:rsidRPr="001D756F">
        <w:rPr>
          <w:rFonts w:ascii="Cambria" w:eastAsia="Calibri" w:hAnsi="Cambria" w:cs="Mangal"/>
          <w:color w:val="FF0000"/>
          <w:spacing w:val="-2"/>
          <w:sz w:val="22"/>
          <w:szCs w:val="22"/>
          <w:highlight w:val="yellow"/>
        </w:rPr>
        <w:t>20</w:t>
      </w:r>
      <w:r w:rsidR="00E90BD2" w:rsidRPr="001D756F">
        <w:rPr>
          <w:rFonts w:ascii="Cambria" w:eastAsia="Calibri" w:hAnsi="Cambria" w:cs="Mangal"/>
          <w:color w:val="FF0000"/>
          <w:spacing w:val="-2"/>
          <w:sz w:val="22"/>
          <w:szCs w:val="22"/>
        </w:rPr>
        <w:t>2</w:t>
      </w:r>
      <w:r w:rsidR="002D532E">
        <w:rPr>
          <w:rFonts w:ascii="Cambria" w:eastAsia="Calibri" w:hAnsi="Cambria" w:cs="Mangal"/>
          <w:color w:val="FF0000"/>
          <w:spacing w:val="-2"/>
          <w:sz w:val="22"/>
          <w:szCs w:val="22"/>
        </w:rPr>
        <w:t>4</w:t>
      </w:r>
      <w:r w:rsidRPr="001D756F">
        <w:rPr>
          <w:rFonts w:ascii="Cambria" w:hAnsi="Cambria"/>
          <w:b/>
          <w:bCs/>
          <w:color w:val="FF0000"/>
          <w:sz w:val="22"/>
          <w:szCs w:val="22"/>
        </w:rPr>
        <w:t xml:space="preserve"> </w:t>
      </w:r>
      <w:r w:rsidRPr="001D756F">
        <w:rPr>
          <w:rFonts w:ascii="Cambria" w:hAnsi="Cambria"/>
          <w:b/>
          <w:bCs/>
          <w:color w:val="0000FF"/>
          <w:sz w:val="22"/>
          <w:szCs w:val="22"/>
        </w:rPr>
        <w:t xml:space="preserve">at </w:t>
      </w:r>
      <w:r w:rsidRPr="001D756F">
        <w:rPr>
          <w:rFonts w:ascii="Cambria" w:hAnsi="Cambria"/>
          <w:b/>
          <w:bCs/>
          <w:color w:val="FF0000"/>
          <w:sz w:val="22"/>
          <w:szCs w:val="22"/>
        </w:rPr>
        <w:t>11:30 hours</w:t>
      </w:r>
      <w:r w:rsidRPr="001D756F">
        <w:rPr>
          <w:rFonts w:ascii="Cambria" w:eastAsia="Calibri" w:hAnsi="Cambria" w:cs="Mangal"/>
          <w:sz w:val="22"/>
          <w:szCs w:val="22"/>
          <w:lang w:val="en-GB"/>
        </w:rPr>
        <w:t xml:space="preserve"> </w:t>
      </w:r>
      <w:r w:rsidRPr="001D756F">
        <w:rPr>
          <w:rFonts w:ascii="Cambria" w:eastAsia="Calibri" w:hAnsi="Cambria" w:cs="Mangal"/>
          <w:spacing w:val="-2"/>
          <w:sz w:val="22"/>
          <w:szCs w:val="22"/>
        </w:rPr>
        <w:t xml:space="preserve">in the presence of the bidders’ representatives who choose to attend in person at the address given below </w:t>
      </w:r>
      <w:r w:rsidRPr="001D756F">
        <w:rPr>
          <w:rFonts w:ascii="Cambria" w:eastAsia="Calibri" w:hAnsi="Cambria" w:cs="Mangal"/>
          <w:sz w:val="22"/>
          <w:szCs w:val="22"/>
          <w:lang w:val="en-GB"/>
        </w:rPr>
        <w:t>or may be viewed by the bidders by logging in to the portal</w:t>
      </w:r>
      <w:r w:rsidRPr="001D756F">
        <w:rPr>
          <w:rFonts w:ascii="Cambria" w:eastAsia="Calibri" w:hAnsi="Cambria" w:cs="Mangal"/>
          <w:spacing w:val="-2"/>
          <w:sz w:val="22"/>
          <w:szCs w:val="22"/>
        </w:rPr>
        <w:t xml:space="preserve">. Second Envelope i.e. Price Part shall be opened in the presence of the bidders’ representatives who choose to attend at the time and date and at the address to be given in the intimation for opening of Second Envelope </w:t>
      </w:r>
      <w:r w:rsidRPr="001D756F">
        <w:rPr>
          <w:rFonts w:ascii="Cambria" w:eastAsia="Calibri" w:hAnsi="Cambria" w:cs="Mangal"/>
          <w:sz w:val="22"/>
          <w:szCs w:val="22"/>
          <w:lang w:val="en-GB"/>
        </w:rPr>
        <w:t>or may be viewed by the bidders by logging in to the portal</w:t>
      </w:r>
      <w:r w:rsidRPr="001D756F">
        <w:rPr>
          <w:rFonts w:ascii="Cambria" w:eastAsia="Calibri" w:hAnsi="Cambria" w:cs="Mangal"/>
          <w:spacing w:val="-2"/>
          <w:sz w:val="22"/>
          <w:szCs w:val="22"/>
        </w:rPr>
        <w:t xml:space="preserve">. </w:t>
      </w:r>
    </w:p>
    <w:p w14:paraId="6677D0A1" w14:textId="77777777" w:rsidR="00875A71" w:rsidRPr="001D756F" w:rsidRDefault="00875A71" w:rsidP="00875A71">
      <w:pPr>
        <w:ind w:left="709"/>
        <w:jc w:val="both"/>
        <w:rPr>
          <w:rFonts w:ascii="Cambria" w:eastAsia="Calibri" w:hAnsi="Cambria" w:cs="Mangal"/>
          <w:spacing w:val="-2"/>
          <w:sz w:val="22"/>
          <w:szCs w:val="22"/>
        </w:rPr>
      </w:pPr>
    </w:p>
    <w:p w14:paraId="27754167" w14:textId="77777777" w:rsidR="00E832B6" w:rsidRPr="001D756F" w:rsidRDefault="00521143" w:rsidP="00875A71">
      <w:pPr>
        <w:ind w:left="990"/>
        <w:jc w:val="both"/>
        <w:rPr>
          <w:rFonts w:ascii="Cambria" w:hAnsi="Cambria"/>
          <w:spacing w:val="-2"/>
          <w:sz w:val="22"/>
          <w:szCs w:val="22"/>
        </w:rPr>
      </w:pPr>
      <w:r w:rsidRPr="001D756F">
        <w:rPr>
          <w:rFonts w:ascii="Cambria" w:hAnsi="Cambria"/>
          <w:spacing w:val="-2"/>
          <w:sz w:val="22"/>
          <w:szCs w:val="22"/>
        </w:rPr>
        <w:t xml:space="preserve">All bids must be accompanied by a bid security of </w:t>
      </w:r>
      <w:r w:rsidR="00E832B6" w:rsidRPr="001D756F">
        <w:rPr>
          <w:rFonts w:ascii="Cambria" w:hAnsi="Cambria"/>
          <w:spacing w:val="-2"/>
          <w:sz w:val="22"/>
          <w:szCs w:val="22"/>
        </w:rPr>
        <w:t xml:space="preserve">as per below: </w:t>
      </w:r>
    </w:p>
    <w:p w14:paraId="6D1F3841" w14:textId="77777777" w:rsidR="00E832B6" w:rsidRPr="001D756F" w:rsidRDefault="00E832B6" w:rsidP="00875A71">
      <w:pPr>
        <w:ind w:left="990"/>
        <w:jc w:val="both"/>
        <w:rPr>
          <w:rFonts w:ascii="Cambria" w:hAnsi="Cambria"/>
          <w:b/>
          <w:bCs/>
          <w:color w:val="FF0000"/>
          <w:sz w:val="22"/>
          <w:szCs w:val="22"/>
        </w:rPr>
      </w:pPr>
    </w:p>
    <w:p w14:paraId="1D8B8BE7" w14:textId="5E12CF53" w:rsidR="00875A71" w:rsidRPr="001D756F" w:rsidRDefault="00B7519E" w:rsidP="00875A71">
      <w:pPr>
        <w:ind w:left="990"/>
        <w:jc w:val="both"/>
        <w:rPr>
          <w:rFonts w:ascii="Cambria" w:hAnsi="Cambria"/>
          <w:b/>
          <w:bCs/>
          <w:color w:val="FF0000"/>
          <w:sz w:val="22"/>
          <w:szCs w:val="22"/>
        </w:rPr>
      </w:pPr>
      <w:r>
        <w:rPr>
          <w:rFonts w:ascii="Cambria" w:hAnsi="Cambria"/>
          <w:b/>
          <w:bCs/>
          <w:color w:val="FF0000"/>
          <w:sz w:val="22"/>
          <w:szCs w:val="22"/>
        </w:rPr>
        <w:t xml:space="preserve"> </w:t>
      </w:r>
      <w:r w:rsidR="00E832B6" w:rsidRPr="001D756F">
        <w:rPr>
          <w:rFonts w:ascii="Cambria" w:hAnsi="Cambria"/>
          <w:b/>
          <w:bCs/>
          <w:color w:val="FF0000"/>
          <w:sz w:val="22"/>
          <w:szCs w:val="22"/>
        </w:rPr>
        <w:t xml:space="preserve">INR </w:t>
      </w:r>
      <w:r w:rsidR="00B01196">
        <w:rPr>
          <w:rFonts w:ascii="Cambria" w:hAnsi="Cambria"/>
          <w:b/>
          <w:bCs/>
          <w:color w:val="FF0000"/>
          <w:sz w:val="22"/>
          <w:szCs w:val="22"/>
        </w:rPr>
        <w:t>2</w:t>
      </w:r>
      <w:r w:rsidR="00A4474D">
        <w:rPr>
          <w:rFonts w:ascii="Cambria" w:hAnsi="Cambria"/>
          <w:b/>
          <w:bCs/>
          <w:color w:val="FF0000"/>
          <w:sz w:val="22"/>
          <w:szCs w:val="22"/>
        </w:rPr>
        <w:t>2</w:t>
      </w:r>
      <w:r w:rsidR="00B01196">
        <w:rPr>
          <w:rFonts w:ascii="Cambria" w:hAnsi="Cambria"/>
          <w:b/>
          <w:bCs/>
          <w:color w:val="FF0000"/>
          <w:sz w:val="22"/>
          <w:szCs w:val="22"/>
        </w:rPr>
        <w:t>,000</w:t>
      </w:r>
      <w:r w:rsidR="00521143" w:rsidRPr="001D756F">
        <w:rPr>
          <w:rFonts w:ascii="Cambria" w:hAnsi="Cambria"/>
          <w:b/>
          <w:bCs/>
          <w:color w:val="FF0000"/>
          <w:sz w:val="22"/>
          <w:szCs w:val="22"/>
        </w:rPr>
        <w:t>/-</w:t>
      </w:r>
    </w:p>
    <w:p w14:paraId="0D82E77A" w14:textId="77777777" w:rsidR="00875A71" w:rsidRPr="001D756F" w:rsidRDefault="00875A71" w:rsidP="005E13B3">
      <w:pPr>
        <w:jc w:val="both"/>
        <w:rPr>
          <w:rFonts w:ascii="Cambria" w:hAnsi="Cambria"/>
          <w:b/>
          <w:bCs/>
          <w:color w:val="FF0000"/>
          <w:sz w:val="22"/>
          <w:szCs w:val="22"/>
        </w:rPr>
      </w:pPr>
    </w:p>
    <w:p w14:paraId="71F6DC87" w14:textId="00569FD9" w:rsidR="00875A71" w:rsidRPr="001D756F" w:rsidRDefault="00521143" w:rsidP="00875A71">
      <w:pPr>
        <w:ind w:left="990"/>
        <w:jc w:val="both"/>
        <w:rPr>
          <w:rFonts w:ascii="Cambria" w:hAnsi="Cambria"/>
          <w:spacing w:val="-2"/>
          <w:sz w:val="22"/>
          <w:szCs w:val="22"/>
        </w:rPr>
      </w:pPr>
      <w:r w:rsidRPr="001D756F">
        <w:rPr>
          <w:rFonts w:ascii="Cambria" w:hAnsi="Cambria"/>
          <w:spacing w:val="-2"/>
          <w:sz w:val="22"/>
          <w:szCs w:val="22"/>
        </w:rPr>
        <w:t xml:space="preserve">Bid Security must be submitted in physical form at the address given at para 11.0 below on or before </w:t>
      </w:r>
      <w:r w:rsidRPr="001D756F">
        <w:rPr>
          <w:rFonts w:ascii="Cambria" w:hAnsi="Cambria"/>
          <w:b/>
          <w:bCs/>
          <w:color w:val="FF0000"/>
          <w:sz w:val="22"/>
          <w:szCs w:val="22"/>
        </w:rPr>
        <w:t>11:00 hrs.</w:t>
      </w:r>
      <w:r w:rsidRPr="001D756F">
        <w:rPr>
          <w:rFonts w:ascii="Cambria" w:hAnsi="Cambria"/>
          <w:spacing w:val="-2"/>
          <w:sz w:val="22"/>
          <w:szCs w:val="22"/>
        </w:rPr>
        <w:t xml:space="preserve"> on </w:t>
      </w:r>
      <w:r w:rsidR="00A4474D">
        <w:rPr>
          <w:rFonts w:ascii="Cambria" w:eastAsia="Calibri" w:hAnsi="Cambria" w:cs="Mangal"/>
          <w:color w:val="FF0000"/>
          <w:spacing w:val="-2"/>
          <w:sz w:val="22"/>
          <w:szCs w:val="22"/>
        </w:rPr>
        <w:t>21</w:t>
      </w:r>
      <w:r w:rsidR="005A2536" w:rsidRPr="001D756F">
        <w:rPr>
          <w:rFonts w:ascii="Cambria" w:eastAsia="Calibri" w:hAnsi="Cambria" w:cs="Mangal"/>
          <w:color w:val="FF0000"/>
          <w:spacing w:val="-2"/>
          <w:sz w:val="22"/>
          <w:szCs w:val="22"/>
        </w:rPr>
        <w:t>.</w:t>
      </w:r>
      <w:r w:rsidR="002D532E">
        <w:rPr>
          <w:rFonts w:ascii="Cambria" w:eastAsia="Calibri" w:hAnsi="Cambria" w:cs="Mangal"/>
          <w:color w:val="FF0000"/>
          <w:spacing w:val="-2"/>
          <w:sz w:val="22"/>
          <w:szCs w:val="22"/>
        </w:rPr>
        <w:t>0</w:t>
      </w:r>
      <w:r w:rsidR="00B01196">
        <w:rPr>
          <w:rFonts w:ascii="Cambria" w:eastAsia="Calibri" w:hAnsi="Cambria" w:cs="Mangal"/>
          <w:color w:val="FF0000"/>
          <w:spacing w:val="-2"/>
          <w:sz w:val="22"/>
          <w:szCs w:val="22"/>
        </w:rPr>
        <w:t>2</w:t>
      </w:r>
      <w:r w:rsidR="00E90BD2" w:rsidRPr="001D756F">
        <w:rPr>
          <w:rFonts w:ascii="Cambria" w:eastAsia="Calibri" w:hAnsi="Cambria" w:cs="Mangal"/>
          <w:color w:val="FF0000"/>
          <w:spacing w:val="-2"/>
          <w:sz w:val="22"/>
          <w:szCs w:val="22"/>
        </w:rPr>
        <w:t>.202</w:t>
      </w:r>
      <w:r w:rsidR="0074610F">
        <w:rPr>
          <w:rFonts w:ascii="Cambria" w:eastAsia="Calibri" w:hAnsi="Cambria" w:cs="Mangal"/>
          <w:color w:val="FF0000"/>
          <w:spacing w:val="-2"/>
          <w:sz w:val="22"/>
          <w:szCs w:val="22"/>
        </w:rPr>
        <w:t>4</w:t>
      </w:r>
      <w:r w:rsidRPr="001D756F">
        <w:rPr>
          <w:rFonts w:ascii="Cambria" w:eastAsia="Calibri" w:hAnsi="Cambria" w:cs="Mangal"/>
          <w:color w:val="FF0000"/>
          <w:spacing w:val="-2"/>
          <w:sz w:val="22"/>
          <w:szCs w:val="22"/>
        </w:rPr>
        <w:t>.</w:t>
      </w:r>
      <w:r w:rsidRPr="001D756F">
        <w:rPr>
          <w:rFonts w:ascii="Cambria" w:eastAsia="Calibri" w:hAnsi="Cambria" w:cs="Mangal"/>
          <w:color w:val="FF0000"/>
          <w:spacing w:val="-2"/>
          <w:sz w:val="22"/>
          <w:szCs w:val="22"/>
        </w:rPr>
        <w:tab/>
      </w:r>
    </w:p>
    <w:p w14:paraId="26772380" w14:textId="77777777" w:rsidR="00875A71" w:rsidRPr="001D756F" w:rsidRDefault="00875A71" w:rsidP="00875A71">
      <w:pPr>
        <w:ind w:left="990"/>
        <w:jc w:val="both"/>
        <w:rPr>
          <w:rFonts w:ascii="Cambria" w:hAnsi="Cambria"/>
          <w:spacing w:val="-2"/>
          <w:sz w:val="22"/>
          <w:szCs w:val="22"/>
        </w:rPr>
      </w:pPr>
    </w:p>
    <w:p w14:paraId="4399B41A" w14:textId="6F0B1986" w:rsidR="00875A71" w:rsidRPr="001D756F" w:rsidRDefault="00521143" w:rsidP="00875A71">
      <w:pPr>
        <w:shd w:val="clear" w:color="auto" w:fill="FFFFFF"/>
        <w:rPr>
          <w:rFonts w:ascii="Cambria" w:hAnsi="Cambria" w:cs="Segoe UI"/>
          <w:color w:val="212121"/>
          <w:sz w:val="22"/>
          <w:szCs w:val="22"/>
        </w:rPr>
      </w:pPr>
      <w:r w:rsidRPr="001D756F">
        <w:rPr>
          <w:rFonts w:ascii="Cambria" w:hAnsi="Cambria"/>
          <w:spacing w:val="-2"/>
          <w:sz w:val="22"/>
          <w:szCs w:val="22"/>
        </w:rPr>
        <w:lastRenderedPageBreak/>
        <w:t xml:space="preserve">                </w:t>
      </w:r>
      <w:r w:rsidR="0072156B" w:rsidRPr="001D756F">
        <w:rPr>
          <w:rFonts w:ascii="Cambria" w:hAnsi="Cambria"/>
          <w:spacing w:val="-2"/>
          <w:sz w:val="22"/>
          <w:szCs w:val="22"/>
        </w:rPr>
        <w:t xml:space="preserve">     </w:t>
      </w:r>
      <w:r w:rsidRPr="001D756F">
        <w:rPr>
          <w:rFonts w:ascii="Cambria" w:hAnsi="Cambria"/>
          <w:spacing w:val="-2"/>
          <w:sz w:val="22"/>
          <w:szCs w:val="22"/>
        </w:rPr>
        <w:t xml:space="preserve">Bank Details for Bid Security submission is </w:t>
      </w:r>
      <w:r w:rsidRPr="001D756F">
        <w:rPr>
          <w:rFonts w:ascii="Cambria" w:hAnsi="Cambria" w:cs="Calibri"/>
          <w:color w:val="212121"/>
          <w:sz w:val="22"/>
          <w:szCs w:val="22"/>
        </w:rPr>
        <w:t>as follows:</w:t>
      </w:r>
    </w:p>
    <w:p w14:paraId="7A9F11AC" w14:textId="77777777" w:rsidR="00875A71" w:rsidRPr="001D756F" w:rsidRDefault="00521143" w:rsidP="00875A71">
      <w:pPr>
        <w:shd w:val="clear" w:color="auto" w:fill="FFFFFF"/>
        <w:rPr>
          <w:rFonts w:ascii="Cambria" w:hAnsi="Cambria" w:cs="Segoe UI"/>
          <w:color w:val="212121"/>
          <w:sz w:val="22"/>
          <w:szCs w:val="22"/>
        </w:rPr>
      </w:pPr>
      <w:r w:rsidRPr="001D756F">
        <w:rPr>
          <w:rFonts w:ascii="Cambria" w:hAnsi="Cambria" w:cs="Calibri"/>
          <w:color w:val="212121"/>
          <w:sz w:val="22"/>
          <w:szCs w:val="22"/>
        </w:rPr>
        <w:t> </w:t>
      </w:r>
    </w:p>
    <w:p w14:paraId="4375F795" w14:textId="77777777" w:rsidR="00875A71" w:rsidRPr="001D756F" w:rsidRDefault="00521143" w:rsidP="00875A71">
      <w:pPr>
        <w:shd w:val="clear" w:color="auto" w:fill="FFFFFF"/>
        <w:tabs>
          <w:tab w:val="left" w:pos="810"/>
        </w:tabs>
        <w:ind w:left="900"/>
        <w:rPr>
          <w:rFonts w:ascii="Cambria" w:hAnsi="Cambria" w:cs="Segoe UI"/>
          <w:color w:val="212121"/>
          <w:sz w:val="22"/>
          <w:szCs w:val="22"/>
        </w:rPr>
      </w:pPr>
      <w:r w:rsidRPr="001D756F">
        <w:rPr>
          <w:rFonts w:ascii="Cambria" w:hAnsi="Cambria"/>
          <w:color w:val="212121"/>
          <w:sz w:val="22"/>
          <w:szCs w:val="22"/>
        </w:rPr>
        <w:t>“ACCOUNT NUMBER: 00000035993161978</w:t>
      </w:r>
    </w:p>
    <w:p w14:paraId="1FA7F1F6" w14:textId="77777777" w:rsidR="00875A71" w:rsidRPr="001D756F" w:rsidRDefault="00521143" w:rsidP="00875A71">
      <w:pPr>
        <w:shd w:val="clear" w:color="auto" w:fill="FFFFFF"/>
        <w:tabs>
          <w:tab w:val="left" w:pos="810"/>
        </w:tabs>
        <w:ind w:left="900"/>
        <w:rPr>
          <w:rFonts w:ascii="Cambria" w:hAnsi="Cambria" w:cs="Segoe UI"/>
          <w:color w:val="212121"/>
          <w:sz w:val="22"/>
          <w:szCs w:val="22"/>
        </w:rPr>
      </w:pPr>
      <w:r w:rsidRPr="001D756F">
        <w:rPr>
          <w:rFonts w:ascii="Cambria" w:hAnsi="Cambria"/>
          <w:color w:val="212121"/>
          <w:sz w:val="22"/>
          <w:szCs w:val="22"/>
        </w:rPr>
        <w:t>IFSC CODE: SBIN0000125</w:t>
      </w:r>
    </w:p>
    <w:p w14:paraId="08FA3440" w14:textId="77777777" w:rsidR="00875A71" w:rsidRPr="001D756F" w:rsidRDefault="00521143" w:rsidP="00875A71">
      <w:pPr>
        <w:shd w:val="clear" w:color="auto" w:fill="FFFFFF"/>
        <w:tabs>
          <w:tab w:val="left" w:pos="810"/>
        </w:tabs>
        <w:ind w:left="900"/>
        <w:rPr>
          <w:rFonts w:ascii="Cambria" w:hAnsi="Cambria" w:cs="Segoe UI"/>
          <w:color w:val="212121"/>
          <w:sz w:val="22"/>
          <w:szCs w:val="22"/>
        </w:rPr>
      </w:pPr>
      <w:r w:rsidRPr="001D756F">
        <w:rPr>
          <w:rFonts w:ascii="Cambria" w:hAnsi="Cambria"/>
          <w:color w:val="212121"/>
          <w:sz w:val="22"/>
          <w:szCs w:val="22"/>
        </w:rPr>
        <w:t>BANK ADDRESS: MAIN BRANCH, MOTI MAHAL MARG, HAZRATGANJ, LUCKNOW-226001”</w:t>
      </w:r>
    </w:p>
    <w:p w14:paraId="01B3327A" w14:textId="77777777" w:rsidR="00875A71" w:rsidRPr="001D756F" w:rsidRDefault="00875A71" w:rsidP="00875A71">
      <w:pPr>
        <w:ind w:left="990"/>
        <w:jc w:val="both"/>
        <w:rPr>
          <w:rFonts w:ascii="Cambria" w:hAnsi="Cambria"/>
          <w:spacing w:val="-2"/>
          <w:sz w:val="22"/>
          <w:szCs w:val="22"/>
        </w:rPr>
      </w:pPr>
    </w:p>
    <w:p w14:paraId="52A420C6" w14:textId="77777777" w:rsidR="00875A71" w:rsidRPr="001D756F" w:rsidRDefault="00521143" w:rsidP="00875A71">
      <w:pPr>
        <w:ind w:left="990" w:hanging="990"/>
        <w:jc w:val="both"/>
        <w:rPr>
          <w:rFonts w:ascii="Cambria" w:hAnsi="Cambria"/>
          <w:bCs/>
          <w:sz w:val="22"/>
          <w:szCs w:val="22"/>
          <w:lang w:val="en-GB"/>
        </w:rPr>
      </w:pPr>
      <w:r w:rsidRPr="001D756F">
        <w:rPr>
          <w:rFonts w:ascii="Cambria" w:hAnsi="Cambria"/>
          <w:bCs/>
          <w:iCs/>
          <w:sz w:val="22"/>
          <w:szCs w:val="22"/>
        </w:rPr>
        <w:t>10.0</w:t>
      </w:r>
      <w:r w:rsidRPr="001D756F">
        <w:rPr>
          <w:rFonts w:ascii="Cambria" w:hAnsi="Cambria"/>
          <w:bCs/>
          <w:iCs/>
          <w:sz w:val="22"/>
          <w:szCs w:val="22"/>
        </w:rPr>
        <w:tab/>
      </w:r>
      <w:r w:rsidRPr="001D756F">
        <w:rPr>
          <w:rFonts w:ascii="Cambria" w:hAnsi="Cambria"/>
          <w:bCs/>
          <w:sz w:val="22"/>
          <w:szCs w:val="22"/>
          <w:lang w:val="en-GB"/>
        </w:rPr>
        <w:t>POWERGRID reserves the right to cancel/withdraw this invitation for bids without assigning any reason and shall bear no liability whatsoever consequent upon such a decision.</w:t>
      </w:r>
    </w:p>
    <w:p w14:paraId="7D8A3D72" w14:textId="77777777" w:rsidR="00875A71" w:rsidRPr="001D756F" w:rsidRDefault="00875A71" w:rsidP="00875A71">
      <w:pPr>
        <w:ind w:left="990" w:hanging="990"/>
        <w:jc w:val="both"/>
        <w:rPr>
          <w:rFonts w:ascii="Cambria" w:hAnsi="Cambria"/>
          <w:bCs/>
          <w:sz w:val="22"/>
          <w:szCs w:val="22"/>
          <w:lang w:val="en-GB"/>
        </w:rPr>
      </w:pPr>
    </w:p>
    <w:p w14:paraId="3B643660" w14:textId="5629E311" w:rsidR="00875A71" w:rsidRPr="001D756F" w:rsidRDefault="00521143" w:rsidP="00875A71">
      <w:pPr>
        <w:ind w:left="990" w:hanging="990"/>
        <w:jc w:val="both"/>
        <w:rPr>
          <w:rFonts w:ascii="Cambria" w:hAnsi="Cambria"/>
          <w:bCs/>
          <w:sz w:val="22"/>
          <w:szCs w:val="22"/>
          <w:lang w:val="en-GB"/>
        </w:rPr>
      </w:pPr>
      <w:r w:rsidRPr="001D756F">
        <w:rPr>
          <w:rFonts w:ascii="Cambria" w:hAnsi="Cambria"/>
          <w:bCs/>
          <w:sz w:val="22"/>
          <w:szCs w:val="22"/>
          <w:lang w:val="en-GB"/>
        </w:rPr>
        <w:t>10.1</w:t>
      </w:r>
      <w:r w:rsidRPr="001D756F">
        <w:rPr>
          <w:rFonts w:ascii="Cambria" w:hAnsi="Cambria"/>
          <w:bCs/>
          <w:sz w:val="22"/>
          <w:szCs w:val="22"/>
          <w:lang w:val="en-GB"/>
        </w:rPr>
        <w:tab/>
        <w:t xml:space="preserve">E-reverse  Auction  shall  </w:t>
      </w:r>
      <w:r w:rsidR="009405BA">
        <w:rPr>
          <w:rFonts w:ascii="Cambria" w:hAnsi="Cambria"/>
          <w:bCs/>
          <w:sz w:val="22"/>
          <w:szCs w:val="22"/>
          <w:lang w:val="en-GB"/>
        </w:rPr>
        <w:t xml:space="preserve">NOT </w:t>
      </w:r>
      <w:r w:rsidRPr="001D756F">
        <w:rPr>
          <w:rFonts w:ascii="Cambria" w:hAnsi="Cambria"/>
          <w:bCs/>
          <w:sz w:val="22"/>
          <w:szCs w:val="22"/>
          <w:lang w:val="en-GB"/>
        </w:rPr>
        <w:t xml:space="preserve">be  </w:t>
      </w:r>
      <w:r w:rsidR="00DD0BE8" w:rsidRPr="001D756F">
        <w:rPr>
          <w:rFonts w:ascii="Cambria" w:hAnsi="Cambria"/>
          <w:bCs/>
          <w:sz w:val="22"/>
          <w:szCs w:val="22"/>
          <w:lang w:val="en-GB"/>
        </w:rPr>
        <w:t>done</w:t>
      </w:r>
      <w:r w:rsidR="00B972AC">
        <w:rPr>
          <w:rFonts w:ascii="Cambria" w:hAnsi="Cambria"/>
          <w:bCs/>
          <w:sz w:val="22"/>
          <w:szCs w:val="22"/>
          <w:lang w:val="en-GB"/>
        </w:rPr>
        <w:t xml:space="preserve"> under the subject package. </w:t>
      </w:r>
      <w:r w:rsidR="00DD0BE8" w:rsidRPr="001D756F">
        <w:rPr>
          <w:rFonts w:ascii="Cambria" w:hAnsi="Cambria"/>
          <w:bCs/>
          <w:sz w:val="22"/>
          <w:szCs w:val="22"/>
          <w:lang w:val="en-GB"/>
        </w:rPr>
        <w:t xml:space="preserve"> </w:t>
      </w:r>
    </w:p>
    <w:p w14:paraId="0E86D360" w14:textId="77777777" w:rsidR="00875A71" w:rsidRPr="001D756F" w:rsidRDefault="00875A71" w:rsidP="00875A71">
      <w:pPr>
        <w:tabs>
          <w:tab w:val="left" w:pos="1037"/>
        </w:tabs>
        <w:ind w:left="1035" w:hanging="1035"/>
        <w:jc w:val="both"/>
        <w:rPr>
          <w:rFonts w:ascii="Cambria" w:eastAsia="Batang" w:hAnsi="Cambria" w:cs="Arial"/>
          <w:snapToGrid w:val="0"/>
          <w:sz w:val="22"/>
          <w:szCs w:val="22"/>
        </w:rPr>
      </w:pPr>
    </w:p>
    <w:p w14:paraId="6567BCD3" w14:textId="77777777" w:rsidR="00875A71" w:rsidRPr="001D756F" w:rsidRDefault="00521143" w:rsidP="00875A71">
      <w:pPr>
        <w:ind w:left="990" w:hanging="990"/>
        <w:jc w:val="both"/>
        <w:rPr>
          <w:rFonts w:ascii="Cambria" w:hAnsi="Cambria"/>
          <w:bCs/>
          <w:iCs/>
          <w:sz w:val="22"/>
          <w:szCs w:val="22"/>
          <w:lang w:val="en-GB"/>
        </w:rPr>
      </w:pPr>
      <w:r w:rsidRPr="001D756F">
        <w:rPr>
          <w:rFonts w:ascii="Cambria" w:hAnsi="Cambria"/>
          <w:bCs/>
          <w:iCs/>
          <w:sz w:val="22"/>
          <w:szCs w:val="22"/>
        </w:rPr>
        <w:t>11.0</w:t>
      </w:r>
      <w:r w:rsidRPr="001D756F">
        <w:rPr>
          <w:rFonts w:ascii="Cambria" w:hAnsi="Cambria"/>
          <w:bCs/>
          <w:iCs/>
          <w:sz w:val="22"/>
          <w:szCs w:val="22"/>
        </w:rPr>
        <w:tab/>
      </w:r>
      <w:r w:rsidRPr="001D756F">
        <w:rPr>
          <w:rFonts w:ascii="Cambria" w:hAnsi="Cambria"/>
          <w:bCs/>
          <w:iCs/>
          <w:sz w:val="22"/>
          <w:szCs w:val="22"/>
          <w:lang w:val="en-GB"/>
        </w:rPr>
        <w:t xml:space="preserve">All correspondence with </w:t>
      </w:r>
      <w:r w:rsidRPr="001D756F">
        <w:rPr>
          <w:rFonts w:ascii="Cambria" w:hAnsi="Cambria"/>
          <w:spacing w:val="-2"/>
          <w:sz w:val="22"/>
          <w:szCs w:val="22"/>
        </w:rPr>
        <w:t>regard</w:t>
      </w:r>
      <w:r w:rsidRPr="001D756F">
        <w:rPr>
          <w:rFonts w:ascii="Cambria" w:hAnsi="Cambria"/>
          <w:bCs/>
          <w:iCs/>
          <w:sz w:val="22"/>
          <w:szCs w:val="22"/>
          <w:lang w:val="en-GB"/>
        </w:rPr>
        <w:t xml:space="preserve"> to the above shall be to the following address.</w:t>
      </w:r>
    </w:p>
    <w:p w14:paraId="57C3D845" w14:textId="77777777" w:rsidR="00875A71" w:rsidRPr="001D756F" w:rsidRDefault="00875A71" w:rsidP="00875A71">
      <w:pPr>
        <w:jc w:val="both"/>
        <w:rPr>
          <w:rFonts w:ascii="Cambria" w:hAnsi="Cambria"/>
          <w:sz w:val="22"/>
          <w:szCs w:val="22"/>
          <w:lang w:val="en-GB"/>
        </w:rPr>
      </w:pPr>
    </w:p>
    <w:p w14:paraId="0F4CC54E" w14:textId="77777777" w:rsidR="00875A71" w:rsidRPr="001D756F" w:rsidRDefault="00521143" w:rsidP="00875A71">
      <w:pPr>
        <w:ind w:left="1080"/>
        <w:jc w:val="both"/>
        <w:rPr>
          <w:rFonts w:ascii="Cambria" w:hAnsi="Cambria"/>
          <w:sz w:val="22"/>
          <w:szCs w:val="22"/>
          <w:lang w:val="en-GB"/>
        </w:rPr>
      </w:pPr>
      <w:r w:rsidRPr="001D756F">
        <w:rPr>
          <w:rFonts w:ascii="Cambria" w:hAnsi="Cambria"/>
          <w:sz w:val="22"/>
          <w:szCs w:val="22"/>
          <w:lang w:val="en-GB"/>
        </w:rPr>
        <w:t>(By Post/In Person)</w:t>
      </w:r>
    </w:p>
    <w:p w14:paraId="0F3A0CF1" w14:textId="6206D6B3" w:rsidR="00875A71" w:rsidRPr="001D756F" w:rsidRDefault="000045B9" w:rsidP="00875A71">
      <w:pPr>
        <w:ind w:left="1080"/>
        <w:jc w:val="both"/>
        <w:rPr>
          <w:rFonts w:ascii="Cambria" w:hAnsi="Cambria"/>
          <w:sz w:val="22"/>
          <w:szCs w:val="22"/>
        </w:rPr>
      </w:pPr>
      <w:r w:rsidRPr="001D756F">
        <w:rPr>
          <w:rFonts w:ascii="Cambria" w:hAnsi="Cambria"/>
          <w:sz w:val="22"/>
          <w:szCs w:val="22"/>
        </w:rPr>
        <w:t>Chief Manager</w:t>
      </w:r>
      <w:r w:rsidR="00521143" w:rsidRPr="001D756F">
        <w:rPr>
          <w:rFonts w:ascii="Cambria" w:hAnsi="Cambria"/>
          <w:sz w:val="22"/>
          <w:szCs w:val="22"/>
        </w:rPr>
        <w:t xml:space="preserve">(C&amp;M)/ </w:t>
      </w:r>
      <w:r w:rsidR="004F658D" w:rsidRPr="001D756F">
        <w:rPr>
          <w:rFonts w:ascii="Cambria" w:hAnsi="Cambria"/>
          <w:sz w:val="22"/>
          <w:szCs w:val="22"/>
        </w:rPr>
        <w:t xml:space="preserve">Sr. </w:t>
      </w:r>
      <w:r w:rsidR="00521143" w:rsidRPr="001D756F">
        <w:rPr>
          <w:rFonts w:ascii="Cambria" w:hAnsi="Cambria"/>
          <w:sz w:val="22"/>
          <w:szCs w:val="22"/>
        </w:rPr>
        <w:t>GM(C&amp;M),</w:t>
      </w:r>
    </w:p>
    <w:p w14:paraId="410F3797" w14:textId="77777777" w:rsidR="0033079A" w:rsidRPr="001D756F" w:rsidRDefault="0033079A" w:rsidP="0033079A">
      <w:pPr>
        <w:ind w:left="1080"/>
        <w:jc w:val="both"/>
        <w:rPr>
          <w:rFonts w:ascii="Cambria" w:hAnsi="Cambria"/>
          <w:sz w:val="22"/>
          <w:szCs w:val="22"/>
        </w:rPr>
      </w:pPr>
      <w:r w:rsidRPr="001D756F">
        <w:rPr>
          <w:rFonts w:ascii="Cambria" w:hAnsi="Cambria"/>
          <w:sz w:val="22"/>
          <w:szCs w:val="22"/>
        </w:rPr>
        <w:t>Power Grid Corporation of India Limited</w:t>
      </w:r>
    </w:p>
    <w:p w14:paraId="7FD484FA" w14:textId="77777777" w:rsidR="0033079A" w:rsidRPr="001D756F" w:rsidRDefault="0033079A" w:rsidP="0033079A">
      <w:pPr>
        <w:ind w:left="1080"/>
        <w:jc w:val="both"/>
        <w:rPr>
          <w:rFonts w:ascii="Cambria" w:hAnsi="Cambria"/>
          <w:sz w:val="22"/>
          <w:szCs w:val="22"/>
        </w:rPr>
      </w:pPr>
      <w:r w:rsidRPr="001D756F">
        <w:rPr>
          <w:rFonts w:ascii="Cambria" w:hAnsi="Cambria"/>
          <w:b/>
          <w:bCs/>
          <w:sz w:val="22"/>
          <w:szCs w:val="22"/>
          <w:lang w:val="en-GB"/>
        </w:rPr>
        <w:t>New</w:t>
      </w:r>
      <w:r w:rsidRPr="001D756F">
        <w:rPr>
          <w:rFonts w:ascii="Cambria" w:hAnsi="Cambria"/>
          <w:sz w:val="22"/>
          <w:szCs w:val="22"/>
          <w:lang w:val="en-GB"/>
        </w:rPr>
        <w:t> Northern Region-III Headquarter</w:t>
      </w:r>
    </w:p>
    <w:p w14:paraId="16FE64F5" w14:textId="77777777" w:rsidR="0033079A" w:rsidRPr="001D756F" w:rsidRDefault="0033079A" w:rsidP="0033079A">
      <w:pPr>
        <w:ind w:left="1080"/>
        <w:jc w:val="both"/>
        <w:rPr>
          <w:rFonts w:ascii="Cambria" w:hAnsi="Cambria"/>
          <w:sz w:val="22"/>
          <w:szCs w:val="22"/>
        </w:rPr>
      </w:pPr>
      <w:r w:rsidRPr="001D756F">
        <w:rPr>
          <w:rFonts w:ascii="Cambria" w:hAnsi="Cambria"/>
          <w:sz w:val="22"/>
          <w:szCs w:val="22"/>
          <w:lang w:val="en-GB"/>
        </w:rPr>
        <w:t>Plot No. – 2A/INS 02, Avadh Vihar Yojna, Amar Shaheed Path,</w:t>
      </w:r>
    </w:p>
    <w:p w14:paraId="3873C17A" w14:textId="77777777" w:rsidR="0033079A" w:rsidRPr="001D756F" w:rsidRDefault="0033079A" w:rsidP="0033079A">
      <w:pPr>
        <w:ind w:left="1080"/>
        <w:jc w:val="both"/>
        <w:rPr>
          <w:rFonts w:ascii="Cambria" w:hAnsi="Cambria"/>
          <w:sz w:val="22"/>
          <w:szCs w:val="22"/>
        </w:rPr>
      </w:pPr>
      <w:r w:rsidRPr="001D756F">
        <w:rPr>
          <w:rFonts w:ascii="Cambria" w:hAnsi="Cambria"/>
          <w:sz w:val="22"/>
          <w:szCs w:val="22"/>
        </w:rPr>
        <w:t>Lucknow- 226002 (UP)</w:t>
      </w:r>
    </w:p>
    <w:p w14:paraId="4BD2412F" w14:textId="77777777" w:rsidR="0033079A" w:rsidRPr="001D756F" w:rsidRDefault="0033079A" w:rsidP="0033079A">
      <w:pPr>
        <w:ind w:left="1080"/>
        <w:jc w:val="both"/>
        <w:rPr>
          <w:rFonts w:ascii="Cambria" w:hAnsi="Cambria"/>
          <w:sz w:val="22"/>
          <w:szCs w:val="22"/>
        </w:rPr>
      </w:pPr>
      <w:r w:rsidRPr="001D756F">
        <w:rPr>
          <w:rFonts w:ascii="Cambria" w:hAnsi="Cambria"/>
          <w:sz w:val="22"/>
          <w:szCs w:val="22"/>
        </w:rPr>
        <w:t>Landmark: Near Medanta Hospital</w:t>
      </w:r>
    </w:p>
    <w:p w14:paraId="5C1B7613" w14:textId="04ECA1AB" w:rsidR="00875A71" w:rsidRPr="001D756F" w:rsidRDefault="00521143" w:rsidP="00875A71">
      <w:pPr>
        <w:ind w:left="1080"/>
        <w:jc w:val="both"/>
        <w:rPr>
          <w:rFonts w:ascii="Cambria" w:hAnsi="Cambria"/>
          <w:color w:val="FF0000"/>
          <w:sz w:val="22"/>
          <w:szCs w:val="22"/>
        </w:rPr>
      </w:pPr>
      <w:r w:rsidRPr="001D756F">
        <w:rPr>
          <w:rFonts w:ascii="Cambria" w:hAnsi="Cambria"/>
          <w:color w:val="FF0000"/>
          <w:sz w:val="22"/>
          <w:szCs w:val="22"/>
        </w:rPr>
        <w:t xml:space="preserve">Mobile: +91 </w:t>
      </w:r>
      <w:r w:rsidR="000045B9" w:rsidRPr="001D756F">
        <w:rPr>
          <w:rFonts w:ascii="Cambria" w:hAnsi="Cambria"/>
          <w:color w:val="FF0000"/>
          <w:sz w:val="22"/>
          <w:szCs w:val="22"/>
        </w:rPr>
        <w:t>8005499794</w:t>
      </w:r>
    </w:p>
    <w:p w14:paraId="248D941D" w14:textId="77777777" w:rsidR="00875A71" w:rsidRPr="001D756F" w:rsidRDefault="00875A71" w:rsidP="00875A71">
      <w:pPr>
        <w:ind w:left="1080"/>
        <w:jc w:val="both"/>
        <w:rPr>
          <w:rFonts w:ascii="Cambria" w:hAnsi="Cambria"/>
          <w:color w:val="FF0000"/>
          <w:sz w:val="22"/>
          <w:szCs w:val="22"/>
        </w:rPr>
      </w:pPr>
    </w:p>
    <w:p w14:paraId="22FA1523" w14:textId="1D11EBB9" w:rsidR="00875A71" w:rsidRPr="001D756F" w:rsidRDefault="00521143" w:rsidP="00875A71">
      <w:pPr>
        <w:ind w:left="1080"/>
        <w:jc w:val="both"/>
        <w:rPr>
          <w:rFonts w:ascii="Cambria" w:hAnsi="Cambria"/>
          <w:i/>
          <w:iCs/>
          <w:sz w:val="22"/>
          <w:szCs w:val="22"/>
          <w:u w:val="single"/>
          <w:lang w:val="en-GB"/>
        </w:rPr>
      </w:pPr>
      <w:r w:rsidRPr="001D756F">
        <w:rPr>
          <w:rFonts w:ascii="Cambria" w:hAnsi="Cambria"/>
          <w:sz w:val="22"/>
          <w:szCs w:val="22"/>
          <w:lang w:val="en-GB"/>
        </w:rPr>
        <w:t xml:space="preserve">For more information on the portal, please visit site </w:t>
      </w:r>
      <w:hyperlink r:id="rId10" w:history="1">
        <w:r w:rsidRPr="001D756F">
          <w:rPr>
            <w:rFonts w:ascii="Cambria" w:hAnsi="Cambria"/>
            <w:i/>
            <w:iCs/>
            <w:color w:val="0000FF"/>
            <w:sz w:val="22"/>
            <w:szCs w:val="22"/>
            <w:u w:val="single"/>
          </w:rPr>
          <w:t>https:/www.powergrid.</w:t>
        </w:r>
        <w:r w:rsidR="00EA1254" w:rsidRPr="001D756F">
          <w:rPr>
            <w:rFonts w:ascii="Cambria" w:hAnsi="Cambria"/>
            <w:i/>
            <w:iCs/>
            <w:color w:val="0000FF"/>
            <w:sz w:val="22"/>
            <w:szCs w:val="22"/>
            <w:u w:val="single"/>
          </w:rPr>
          <w:t>in</w:t>
        </w:r>
      </w:hyperlink>
    </w:p>
    <w:p w14:paraId="6F09986F" w14:textId="77777777" w:rsidR="00875A71" w:rsidRPr="001D756F" w:rsidRDefault="00521143" w:rsidP="00875A71">
      <w:pPr>
        <w:ind w:left="1080" w:hanging="1080"/>
        <w:jc w:val="both"/>
        <w:rPr>
          <w:rFonts w:ascii="Cambria" w:hAnsi="Cambria"/>
          <w:iCs/>
          <w:sz w:val="22"/>
          <w:szCs w:val="22"/>
          <w:lang w:val="en-GB"/>
        </w:rPr>
      </w:pPr>
      <w:r w:rsidRPr="001D756F">
        <w:rPr>
          <w:rFonts w:ascii="Cambria" w:hAnsi="Cambria"/>
          <w:iCs/>
          <w:sz w:val="22"/>
          <w:szCs w:val="22"/>
          <w:lang w:val="en-GB"/>
        </w:rPr>
        <w:t>11.1</w:t>
      </w:r>
      <w:r w:rsidRPr="001D756F">
        <w:rPr>
          <w:rFonts w:ascii="Cambria" w:hAnsi="Cambria"/>
          <w:iCs/>
          <w:sz w:val="22"/>
          <w:szCs w:val="22"/>
          <w:lang w:val="en-GB"/>
        </w:rPr>
        <w:tab/>
        <w:t xml:space="preserve">Bidder shall necessarily </w:t>
      </w:r>
      <w:r w:rsidRPr="001D756F">
        <w:rPr>
          <w:rFonts w:ascii="Cambria" w:hAnsi="Cambria"/>
          <w:sz w:val="22"/>
          <w:szCs w:val="22"/>
          <w:lang w:val="en-GB"/>
        </w:rPr>
        <w:t>submit the following documents</w:t>
      </w:r>
      <w:r w:rsidRPr="001D756F">
        <w:rPr>
          <w:rFonts w:ascii="Cambria" w:hAnsi="Cambria"/>
          <w:iCs/>
          <w:sz w:val="22"/>
          <w:szCs w:val="22"/>
          <w:lang w:val="en-GB"/>
        </w:rPr>
        <w:t>:</w:t>
      </w:r>
    </w:p>
    <w:p w14:paraId="5E29C76B" w14:textId="77777777" w:rsidR="00875A71" w:rsidRPr="001D756F" w:rsidRDefault="00875A71" w:rsidP="00875A71">
      <w:pPr>
        <w:ind w:left="1080" w:hanging="1080"/>
        <w:jc w:val="both"/>
        <w:rPr>
          <w:rFonts w:ascii="Cambria" w:hAnsi="Cambria"/>
          <w:iCs/>
          <w:sz w:val="22"/>
          <w:szCs w:val="22"/>
          <w:lang w:val="en-GB"/>
        </w:rPr>
      </w:pPr>
    </w:p>
    <w:p w14:paraId="03D43FB2" w14:textId="14238811" w:rsidR="00875A71" w:rsidRPr="001D756F" w:rsidRDefault="00521143" w:rsidP="00875A71">
      <w:pPr>
        <w:ind w:left="1890" w:hanging="540"/>
        <w:jc w:val="both"/>
        <w:rPr>
          <w:rFonts w:ascii="Cambria" w:hAnsi="Cambria"/>
          <w:b/>
          <w:bCs/>
          <w:iCs/>
          <w:sz w:val="22"/>
          <w:szCs w:val="22"/>
          <w:lang w:val="en-GB"/>
        </w:rPr>
      </w:pPr>
      <w:r w:rsidRPr="001D756F">
        <w:rPr>
          <w:rFonts w:ascii="Cambria" w:hAnsi="Cambria"/>
          <w:b/>
          <w:bCs/>
          <w:iCs/>
          <w:sz w:val="22"/>
          <w:szCs w:val="22"/>
          <w:lang w:val="en-GB"/>
        </w:rPr>
        <w:t xml:space="preserve">i) </w:t>
      </w:r>
      <w:r w:rsidRPr="001D756F">
        <w:rPr>
          <w:rFonts w:ascii="Cambria" w:hAnsi="Cambria"/>
          <w:b/>
          <w:bCs/>
          <w:iCs/>
          <w:sz w:val="22"/>
          <w:szCs w:val="22"/>
          <w:lang w:val="en-GB"/>
        </w:rPr>
        <w:tab/>
        <w:t xml:space="preserve">Attchment-1: </w:t>
      </w:r>
      <w:r w:rsidRPr="001D756F">
        <w:rPr>
          <w:rFonts w:ascii="Cambria" w:hAnsi="Cambria"/>
          <w:b/>
          <w:bCs/>
          <w:iCs/>
          <w:sz w:val="22"/>
          <w:szCs w:val="22"/>
        </w:rPr>
        <w:t xml:space="preserve">Bid Security (As per </w:t>
      </w:r>
      <w:r w:rsidR="00E07300" w:rsidRPr="001D756F">
        <w:rPr>
          <w:rFonts w:ascii="Cambria" w:hAnsi="Cambria"/>
          <w:b/>
          <w:bCs/>
          <w:iCs/>
          <w:sz w:val="22"/>
          <w:szCs w:val="22"/>
        </w:rPr>
        <w:t>GeM format</w:t>
      </w:r>
      <w:r w:rsidRPr="001D756F">
        <w:rPr>
          <w:rFonts w:ascii="Cambria" w:hAnsi="Cambria"/>
          <w:b/>
          <w:bCs/>
          <w:iCs/>
          <w:sz w:val="22"/>
          <w:szCs w:val="22"/>
        </w:rPr>
        <w:t xml:space="preserve">/DD) must be submitted in physical form at the address given at para 11.0 below on or before 11:00 hrs. on </w:t>
      </w:r>
      <w:r w:rsidR="00A4474D">
        <w:rPr>
          <w:rFonts w:ascii="Cambria" w:hAnsi="Cambria"/>
          <w:b/>
          <w:bCs/>
          <w:iCs/>
          <w:sz w:val="22"/>
          <w:szCs w:val="22"/>
          <w:highlight w:val="yellow"/>
        </w:rPr>
        <w:t>21</w:t>
      </w:r>
      <w:r w:rsidR="00E0553B" w:rsidRPr="001D756F">
        <w:rPr>
          <w:rFonts w:ascii="Cambria" w:hAnsi="Cambria"/>
          <w:b/>
          <w:bCs/>
          <w:iCs/>
          <w:sz w:val="22"/>
          <w:szCs w:val="22"/>
          <w:highlight w:val="yellow"/>
        </w:rPr>
        <w:t>.</w:t>
      </w:r>
      <w:r w:rsidR="008D4ECE">
        <w:rPr>
          <w:rFonts w:ascii="Cambria" w:hAnsi="Cambria"/>
          <w:b/>
          <w:bCs/>
          <w:iCs/>
          <w:sz w:val="22"/>
          <w:szCs w:val="22"/>
          <w:highlight w:val="yellow"/>
        </w:rPr>
        <w:t>0</w:t>
      </w:r>
      <w:r w:rsidR="00B01196">
        <w:rPr>
          <w:rFonts w:ascii="Cambria" w:hAnsi="Cambria"/>
          <w:b/>
          <w:bCs/>
          <w:iCs/>
          <w:sz w:val="22"/>
          <w:szCs w:val="22"/>
          <w:highlight w:val="yellow"/>
        </w:rPr>
        <w:t>2</w:t>
      </w:r>
      <w:r w:rsidR="00633D72" w:rsidRPr="001D756F">
        <w:rPr>
          <w:rFonts w:ascii="Cambria" w:hAnsi="Cambria"/>
          <w:b/>
          <w:bCs/>
          <w:iCs/>
          <w:sz w:val="22"/>
          <w:szCs w:val="22"/>
          <w:highlight w:val="yellow"/>
        </w:rPr>
        <w:t>.202</w:t>
      </w:r>
      <w:r w:rsidR="00AE141C">
        <w:rPr>
          <w:rFonts w:ascii="Cambria" w:hAnsi="Cambria"/>
          <w:b/>
          <w:bCs/>
          <w:iCs/>
          <w:sz w:val="22"/>
          <w:szCs w:val="22"/>
        </w:rPr>
        <w:t>4</w:t>
      </w:r>
      <w:r w:rsidRPr="001D756F">
        <w:rPr>
          <w:rFonts w:ascii="Cambria" w:hAnsi="Cambria"/>
          <w:b/>
          <w:bCs/>
          <w:iCs/>
          <w:sz w:val="22"/>
          <w:szCs w:val="22"/>
          <w:lang w:val="en-GB"/>
        </w:rPr>
        <w:t>.</w:t>
      </w:r>
    </w:p>
    <w:p w14:paraId="009C51C1" w14:textId="77777777" w:rsidR="00875A71" w:rsidRPr="001D756F" w:rsidRDefault="00875A71" w:rsidP="00875A71">
      <w:pPr>
        <w:ind w:left="1890" w:hanging="540"/>
        <w:jc w:val="both"/>
        <w:rPr>
          <w:rFonts w:ascii="Cambria" w:hAnsi="Cambria"/>
          <w:iCs/>
          <w:sz w:val="22"/>
          <w:szCs w:val="22"/>
          <w:lang w:val="en-GB"/>
        </w:rPr>
      </w:pPr>
    </w:p>
    <w:p w14:paraId="07F91489" w14:textId="77777777" w:rsidR="00875A71" w:rsidRPr="001D756F" w:rsidRDefault="00521143" w:rsidP="00875A71">
      <w:pPr>
        <w:ind w:left="1890" w:hanging="540"/>
        <w:jc w:val="both"/>
        <w:rPr>
          <w:rFonts w:ascii="Cambria" w:hAnsi="Cambria"/>
          <w:b/>
          <w:bCs/>
          <w:iCs/>
          <w:sz w:val="22"/>
          <w:szCs w:val="22"/>
          <w:lang w:val="en-GB"/>
        </w:rPr>
      </w:pPr>
      <w:r w:rsidRPr="001D756F">
        <w:rPr>
          <w:rFonts w:ascii="Cambria" w:hAnsi="Cambria"/>
          <w:b/>
          <w:bCs/>
          <w:iCs/>
          <w:sz w:val="22"/>
          <w:szCs w:val="22"/>
          <w:lang w:val="en-GB"/>
        </w:rPr>
        <w:t xml:space="preserve">ii) </w:t>
      </w:r>
      <w:r w:rsidRPr="001D756F">
        <w:rPr>
          <w:rFonts w:ascii="Cambria" w:hAnsi="Cambria"/>
          <w:b/>
          <w:bCs/>
          <w:iCs/>
          <w:sz w:val="22"/>
          <w:szCs w:val="22"/>
          <w:lang w:val="en-GB"/>
        </w:rPr>
        <w:tab/>
        <w:t xml:space="preserve">Attchment-2: Declaration regarding Events occurred as per the format provided in the Document </w:t>
      </w:r>
    </w:p>
    <w:p w14:paraId="799580D1" w14:textId="77777777" w:rsidR="00875A71" w:rsidRPr="001D756F" w:rsidRDefault="00875A71" w:rsidP="00875A71">
      <w:pPr>
        <w:ind w:left="1890" w:hanging="540"/>
        <w:jc w:val="both"/>
        <w:rPr>
          <w:rFonts w:ascii="Cambria" w:hAnsi="Cambria"/>
          <w:iCs/>
          <w:sz w:val="22"/>
          <w:szCs w:val="22"/>
          <w:lang w:val="en-GB"/>
        </w:rPr>
      </w:pPr>
    </w:p>
    <w:p w14:paraId="777BCE57" w14:textId="25561424" w:rsidR="00875A71" w:rsidRPr="001D756F" w:rsidRDefault="00521143" w:rsidP="00875A71">
      <w:pPr>
        <w:ind w:left="1890" w:hanging="540"/>
        <w:jc w:val="both"/>
        <w:rPr>
          <w:rFonts w:ascii="Cambria" w:hAnsi="Cambria"/>
          <w:b/>
          <w:bCs/>
          <w:iCs/>
          <w:sz w:val="22"/>
          <w:szCs w:val="22"/>
          <w:lang w:val="en-GB"/>
        </w:rPr>
      </w:pPr>
      <w:r w:rsidRPr="001D756F">
        <w:rPr>
          <w:rFonts w:ascii="Cambria" w:hAnsi="Cambria"/>
          <w:b/>
          <w:bCs/>
          <w:iCs/>
          <w:sz w:val="22"/>
          <w:szCs w:val="22"/>
          <w:lang w:val="en-GB"/>
        </w:rPr>
        <w:t>iii)</w:t>
      </w:r>
      <w:r w:rsidRPr="001D756F">
        <w:rPr>
          <w:rFonts w:ascii="Cambria" w:hAnsi="Cambria"/>
          <w:b/>
          <w:bCs/>
          <w:iCs/>
          <w:sz w:val="22"/>
          <w:szCs w:val="22"/>
          <w:lang w:val="en-GB"/>
        </w:rPr>
        <w:tab/>
        <w:t xml:space="preserve">Attchment-3: </w:t>
      </w:r>
      <w:r w:rsidRPr="001D756F">
        <w:rPr>
          <w:rFonts w:ascii="Cambria" w:hAnsi="Cambria"/>
          <w:iCs/>
          <w:sz w:val="22"/>
          <w:szCs w:val="22"/>
          <w:lang w:val="en-GB"/>
        </w:rPr>
        <w:t xml:space="preserve"> </w:t>
      </w:r>
      <w:r w:rsidRPr="001D756F">
        <w:rPr>
          <w:rFonts w:ascii="Cambria" w:hAnsi="Cambria"/>
          <w:b/>
          <w:bCs/>
          <w:iCs/>
          <w:sz w:val="22"/>
          <w:szCs w:val="22"/>
          <w:lang w:val="en-GB"/>
        </w:rPr>
        <w:t xml:space="preserve">Declaration regarding local content </w:t>
      </w:r>
      <w:r w:rsidR="00E549FE" w:rsidRPr="001D756F">
        <w:rPr>
          <w:rFonts w:ascii="Cambria" w:hAnsi="Cambria"/>
          <w:iCs/>
          <w:sz w:val="22"/>
          <w:szCs w:val="22"/>
          <w:highlight w:val="yellow"/>
          <w:lang w:val="en-GB"/>
        </w:rPr>
        <w:t>NOT APPLICABLE</w:t>
      </w:r>
    </w:p>
    <w:p w14:paraId="63A7E44D" w14:textId="77777777" w:rsidR="00875A71" w:rsidRPr="001D756F" w:rsidRDefault="00875A71" w:rsidP="00875A71">
      <w:pPr>
        <w:ind w:left="1890" w:hanging="540"/>
        <w:jc w:val="both"/>
        <w:rPr>
          <w:rFonts w:ascii="Cambria" w:hAnsi="Cambria"/>
          <w:iCs/>
          <w:sz w:val="22"/>
          <w:szCs w:val="22"/>
          <w:lang w:val="en-GB"/>
        </w:rPr>
      </w:pPr>
    </w:p>
    <w:p w14:paraId="3AEE5230" w14:textId="7C997B5B" w:rsidR="00875A71" w:rsidRPr="001D756F" w:rsidRDefault="00521143" w:rsidP="00875A71">
      <w:pPr>
        <w:ind w:left="1890" w:hanging="540"/>
        <w:jc w:val="both"/>
        <w:rPr>
          <w:rFonts w:ascii="Cambria" w:hAnsi="Cambria"/>
          <w:iCs/>
          <w:sz w:val="22"/>
          <w:szCs w:val="22"/>
          <w:lang w:val="en-GB"/>
        </w:rPr>
      </w:pPr>
      <w:r w:rsidRPr="001D756F">
        <w:rPr>
          <w:rFonts w:ascii="Cambria" w:hAnsi="Cambria"/>
          <w:iCs/>
          <w:sz w:val="22"/>
          <w:szCs w:val="22"/>
          <w:lang w:val="en-GB"/>
        </w:rPr>
        <w:tab/>
      </w:r>
      <w:r w:rsidRPr="001D756F">
        <w:rPr>
          <w:rFonts w:ascii="Cambria" w:hAnsi="Cambria"/>
          <w:iCs/>
          <w:sz w:val="22"/>
          <w:szCs w:val="22"/>
        </w:rPr>
        <w:t xml:space="preserve">Affidavit of Self certification regarding Local Content in line with PPP-MII order </w:t>
      </w:r>
      <w:r w:rsidRPr="001D756F">
        <w:rPr>
          <w:rFonts w:ascii="Cambria" w:hAnsi="Cambria"/>
          <w:b/>
          <w:bCs/>
          <w:iCs/>
          <w:sz w:val="22"/>
          <w:szCs w:val="22"/>
        </w:rPr>
        <w:t xml:space="preserve">and ‘Public Procurement (Preference to Make in India) to provide for Purchase Preference (linked with local content)’ order dated 28/07/2020, 17/09/2020 and 16/11/2021 issued by Ministry of Power </w:t>
      </w:r>
      <w:r w:rsidRPr="001D756F">
        <w:rPr>
          <w:rFonts w:ascii="Cambria" w:hAnsi="Cambria"/>
          <w:iCs/>
          <w:sz w:val="22"/>
          <w:szCs w:val="22"/>
        </w:rPr>
        <w:t xml:space="preserve">(hereinafter </w:t>
      </w:r>
      <w:r w:rsidRPr="001D756F">
        <w:rPr>
          <w:rFonts w:ascii="Cambria" w:hAnsi="Cambria"/>
          <w:b/>
          <w:bCs/>
          <w:iCs/>
          <w:sz w:val="22"/>
          <w:szCs w:val="22"/>
        </w:rPr>
        <w:t>MoP order</w:t>
      </w:r>
      <w:r w:rsidRPr="001D756F">
        <w:rPr>
          <w:rFonts w:ascii="Cambria" w:hAnsi="Cambria"/>
          <w:iCs/>
          <w:sz w:val="22"/>
          <w:szCs w:val="22"/>
        </w:rPr>
        <w:t>), if applicable, and any subsequent modifications/Amendments</w:t>
      </w:r>
      <w:r w:rsidRPr="001D756F">
        <w:rPr>
          <w:rFonts w:ascii="Cambria" w:hAnsi="Cambria"/>
          <w:b/>
          <w:bCs/>
          <w:iCs/>
          <w:sz w:val="22"/>
          <w:szCs w:val="22"/>
        </w:rPr>
        <w:t xml:space="preserve">, </w:t>
      </w:r>
      <w:r w:rsidRPr="001D756F">
        <w:rPr>
          <w:rFonts w:ascii="Cambria" w:hAnsi="Cambria"/>
          <w:iCs/>
          <w:sz w:val="22"/>
          <w:szCs w:val="22"/>
        </w:rPr>
        <w:t>if any</w:t>
      </w:r>
      <w:r w:rsidRPr="001D756F">
        <w:rPr>
          <w:rFonts w:ascii="Cambria" w:hAnsi="Cambria"/>
          <w:b/>
          <w:bCs/>
          <w:iCs/>
          <w:sz w:val="22"/>
          <w:szCs w:val="22"/>
        </w:rPr>
        <w:t xml:space="preserve"> </w:t>
      </w:r>
      <w:r w:rsidRPr="001D756F">
        <w:rPr>
          <w:rFonts w:ascii="Cambria" w:hAnsi="Cambria"/>
          <w:iCs/>
          <w:sz w:val="22"/>
          <w:szCs w:val="22"/>
        </w:rPr>
        <w:t>to be provided on a non-judicial stamp paper of Rs. 100/-</w:t>
      </w:r>
      <w:r w:rsidRPr="001D756F">
        <w:rPr>
          <w:rFonts w:ascii="Cambria" w:hAnsi="Cambria"/>
          <w:iCs/>
          <w:sz w:val="22"/>
          <w:szCs w:val="22"/>
          <w:lang w:val="en-GB"/>
        </w:rPr>
        <w:t xml:space="preserve"> </w:t>
      </w:r>
      <w:r w:rsidR="00701AFC" w:rsidRPr="001D756F">
        <w:rPr>
          <w:rFonts w:ascii="Cambria" w:hAnsi="Cambria"/>
          <w:iCs/>
          <w:sz w:val="22"/>
          <w:szCs w:val="22"/>
          <w:lang w:val="en-GB"/>
        </w:rPr>
        <w:t>Or on own Letter Head.</w:t>
      </w:r>
      <w:r w:rsidR="00B107BE" w:rsidRPr="001D756F">
        <w:rPr>
          <w:rFonts w:ascii="Cambria" w:hAnsi="Cambria"/>
          <w:iCs/>
          <w:sz w:val="22"/>
          <w:szCs w:val="22"/>
          <w:lang w:val="en-GB"/>
        </w:rPr>
        <w:t xml:space="preserve"> </w:t>
      </w:r>
      <w:r w:rsidR="00B107BE" w:rsidRPr="001D756F">
        <w:rPr>
          <w:rFonts w:ascii="Cambria" w:hAnsi="Cambria"/>
          <w:iCs/>
          <w:sz w:val="22"/>
          <w:szCs w:val="22"/>
          <w:highlight w:val="yellow"/>
          <w:lang w:val="en-GB"/>
        </w:rPr>
        <w:t>NOT APPLICABLE</w:t>
      </w:r>
      <w:r w:rsidR="00B107BE" w:rsidRPr="001D756F">
        <w:rPr>
          <w:rFonts w:ascii="Cambria" w:hAnsi="Cambria"/>
          <w:iCs/>
          <w:sz w:val="22"/>
          <w:szCs w:val="22"/>
          <w:lang w:val="en-GB"/>
        </w:rPr>
        <w:t xml:space="preserve"> </w:t>
      </w:r>
    </w:p>
    <w:p w14:paraId="63D3CAB6" w14:textId="77777777" w:rsidR="00875A71" w:rsidRPr="001D756F" w:rsidRDefault="00875A71" w:rsidP="00875A71">
      <w:pPr>
        <w:ind w:left="1890" w:hanging="540"/>
        <w:jc w:val="both"/>
        <w:rPr>
          <w:rFonts w:ascii="Cambria" w:hAnsi="Cambria"/>
          <w:iCs/>
          <w:sz w:val="22"/>
          <w:szCs w:val="22"/>
          <w:lang w:val="en-GB"/>
        </w:rPr>
      </w:pPr>
    </w:p>
    <w:p w14:paraId="1B5DB93B" w14:textId="7DDD1597" w:rsidR="005C4A46" w:rsidRPr="001D756F" w:rsidRDefault="00521143" w:rsidP="005C4A46">
      <w:pPr>
        <w:ind w:left="1890" w:hanging="540"/>
        <w:jc w:val="both"/>
        <w:rPr>
          <w:rFonts w:ascii="Cambria" w:hAnsi="Cambria"/>
          <w:iCs/>
          <w:sz w:val="22"/>
          <w:szCs w:val="22"/>
          <w:lang w:val="en-GB"/>
        </w:rPr>
      </w:pPr>
      <w:r w:rsidRPr="001D756F">
        <w:rPr>
          <w:rFonts w:ascii="Cambria" w:hAnsi="Cambria"/>
          <w:iCs/>
          <w:sz w:val="22"/>
          <w:szCs w:val="22"/>
          <w:lang w:val="en-GB"/>
        </w:rPr>
        <w:t xml:space="preserve">          In line with the PPP-MII order and MoP order </w:t>
      </w:r>
      <w:r w:rsidRPr="001D756F">
        <w:rPr>
          <w:rFonts w:ascii="Cambria" w:hAnsi="Cambria"/>
          <w:b/>
          <w:bCs/>
          <w:iCs/>
          <w:sz w:val="22"/>
          <w:szCs w:val="22"/>
        </w:rPr>
        <w:t>dated 28/07/2020, 17/09/2020 and 16/11/2021</w:t>
      </w:r>
      <w:r w:rsidRPr="001D756F">
        <w:rPr>
          <w:rFonts w:ascii="Cambria" w:hAnsi="Cambria"/>
          <w:iCs/>
          <w:sz w:val="22"/>
          <w:szCs w:val="22"/>
          <w:lang w:val="en-GB"/>
        </w:rPr>
        <w:t xml:space="preserve">, the bidder shall submit the Affidavit of self-certification, in original, certifying that the item offered meets the Minimum Local Content and shall give details of the location(s) at which value addition is made, as prescribed in the PPP-MII </w:t>
      </w:r>
      <w:r w:rsidRPr="001D756F">
        <w:rPr>
          <w:rFonts w:ascii="Cambria" w:hAnsi="Cambria"/>
          <w:b/>
          <w:bCs/>
          <w:iCs/>
          <w:sz w:val="22"/>
          <w:szCs w:val="22"/>
        </w:rPr>
        <w:t>order dated 28/07/2020, 17/09/2020 and 16/112021</w:t>
      </w:r>
      <w:r w:rsidRPr="001D756F">
        <w:rPr>
          <w:rFonts w:ascii="Cambria" w:hAnsi="Cambria"/>
          <w:iCs/>
          <w:sz w:val="22"/>
          <w:szCs w:val="22"/>
          <w:lang w:val="en-GB"/>
        </w:rPr>
        <w:t>, on a non-judicial stamp paper of Rs. 100/-</w:t>
      </w:r>
      <w:r w:rsidR="00701AFC" w:rsidRPr="001D756F">
        <w:rPr>
          <w:rFonts w:ascii="Cambria" w:hAnsi="Cambria"/>
          <w:iCs/>
          <w:sz w:val="22"/>
          <w:szCs w:val="22"/>
          <w:lang w:val="en-GB"/>
        </w:rPr>
        <w:t xml:space="preserve"> Or on own Letter Head</w:t>
      </w:r>
      <w:r w:rsidR="00B107BE" w:rsidRPr="001D756F">
        <w:rPr>
          <w:rFonts w:ascii="Cambria" w:hAnsi="Cambria"/>
          <w:iCs/>
          <w:sz w:val="22"/>
          <w:szCs w:val="22"/>
          <w:lang w:val="en-GB"/>
        </w:rPr>
        <w:t xml:space="preserve">. </w:t>
      </w:r>
      <w:r w:rsidR="00B107BE" w:rsidRPr="001D756F">
        <w:rPr>
          <w:rFonts w:ascii="Cambria" w:hAnsi="Cambria"/>
          <w:iCs/>
          <w:sz w:val="22"/>
          <w:szCs w:val="22"/>
          <w:highlight w:val="yellow"/>
          <w:lang w:val="en-GB"/>
        </w:rPr>
        <w:t>NOT APPLICABLE</w:t>
      </w:r>
    </w:p>
    <w:p w14:paraId="4F1488B3" w14:textId="08EA30C5" w:rsidR="00875A71" w:rsidRPr="001D756F" w:rsidRDefault="00521143" w:rsidP="005C4A46">
      <w:pPr>
        <w:jc w:val="both"/>
        <w:rPr>
          <w:rFonts w:ascii="Cambria" w:hAnsi="Cambria"/>
          <w:iCs/>
          <w:sz w:val="22"/>
          <w:szCs w:val="22"/>
          <w:lang w:val="en-GB"/>
        </w:rPr>
      </w:pPr>
      <w:r w:rsidRPr="001D756F">
        <w:rPr>
          <w:rFonts w:ascii="Cambria" w:hAnsi="Cambria"/>
          <w:iCs/>
          <w:sz w:val="22"/>
          <w:szCs w:val="22"/>
          <w:lang w:val="en-GB"/>
        </w:rPr>
        <w:t xml:space="preserve">. </w:t>
      </w:r>
    </w:p>
    <w:p w14:paraId="61CD1A09" w14:textId="77777777" w:rsidR="00875A71" w:rsidRPr="001D756F" w:rsidRDefault="00875A71" w:rsidP="00875A71">
      <w:pPr>
        <w:ind w:left="1890" w:hanging="540"/>
        <w:jc w:val="both"/>
        <w:rPr>
          <w:rFonts w:ascii="Cambria" w:hAnsi="Cambria"/>
          <w:iCs/>
          <w:sz w:val="22"/>
          <w:szCs w:val="22"/>
          <w:lang w:val="en-GB"/>
        </w:rPr>
      </w:pPr>
    </w:p>
    <w:p w14:paraId="146CB166" w14:textId="35CD5C72" w:rsidR="00875A71" w:rsidRPr="001D756F" w:rsidRDefault="00521143" w:rsidP="00875A71">
      <w:pPr>
        <w:ind w:left="1890" w:hanging="540"/>
        <w:jc w:val="both"/>
        <w:rPr>
          <w:rFonts w:ascii="Cambria" w:hAnsi="Cambria"/>
          <w:iCs/>
          <w:sz w:val="22"/>
          <w:szCs w:val="22"/>
          <w:lang w:val="en-GB"/>
        </w:rPr>
      </w:pPr>
      <w:r w:rsidRPr="001D756F">
        <w:rPr>
          <w:rFonts w:ascii="Cambria" w:hAnsi="Cambria"/>
          <w:iCs/>
          <w:sz w:val="22"/>
          <w:szCs w:val="22"/>
          <w:lang w:val="en-GB"/>
        </w:rPr>
        <w:t xml:space="preserve">        </w:t>
      </w:r>
      <w:r w:rsidR="003413B7" w:rsidRPr="001D756F">
        <w:rPr>
          <w:rFonts w:ascii="Cambria" w:hAnsi="Cambria"/>
          <w:iCs/>
          <w:sz w:val="22"/>
          <w:szCs w:val="22"/>
          <w:lang w:val="en-GB"/>
        </w:rPr>
        <w:t xml:space="preserve">  </w:t>
      </w:r>
      <w:r w:rsidRPr="001D756F">
        <w:rPr>
          <w:rFonts w:ascii="Cambria" w:hAnsi="Cambria"/>
          <w:iCs/>
          <w:sz w:val="22"/>
          <w:szCs w:val="22"/>
          <w:lang w:val="en-GB"/>
        </w:rPr>
        <w:t xml:space="preserve"> Further, false declaration regarding Local Content by the bidder shall be a transgression of Integrity Pact and action shall be taken in line with provisions of </w:t>
      </w:r>
      <w:r w:rsidRPr="001D756F">
        <w:rPr>
          <w:rFonts w:ascii="Cambria" w:hAnsi="Cambria"/>
          <w:iCs/>
          <w:sz w:val="22"/>
          <w:szCs w:val="22"/>
          <w:lang w:val="en-GB"/>
        </w:rPr>
        <w:lastRenderedPageBreak/>
        <w:t xml:space="preserve">the Integrity pact and in line with the provisions of the PPP-MII Order and MoP order </w:t>
      </w:r>
      <w:r w:rsidRPr="001D756F">
        <w:rPr>
          <w:rFonts w:ascii="Cambria" w:hAnsi="Cambria"/>
          <w:b/>
          <w:bCs/>
          <w:iCs/>
          <w:sz w:val="22"/>
          <w:szCs w:val="22"/>
        </w:rPr>
        <w:t>dated 28/07/2020, 17/09/2020 and 16/11/2021</w:t>
      </w:r>
      <w:r w:rsidRPr="001D756F">
        <w:rPr>
          <w:rFonts w:ascii="Cambria" w:hAnsi="Cambria"/>
          <w:iCs/>
          <w:sz w:val="22"/>
          <w:szCs w:val="22"/>
          <w:lang w:val="en-GB"/>
        </w:rPr>
        <w:t>.</w:t>
      </w:r>
    </w:p>
    <w:p w14:paraId="28DE5FA3" w14:textId="77777777" w:rsidR="00875A71" w:rsidRPr="001D756F" w:rsidRDefault="00875A71" w:rsidP="00875A71">
      <w:pPr>
        <w:ind w:left="1890" w:hanging="540"/>
        <w:jc w:val="both"/>
        <w:rPr>
          <w:rFonts w:ascii="Cambria" w:hAnsi="Cambria"/>
          <w:iCs/>
          <w:sz w:val="22"/>
          <w:szCs w:val="22"/>
          <w:lang w:val="en-GB"/>
        </w:rPr>
      </w:pPr>
    </w:p>
    <w:p w14:paraId="7607B1ED" w14:textId="77777777" w:rsidR="00875A71" w:rsidRPr="001D756F" w:rsidRDefault="00521143" w:rsidP="00875A71">
      <w:pPr>
        <w:ind w:left="1890" w:hanging="540"/>
        <w:jc w:val="both"/>
        <w:rPr>
          <w:rFonts w:ascii="Cambria" w:hAnsi="Cambria"/>
          <w:iCs/>
          <w:sz w:val="22"/>
          <w:szCs w:val="22"/>
          <w:lang w:val="en-GB"/>
        </w:rPr>
      </w:pPr>
      <w:r w:rsidRPr="001D756F">
        <w:rPr>
          <w:rFonts w:ascii="Cambria" w:hAnsi="Cambria"/>
          <w:iCs/>
          <w:sz w:val="22"/>
          <w:szCs w:val="22"/>
          <w:lang w:val="en-GB"/>
        </w:rPr>
        <w:t xml:space="preserve">iv) </w:t>
      </w:r>
      <w:r w:rsidRPr="001D756F">
        <w:rPr>
          <w:rFonts w:ascii="Cambria" w:hAnsi="Cambria"/>
          <w:b/>
          <w:bCs/>
          <w:iCs/>
          <w:sz w:val="22"/>
          <w:szCs w:val="22"/>
          <w:lang w:val="en-GB"/>
        </w:rPr>
        <w:t xml:space="preserve">  Attachment-4: </w:t>
      </w:r>
      <w:r w:rsidRPr="001D756F">
        <w:rPr>
          <w:rFonts w:ascii="Cambria" w:hAnsi="Cambria" w:cs="Calibri"/>
          <w:b/>
          <w:bCs/>
          <w:sz w:val="22"/>
          <w:szCs w:val="22"/>
        </w:rPr>
        <w:t xml:space="preserve">Certification by the Bidder per order no. F.No.6/18/2019-PPD dated 23/07/2020 issued by Public Procurement Division, Department of Expenditure, Ministry of Finance, Government of India (DoE Order) </w:t>
      </w:r>
      <w:r w:rsidRPr="001D756F">
        <w:rPr>
          <w:rFonts w:ascii="Cambria" w:hAnsi="Cambria"/>
          <w:iCs/>
          <w:sz w:val="22"/>
          <w:szCs w:val="22"/>
          <w:lang w:val="en-GB"/>
        </w:rPr>
        <w:t>as per the format provided in the Document.</w:t>
      </w:r>
    </w:p>
    <w:p w14:paraId="2041B667" w14:textId="77777777" w:rsidR="00875A71" w:rsidRPr="001D756F" w:rsidRDefault="00875A71" w:rsidP="00875A71">
      <w:pPr>
        <w:ind w:left="1890" w:hanging="540"/>
        <w:jc w:val="both"/>
        <w:rPr>
          <w:rFonts w:ascii="Cambria" w:hAnsi="Cambria"/>
          <w:iCs/>
          <w:sz w:val="22"/>
          <w:szCs w:val="22"/>
          <w:lang w:val="en-GB"/>
        </w:rPr>
      </w:pPr>
    </w:p>
    <w:p w14:paraId="13FF5713" w14:textId="77777777" w:rsidR="00875A71" w:rsidRPr="001D756F" w:rsidRDefault="00521143" w:rsidP="00875A71">
      <w:pPr>
        <w:ind w:left="1890" w:hanging="540"/>
        <w:jc w:val="both"/>
        <w:rPr>
          <w:rFonts w:ascii="Cambria" w:hAnsi="Cambria"/>
          <w:b/>
          <w:bCs/>
          <w:iCs/>
          <w:sz w:val="22"/>
          <w:szCs w:val="22"/>
          <w:lang w:val="en-GB"/>
        </w:rPr>
      </w:pPr>
      <w:r w:rsidRPr="001D756F">
        <w:rPr>
          <w:rFonts w:ascii="Cambria" w:hAnsi="Cambria"/>
          <w:b/>
          <w:bCs/>
          <w:iCs/>
          <w:sz w:val="22"/>
          <w:szCs w:val="22"/>
          <w:lang w:val="en-GB"/>
        </w:rPr>
        <w:t xml:space="preserve">v) </w:t>
      </w:r>
      <w:r w:rsidRPr="001D756F">
        <w:rPr>
          <w:rFonts w:ascii="Cambria" w:hAnsi="Cambria"/>
          <w:b/>
          <w:bCs/>
          <w:iCs/>
          <w:sz w:val="22"/>
          <w:szCs w:val="22"/>
          <w:lang w:val="en-GB"/>
        </w:rPr>
        <w:tab/>
        <w:t xml:space="preserve">Attchment-5: Declaration by KMP : </w:t>
      </w:r>
      <w:r w:rsidRPr="001D756F">
        <w:rPr>
          <w:rFonts w:ascii="Cambria" w:hAnsi="Cambria"/>
          <w:iCs/>
          <w:sz w:val="22"/>
          <w:szCs w:val="22"/>
          <w:lang w:val="en-GB"/>
        </w:rPr>
        <w:t>The  bidder  shall  furnish  along  with  its  bid  a  declaration  as  per  the enclosed format from its Power of Attorney holder and Key Managerial Personnel  (KMP)  of  the  company  i.e.  CEO/Managing  Director/ Company  Secretary/  Director/  CFO/any  of  the  partner  in  case  of partnership firm/ any other officer entrusted with substantial powers of the  management  of  the  affairs  of  the  company/firm,  declaring  the eligibility/qualification data to be true and correct.</w:t>
      </w:r>
    </w:p>
    <w:p w14:paraId="45BC3C95" w14:textId="77777777" w:rsidR="00875A71" w:rsidRPr="001D756F" w:rsidRDefault="00875A71" w:rsidP="00875A71">
      <w:pPr>
        <w:ind w:left="1890" w:hanging="540"/>
        <w:jc w:val="both"/>
        <w:rPr>
          <w:rFonts w:ascii="Cambria" w:hAnsi="Cambria"/>
          <w:b/>
          <w:bCs/>
          <w:iCs/>
          <w:sz w:val="22"/>
          <w:szCs w:val="22"/>
          <w:lang w:val="en-GB"/>
        </w:rPr>
      </w:pPr>
    </w:p>
    <w:p w14:paraId="616D014F" w14:textId="69D242ED" w:rsidR="00875A71" w:rsidRPr="001D756F" w:rsidRDefault="00521143" w:rsidP="00875A71">
      <w:pPr>
        <w:ind w:left="1890" w:hanging="540"/>
        <w:jc w:val="both"/>
        <w:rPr>
          <w:rFonts w:ascii="Cambria" w:hAnsi="Cambria"/>
          <w:b/>
          <w:i/>
          <w:iCs/>
          <w:sz w:val="22"/>
          <w:szCs w:val="22"/>
        </w:rPr>
      </w:pPr>
      <w:r w:rsidRPr="001D756F">
        <w:rPr>
          <w:rFonts w:ascii="Cambria" w:hAnsi="Cambria"/>
          <w:b/>
          <w:bCs/>
          <w:iCs/>
          <w:sz w:val="22"/>
          <w:szCs w:val="22"/>
          <w:lang w:val="en-GB"/>
        </w:rPr>
        <w:t xml:space="preserve">vi)   </w:t>
      </w:r>
      <w:r w:rsidRPr="001D756F">
        <w:rPr>
          <w:rFonts w:ascii="Cambria" w:hAnsi="Cambria"/>
          <w:iCs/>
          <w:sz w:val="22"/>
          <w:szCs w:val="22"/>
          <w:lang w:val="en-GB"/>
        </w:rPr>
        <w:t xml:space="preserve"> </w:t>
      </w:r>
      <w:r w:rsidRPr="001D756F">
        <w:rPr>
          <w:rFonts w:ascii="Cambria" w:hAnsi="Cambria"/>
          <w:b/>
          <w:sz w:val="22"/>
          <w:szCs w:val="22"/>
        </w:rPr>
        <w:t>Attachment-6:</w:t>
      </w:r>
      <w:r w:rsidRPr="001D756F">
        <w:rPr>
          <w:rFonts w:ascii="Cambria" w:hAnsi="Cambria"/>
          <w:b/>
          <w:i/>
          <w:iCs/>
          <w:sz w:val="22"/>
          <w:szCs w:val="22"/>
        </w:rPr>
        <w:t xml:space="preserve"> </w:t>
      </w:r>
      <w:r w:rsidRPr="001D756F">
        <w:rPr>
          <w:rFonts w:ascii="Cambria" w:hAnsi="Cambria"/>
          <w:bCs/>
          <w:sz w:val="22"/>
          <w:szCs w:val="22"/>
        </w:rPr>
        <w:t>Manufacturer’s Authorization Form</w:t>
      </w:r>
      <w:r w:rsidR="00E549FE" w:rsidRPr="001D756F">
        <w:rPr>
          <w:rFonts w:ascii="Cambria" w:hAnsi="Cambria"/>
          <w:bCs/>
          <w:sz w:val="22"/>
          <w:szCs w:val="22"/>
        </w:rPr>
        <w:t xml:space="preserve"> </w:t>
      </w:r>
      <w:r w:rsidR="00E549FE" w:rsidRPr="001D756F">
        <w:rPr>
          <w:rFonts w:ascii="Cambria" w:hAnsi="Cambria"/>
          <w:iCs/>
          <w:sz w:val="22"/>
          <w:szCs w:val="22"/>
          <w:highlight w:val="yellow"/>
          <w:lang w:val="en-GB"/>
        </w:rPr>
        <w:t>NOT APPLICABLE</w:t>
      </w:r>
    </w:p>
    <w:p w14:paraId="2DD82418" w14:textId="77777777" w:rsidR="00875A71" w:rsidRPr="001D756F" w:rsidRDefault="00875A71" w:rsidP="00875A71">
      <w:pPr>
        <w:ind w:left="1890" w:hanging="540"/>
        <w:jc w:val="both"/>
        <w:rPr>
          <w:rFonts w:ascii="Cambria" w:hAnsi="Cambria"/>
          <w:iCs/>
          <w:sz w:val="22"/>
          <w:szCs w:val="22"/>
          <w:lang w:val="en-GB"/>
        </w:rPr>
      </w:pPr>
    </w:p>
    <w:p w14:paraId="57ED71E0" w14:textId="77777777" w:rsidR="00875A71" w:rsidRPr="001D756F" w:rsidRDefault="00521143" w:rsidP="00875A71">
      <w:pPr>
        <w:ind w:left="1890" w:hanging="540"/>
        <w:jc w:val="both"/>
        <w:rPr>
          <w:rFonts w:ascii="Cambria" w:hAnsi="Cambria"/>
          <w:iCs/>
          <w:sz w:val="22"/>
          <w:szCs w:val="22"/>
        </w:rPr>
      </w:pPr>
      <w:r w:rsidRPr="001D756F">
        <w:rPr>
          <w:rFonts w:ascii="Cambria" w:hAnsi="Cambria"/>
          <w:b/>
          <w:bCs/>
          <w:iCs/>
          <w:sz w:val="22"/>
          <w:szCs w:val="22"/>
          <w:lang w:val="en-GB"/>
        </w:rPr>
        <w:t>vii)</w:t>
      </w:r>
      <w:r w:rsidRPr="001D756F">
        <w:rPr>
          <w:rFonts w:ascii="Cambria" w:hAnsi="Cambria"/>
          <w:iCs/>
          <w:sz w:val="22"/>
          <w:szCs w:val="22"/>
          <w:lang w:val="en-GB"/>
        </w:rPr>
        <w:t xml:space="preserve">  </w:t>
      </w:r>
      <w:r w:rsidRPr="001D756F">
        <w:rPr>
          <w:rFonts w:ascii="Cambria" w:hAnsi="Cambria"/>
          <w:b/>
          <w:bCs/>
          <w:iCs/>
          <w:sz w:val="22"/>
          <w:szCs w:val="22"/>
          <w:lang w:val="en-GB"/>
        </w:rPr>
        <w:t>Attachment-7:</w:t>
      </w:r>
      <w:r w:rsidRPr="001D756F">
        <w:rPr>
          <w:rFonts w:ascii="Cambria" w:hAnsi="Cambria"/>
          <w:iCs/>
          <w:sz w:val="22"/>
          <w:szCs w:val="22"/>
          <w:lang w:val="en-GB"/>
        </w:rPr>
        <w:t xml:space="preserve">  </w:t>
      </w:r>
      <w:r w:rsidRPr="001D756F">
        <w:rPr>
          <w:rFonts w:ascii="Cambria" w:hAnsi="Cambria"/>
          <w:iCs/>
          <w:sz w:val="22"/>
          <w:szCs w:val="22"/>
        </w:rPr>
        <w:t>Declaration regarding Ex-employees of POWERGRID in our Organisation</w:t>
      </w:r>
    </w:p>
    <w:p w14:paraId="4B369151" w14:textId="77777777" w:rsidR="004F658D" w:rsidRPr="001D756F" w:rsidRDefault="004F658D" w:rsidP="00875A71">
      <w:pPr>
        <w:ind w:left="1890" w:hanging="540"/>
        <w:jc w:val="both"/>
        <w:rPr>
          <w:rFonts w:ascii="Cambria" w:hAnsi="Cambria"/>
          <w:iCs/>
          <w:sz w:val="22"/>
          <w:szCs w:val="22"/>
        </w:rPr>
      </w:pPr>
    </w:p>
    <w:p w14:paraId="07719C55" w14:textId="1A3B15E3" w:rsidR="004F658D" w:rsidRPr="001D756F" w:rsidRDefault="004F658D" w:rsidP="00875A71">
      <w:pPr>
        <w:ind w:left="1890" w:hanging="540"/>
        <w:jc w:val="both"/>
        <w:rPr>
          <w:rFonts w:ascii="Cambria" w:hAnsi="Cambria"/>
          <w:b/>
          <w:bCs/>
          <w:iCs/>
          <w:sz w:val="22"/>
          <w:szCs w:val="22"/>
        </w:rPr>
      </w:pPr>
      <w:r w:rsidRPr="001D756F">
        <w:rPr>
          <w:rFonts w:ascii="Cambria" w:hAnsi="Cambria"/>
          <w:b/>
          <w:bCs/>
          <w:iCs/>
          <w:sz w:val="22"/>
          <w:szCs w:val="22"/>
        </w:rPr>
        <w:t>viii) Attachment-8: Integrity Pact</w:t>
      </w:r>
      <w:r w:rsidR="0094526E" w:rsidRPr="001D756F">
        <w:rPr>
          <w:rFonts w:ascii="Cambria" w:hAnsi="Cambria"/>
          <w:b/>
          <w:bCs/>
          <w:iCs/>
          <w:sz w:val="22"/>
          <w:szCs w:val="22"/>
        </w:rPr>
        <w:t xml:space="preserve"> – </w:t>
      </w:r>
      <w:r w:rsidR="000E0403" w:rsidRPr="001D756F">
        <w:rPr>
          <w:rFonts w:ascii="Cambria" w:hAnsi="Cambria"/>
          <w:b/>
          <w:bCs/>
          <w:iCs/>
          <w:sz w:val="22"/>
          <w:szCs w:val="22"/>
        </w:rPr>
        <w:t xml:space="preserve">02 Nos. shall be submitted on INR 100/- Non judicial stamp </w:t>
      </w:r>
      <w:r w:rsidR="008C1CD3" w:rsidRPr="001D756F">
        <w:rPr>
          <w:rFonts w:ascii="Cambria" w:hAnsi="Cambria"/>
          <w:b/>
          <w:bCs/>
          <w:iCs/>
          <w:sz w:val="22"/>
          <w:szCs w:val="22"/>
        </w:rPr>
        <w:t xml:space="preserve">paper. </w:t>
      </w:r>
      <w:r w:rsidR="004B3FCB" w:rsidRPr="004B3FCB">
        <w:rPr>
          <w:rFonts w:ascii="Cambria" w:hAnsi="Cambria"/>
          <w:b/>
          <w:bCs/>
          <w:iCs/>
          <w:color w:val="FF0000"/>
          <w:sz w:val="22"/>
          <w:szCs w:val="22"/>
        </w:rPr>
        <w:t>NOT APPLICABLE</w:t>
      </w:r>
    </w:p>
    <w:p w14:paraId="2C871C6E" w14:textId="77777777" w:rsidR="00875A71" w:rsidRPr="001D756F" w:rsidRDefault="00875A71" w:rsidP="00875A71">
      <w:pPr>
        <w:ind w:left="1890" w:hanging="540"/>
        <w:jc w:val="both"/>
        <w:rPr>
          <w:rFonts w:ascii="Cambria" w:hAnsi="Cambria"/>
          <w:b/>
          <w:bCs/>
          <w:iCs/>
          <w:sz w:val="22"/>
          <w:szCs w:val="22"/>
        </w:rPr>
      </w:pPr>
    </w:p>
    <w:p w14:paraId="565A809A" w14:textId="77777777" w:rsidR="00875A71" w:rsidRPr="001D756F" w:rsidRDefault="00521143" w:rsidP="00875A71">
      <w:pPr>
        <w:ind w:left="1890" w:hanging="540"/>
        <w:jc w:val="both"/>
        <w:rPr>
          <w:rFonts w:ascii="Cambria" w:hAnsi="Cambria"/>
          <w:spacing w:val="-2"/>
          <w:sz w:val="22"/>
          <w:szCs w:val="22"/>
        </w:rPr>
      </w:pPr>
      <w:r w:rsidRPr="001D756F">
        <w:rPr>
          <w:rFonts w:ascii="Cambria" w:hAnsi="Cambria"/>
          <w:b/>
          <w:bCs/>
          <w:iCs/>
          <w:sz w:val="22"/>
          <w:szCs w:val="22"/>
        </w:rPr>
        <w:t xml:space="preserve">viii) </w:t>
      </w:r>
      <w:r w:rsidRPr="001D756F">
        <w:rPr>
          <w:rFonts w:ascii="Cambria" w:hAnsi="Cambria"/>
          <w:b/>
          <w:bCs/>
          <w:spacing w:val="-2"/>
          <w:sz w:val="22"/>
          <w:szCs w:val="22"/>
        </w:rPr>
        <w:t>Power of Attorney</w:t>
      </w:r>
      <w:r w:rsidRPr="001D756F">
        <w:rPr>
          <w:rFonts w:ascii="Cambria" w:hAnsi="Cambria"/>
          <w:spacing w:val="-2"/>
          <w:sz w:val="22"/>
          <w:szCs w:val="22"/>
        </w:rPr>
        <w:t>: A power of attorney, duly notarized, indicating that the person(s) signing the bid has (ve) the authority to sign the bid and thus that the bid is binding upon the Bidder during full period of its validity.</w:t>
      </w:r>
    </w:p>
    <w:p w14:paraId="08D8E5A8" w14:textId="738B3B22" w:rsidR="006759A9" w:rsidRPr="001D756F" w:rsidRDefault="001E3F87" w:rsidP="00875A71">
      <w:pPr>
        <w:ind w:left="1890" w:hanging="540"/>
        <w:jc w:val="both"/>
        <w:rPr>
          <w:rFonts w:ascii="Cambria" w:hAnsi="Cambria"/>
          <w:sz w:val="22"/>
          <w:szCs w:val="22"/>
        </w:rPr>
      </w:pPr>
      <w:r w:rsidRPr="001D756F">
        <w:rPr>
          <w:rFonts w:ascii="Cambria" w:hAnsi="Cambria"/>
          <w:sz w:val="22"/>
          <w:szCs w:val="22"/>
        </w:rPr>
        <w:t xml:space="preserve"> </w:t>
      </w:r>
    </w:p>
    <w:p w14:paraId="69046936" w14:textId="77777777" w:rsidR="00875A71" w:rsidRPr="001D756F" w:rsidRDefault="00875A71" w:rsidP="00875A71">
      <w:pPr>
        <w:ind w:left="1890"/>
        <w:jc w:val="both"/>
        <w:rPr>
          <w:rFonts w:ascii="Cambria" w:hAnsi="Cambria"/>
          <w:iCs/>
          <w:sz w:val="22"/>
          <w:szCs w:val="22"/>
          <w:lang w:val="en-GB"/>
        </w:rPr>
      </w:pPr>
    </w:p>
    <w:p w14:paraId="78844C27" w14:textId="77777777" w:rsidR="00875A71" w:rsidRPr="00AC327D" w:rsidRDefault="00521143" w:rsidP="00875A71">
      <w:pPr>
        <w:ind w:left="360" w:firstLine="720"/>
        <w:jc w:val="center"/>
        <w:rPr>
          <w:rFonts w:ascii="Cambria" w:hAnsi="Cambria"/>
          <w:b/>
        </w:rPr>
        <w:sectPr w:rsidR="00875A71" w:rsidRPr="00AC327D" w:rsidSect="007F0344">
          <w:footerReference w:type="default" r:id="rId11"/>
          <w:pgSz w:w="12240" w:h="15840"/>
          <w:pgMar w:top="1440" w:right="758" w:bottom="1152" w:left="1800" w:header="720" w:footer="720" w:gutter="0"/>
          <w:pgNumType w:start="1"/>
          <w:cols w:space="720"/>
          <w:docGrid w:linePitch="360"/>
        </w:sectPr>
      </w:pPr>
      <w:r w:rsidRPr="001D756F">
        <w:rPr>
          <w:rFonts w:ascii="Cambria" w:hAnsi="Cambria"/>
          <w:b/>
          <w:bCs/>
          <w:sz w:val="22"/>
          <w:szCs w:val="22"/>
          <w:lang w:val="en-GB"/>
        </w:rPr>
        <w:t xml:space="preserve">---- </w:t>
      </w:r>
      <w:r w:rsidRPr="001D756F">
        <w:rPr>
          <w:rFonts w:ascii="Cambria" w:hAnsi="Cambria"/>
          <w:b/>
          <w:bCs/>
          <w:i/>
          <w:iCs/>
          <w:sz w:val="22"/>
          <w:szCs w:val="22"/>
          <w:lang w:val="en-GB"/>
        </w:rPr>
        <w:t xml:space="preserve">End of Section-I (IFB) </w:t>
      </w:r>
      <w:r w:rsidRPr="001D756F">
        <w:rPr>
          <w:rFonts w:ascii="Cambria" w:hAnsi="Cambria"/>
          <w:b/>
          <w:bCs/>
          <w:sz w:val="22"/>
          <w:szCs w:val="22"/>
          <w:lang w:val="en-GB"/>
        </w:rPr>
        <w:t>-</w:t>
      </w:r>
      <w:r w:rsidRPr="00AC327D">
        <w:rPr>
          <w:rFonts w:ascii="Cambria" w:hAnsi="Cambria"/>
          <w:b/>
          <w:bCs/>
          <w:sz w:val="22"/>
          <w:szCs w:val="22"/>
          <w:lang w:val="en-GB"/>
        </w:rPr>
        <w:t>---</w:t>
      </w:r>
    </w:p>
    <w:p w14:paraId="066A7D4A" w14:textId="77777777" w:rsidR="00FF0598" w:rsidRPr="00AC327D" w:rsidRDefault="00FF0598" w:rsidP="00951AC2">
      <w:pPr>
        <w:tabs>
          <w:tab w:val="left" w:pos="1037"/>
        </w:tabs>
        <w:jc w:val="center"/>
        <w:rPr>
          <w:rFonts w:ascii="Cambria" w:hAnsi="Cambria"/>
          <w:b/>
        </w:rPr>
      </w:pPr>
    </w:p>
    <w:p w14:paraId="3E5542F2" w14:textId="77777777" w:rsidR="00FF0598" w:rsidRPr="00AC327D" w:rsidRDefault="00FF0598" w:rsidP="00951AC2">
      <w:pPr>
        <w:tabs>
          <w:tab w:val="left" w:pos="1037"/>
        </w:tabs>
        <w:jc w:val="center"/>
        <w:rPr>
          <w:rFonts w:ascii="Cambria" w:hAnsi="Cambria"/>
          <w:b/>
        </w:rPr>
      </w:pPr>
    </w:p>
    <w:p w14:paraId="67F60731" w14:textId="77777777" w:rsidR="00FF0598" w:rsidRPr="00AC327D" w:rsidRDefault="00FF0598" w:rsidP="00951AC2">
      <w:pPr>
        <w:tabs>
          <w:tab w:val="left" w:pos="1037"/>
        </w:tabs>
        <w:jc w:val="center"/>
        <w:rPr>
          <w:rFonts w:ascii="Cambria" w:hAnsi="Cambria"/>
          <w:b/>
        </w:rPr>
      </w:pPr>
    </w:p>
    <w:p w14:paraId="647ED55D" w14:textId="77777777" w:rsidR="00FF0598" w:rsidRPr="00AC327D" w:rsidRDefault="00FF0598" w:rsidP="00951AC2">
      <w:pPr>
        <w:tabs>
          <w:tab w:val="left" w:pos="1037"/>
        </w:tabs>
        <w:jc w:val="center"/>
        <w:rPr>
          <w:rFonts w:ascii="Cambria" w:hAnsi="Cambria"/>
          <w:b/>
        </w:rPr>
      </w:pPr>
    </w:p>
    <w:p w14:paraId="70CC4692" w14:textId="77777777" w:rsidR="00FF0598" w:rsidRPr="00AC327D" w:rsidRDefault="00FF0598" w:rsidP="00951AC2">
      <w:pPr>
        <w:tabs>
          <w:tab w:val="left" w:pos="1037"/>
        </w:tabs>
        <w:jc w:val="center"/>
        <w:rPr>
          <w:rFonts w:ascii="Cambria" w:hAnsi="Cambria"/>
          <w:b/>
        </w:rPr>
      </w:pPr>
    </w:p>
    <w:p w14:paraId="67BC3D8E" w14:textId="77777777" w:rsidR="00FF0598" w:rsidRPr="00AC327D" w:rsidRDefault="00FF0598" w:rsidP="00951AC2">
      <w:pPr>
        <w:tabs>
          <w:tab w:val="left" w:pos="1037"/>
        </w:tabs>
        <w:jc w:val="center"/>
        <w:rPr>
          <w:rFonts w:ascii="Cambria" w:hAnsi="Cambria"/>
          <w:b/>
        </w:rPr>
      </w:pPr>
    </w:p>
    <w:p w14:paraId="3B926DCB" w14:textId="77777777" w:rsidR="00FF0598" w:rsidRPr="00AC327D" w:rsidRDefault="00FF0598" w:rsidP="00951AC2">
      <w:pPr>
        <w:tabs>
          <w:tab w:val="left" w:pos="1037"/>
        </w:tabs>
        <w:jc w:val="center"/>
        <w:rPr>
          <w:rFonts w:ascii="Cambria" w:hAnsi="Cambria"/>
          <w:b/>
        </w:rPr>
      </w:pPr>
    </w:p>
    <w:p w14:paraId="7B8ACC39" w14:textId="77777777" w:rsidR="00FF0598" w:rsidRPr="00AC327D" w:rsidRDefault="00FF0598" w:rsidP="00951AC2">
      <w:pPr>
        <w:tabs>
          <w:tab w:val="left" w:pos="1037"/>
        </w:tabs>
        <w:jc w:val="center"/>
        <w:rPr>
          <w:rFonts w:ascii="Cambria" w:hAnsi="Cambria"/>
          <w:b/>
        </w:rPr>
      </w:pPr>
    </w:p>
    <w:p w14:paraId="16C9B1DA" w14:textId="77777777" w:rsidR="00FF0598" w:rsidRPr="00AC327D" w:rsidRDefault="00FF0598" w:rsidP="00951AC2">
      <w:pPr>
        <w:tabs>
          <w:tab w:val="left" w:pos="1037"/>
        </w:tabs>
        <w:jc w:val="center"/>
        <w:rPr>
          <w:rFonts w:ascii="Cambria" w:hAnsi="Cambria"/>
          <w:b/>
        </w:rPr>
      </w:pPr>
    </w:p>
    <w:p w14:paraId="52B8B782" w14:textId="77777777" w:rsidR="00FF0598" w:rsidRPr="00AC327D" w:rsidRDefault="00FF0598" w:rsidP="00951AC2">
      <w:pPr>
        <w:tabs>
          <w:tab w:val="left" w:pos="1037"/>
        </w:tabs>
        <w:jc w:val="center"/>
        <w:rPr>
          <w:rFonts w:ascii="Cambria" w:hAnsi="Cambria"/>
          <w:b/>
          <w:sz w:val="52"/>
          <w:szCs w:val="52"/>
        </w:rPr>
      </w:pPr>
    </w:p>
    <w:p w14:paraId="1364E2BA" w14:textId="77777777" w:rsidR="00FF0598" w:rsidRPr="00AC327D" w:rsidRDefault="00FF0598" w:rsidP="00951AC2">
      <w:pPr>
        <w:tabs>
          <w:tab w:val="left" w:pos="1037"/>
        </w:tabs>
        <w:jc w:val="center"/>
        <w:rPr>
          <w:rFonts w:ascii="Cambria" w:hAnsi="Cambria"/>
          <w:b/>
          <w:sz w:val="52"/>
          <w:szCs w:val="52"/>
        </w:rPr>
      </w:pPr>
    </w:p>
    <w:p w14:paraId="205AADA6" w14:textId="77777777" w:rsidR="00FF0598" w:rsidRPr="00AC327D" w:rsidRDefault="00FF0598" w:rsidP="00951AC2">
      <w:pPr>
        <w:tabs>
          <w:tab w:val="left" w:pos="1037"/>
        </w:tabs>
        <w:jc w:val="center"/>
        <w:rPr>
          <w:rFonts w:ascii="Cambria" w:hAnsi="Cambria"/>
          <w:b/>
          <w:sz w:val="52"/>
          <w:szCs w:val="52"/>
        </w:rPr>
      </w:pPr>
    </w:p>
    <w:p w14:paraId="51C475FF" w14:textId="77777777" w:rsidR="00FF0598" w:rsidRPr="00AC327D" w:rsidRDefault="00521143" w:rsidP="00951AC2">
      <w:pPr>
        <w:tabs>
          <w:tab w:val="left" w:pos="1037"/>
        </w:tabs>
        <w:jc w:val="center"/>
        <w:rPr>
          <w:rFonts w:ascii="Cambria" w:hAnsi="Cambria"/>
          <w:b/>
          <w:sz w:val="52"/>
          <w:szCs w:val="52"/>
        </w:rPr>
      </w:pPr>
      <w:r w:rsidRPr="00AC327D">
        <w:rPr>
          <w:rFonts w:ascii="Cambria" w:hAnsi="Cambria"/>
          <w:b/>
          <w:sz w:val="52"/>
          <w:szCs w:val="52"/>
        </w:rPr>
        <w:t>SECTION – II</w:t>
      </w:r>
    </w:p>
    <w:p w14:paraId="78EF966B" w14:textId="77777777" w:rsidR="00FF0598" w:rsidRPr="00AC327D" w:rsidRDefault="00FF0598" w:rsidP="00951AC2">
      <w:pPr>
        <w:tabs>
          <w:tab w:val="left" w:pos="1037"/>
        </w:tabs>
        <w:jc w:val="center"/>
        <w:rPr>
          <w:rFonts w:ascii="Cambria" w:hAnsi="Cambria"/>
          <w:b/>
          <w:sz w:val="52"/>
          <w:szCs w:val="52"/>
        </w:rPr>
      </w:pPr>
    </w:p>
    <w:p w14:paraId="1A6A7E76" w14:textId="77777777" w:rsidR="00FF0598" w:rsidRPr="00AC327D" w:rsidRDefault="00FF0598" w:rsidP="00951AC2">
      <w:pPr>
        <w:tabs>
          <w:tab w:val="left" w:pos="1037"/>
        </w:tabs>
        <w:jc w:val="center"/>
        <w:rPr>
          <w:rFonts w:ascii="Cambria" w:hAnsi="Cambria"/>
          <w:b/>
          <w:sz w:val="52"/>
          <w:szCs w:val="52"/>
        </w:rPr>
      </w:pPr>
    </w:p>
    <w:p w14:paraId="02822473" w14:textId="77777777" w:rsidR="00FF0598" w:rsidRPr="00AC327D" w:rsidRDefault="00521143" w:rsidP="00951AC2">
      <w:pPr>
        <w:tabs>
          <w:tab w:val="left" w:pos="1037"/>
        </w:tabs>
        <w:jc w:val="center"/>
        <w:rPr>
          <w:rFonts w:ascii="Cambria" w:hAnsi="Cambria"/>
          <w:b/>
          <w:sz w:val="52"/>
          <w:szCs w:val="52"/>
        </w:rPr>
      </w:pPr>
      <w:r w:rsidRPr="00AC327D">
        <w:rPr>
          <w:rFonts w:ascii="Cambria" w:hAnsi="Cambria"/>
          <w:b/>
          <w:sz w:val="52"/>
          <w:szCs w:val="52"/>
        </w:rPr>
        <w:t>BID DATA SHEETS (BDS)</w:t>
      </w:r>
    </w:p>
    <w:p w14:paraId="55BD105D" w14:textId="77777777" w:rsidR="00FF0598" w:rsidRPr="00AC327D" w:rsidRDefault="00FF0598" w:rsidP="00951AC2">
      <w:pPr>
        <w:tabs>
          <w:tab w:val="left" w:pos="1037"/>
        </w:tabs>
        <w:jc w:val="center"/>
        <w:rPr>
          <w:rFonts w:ascii="Cambria" w:hAnsi="Cambria"/>
          <w:b/>
        </w:rPr>
      </w:pPr>
    </w:p>
    <w:p w14:paraId="5129AFA8" w14:textId="77777777" w:rsidR="00FF0598" w:rsidRPr="00AC327D" w:rsidRDefault="00FF0598" w:rsidP="00951AC2">
      <w:pPr>
        <w:tabs>
          <w:tab w:val="left" w:pos="1037"/>
        </w:tabs>
        <w:jc w:val="center"/>
        <w:rPr>
          <w:rFonts w:ascii="Cambria" w:hAnsi="Cambria"/>
          <w:b/>
        </w:rPr>
      </w:pPr>
    </w:p>
    <w:p w14:paraId="12F753C6" w14:textId="77777777" w:rsidR="00FF0598" w:rsidRPr="00AC327D" w:rsidRDefault="00FF0598" w:rsidP="00951AC2">
      <w:pPr>
        <w:tabs>
          <w:tab w:val="left" w:pos="1037"/>
        </w:tabs>
        <w:jc w:val="center"/>
        <w:rPr>
          <w:rFonts w:ascii="Cambria" w:hAnsi="Cambria"/>
          <w:b/>
        </w:rPr>
        <w:sectPr w:rsidR="00FF0598" w:rsidRPr="00AC327D" w:rsidSect="00BC182F">
          <w:footerReference w:type="default" r:id="rId12"/>
          <w:pgSz w:w="12240" w:h="15840"/>
          <w:pgMar w:top="1440" w:right="1440" w:bottom="1440" w:left="1800" w:header="720" w:footer="720" w:gutter="0"/>
          <w:cols w:space="720"/>
          <w:docGrid w:linePitch="360"/>
        </w:sectPr>
      </w:pPr>
    </w:p>
    <w:p w14:paraId="35559F0F" w14:textId="77777777" w:rsidR="00FF0598" w:rsidRPr="00AC327D" w:rsidRDefault="00521143" w:rsidP="00951AC2">
      <w:pPr>
        <w:jc w:val="center"/>
        <w:rPr>
          <w:rFonts w:ascii="Cambria" w:hAnsi="Cambria"/>
          <w:b/>
          <w:bCs/>
          <w:sz w:val="22"/>
          <w:szCs w:val="22"/>
        </w:rPr>
      </w:pPr>
      <w:r w:rsidRPr="00AC327D">
        <w:rPr>
          <w:rFonts w:ascii="Cambria" w:hAnsi="Cambria"/>
          <w:b/>
          <w:bCs/>
          <w:sz w:val="22"/>
          <w:szCs w:val="22"/>
        </w:rPr>
        <w:lastRenderedPageBreak/>
        <w:t>BID DATA SHEETS (BDS)</w:t>
      </w:r>
    </w:p>
    <w:p w14:paraId="30C3CAE8" w14:textId="77777777" w:rsidR="00FF0598" w:rsidRPr="00AC327D" w:rsidRDefault="00FF0598" w:rsidP="00951AC2">
      <w:pPr>
        <w:tabs>
          <w:tab w:val="left" w:pos="1037"/>
        </w:tabs>
        <w:jc w:val="center"/>
        <w:rPr>
          <w:rFonts w:ascii="Cambria" w:hAnsi="Cambria"/>
          <w:b/>
          <w:sz w:val="22"/>
          <w:szCs w:val="22"/>
        </w:rPr>
      </w:pPr>
    </w:p>
    <w:p w14:paraId="624BF28E" w14:textId="77777777" w:rsidR="00FF0598" w:rsidRPr="00AC327D" w:rsidRDefault="00521143" w:rsidP="000C1976">
      <w:pPr>
        <w:jc w:val="both"/>
        <w:rPr>
          <w:rFonts w:ascii="Cambria" w:hAnsi="Cambria"/>
          <w:sz w:val="22"/>
          <w:szCs w:val="22"/>
        </w:rPr>
      </w:pPr>
      <w:r w:rsidRPr="00AC327D">
        <w:rPr>
          <w:rFonts w:ascii="Cambria" w:hAnsi="Cambria"/>
          <w:sz w:val="22"/>
          <w:szCs w:val="22"/>
        </w:rPr>
        <w:t>The following bid specific data for the Plant and Equipment to be procured shall amend and/or supplement the provisions in the Instruction to Bidders (ITB)</w:t>
      </w:r>
    </w:p>
    <w:p w14:paraId="16A52E58" w14:textId="77777777" w:rsidR="00E11E48" w:rsidRPr="00AC327D" w:rsidRDefault="00E11E48" w:rsidP="000C1976">
      <w:pPr>
        <w:jc w:val="both"/>
        <w:rPr>
          <w:rFonts w:ascii="Cambria" w:hAnsi="Cambria"/>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5280"/>
        <w:gridCol w:w="3000"/>
      </w:tblGrid>
      <w:tr w:rsidR="003B0023" w:rsidRPr="00AC327D" w14:paraId="40149B38" w14:textId="77777777" w:rsidTr="00E11E48">
        <w:trPr>
          <w:tblHeader/>
        </w:trPr>
        <w:tc>
          <w:tcPr>
            <w:tcW w:w="720" w:type="dxa"/>
          </w:tcPr>
          <w:p w14:paraId="59EFAA01" w14:textId="77777777" w:rsidR="00E11E48" w:rsidRPr="00AC327D" w:rsidRDefault="00521143" w:rsidP="000C1976">
            <w:pPr>
              <w:jc w:val="center"/>
              <w:rPr>
                <w:rFonts w:ascii="Cambria" w:hAnsi="Cambria"/>
                <w:b/>
                <w:bCs/>
                <w:sz w:val="22"/>
                <w:szCs w:val="22"/>
              </w:rPr>
            </w:pPr>
            <w:r w:rsidRPr="00AC327D">
              <w:rPr>
                <w:rFonts w:ascii="Cambria" w:hAnsi="Cambria"/>
                <w:b/>
                <w:bCs/>
                <w:sz w:val="22"/>
                <w:szCs w:val="22"/>
              </w:rPr>
              <w:t>Sl. No.</w:t>
            </w:r>
          </w:p>
        </w:tc>
        <w:tc>
          <w:tcPr>
            <w:tcW w:w="9000" w:type="dxa"/>
            <w:gridSpan w:val="3"/>
          </w:tcPr>
          <w:p w14:paraId="5A59BF81" w14:textId="77777777" w:rsidR="00E11E48" w:rsidRPr="00AC327D" w:rsidRDefault="00521143" w:rsidP="000C1976">
            <w:pPr>
              <w:jc w:val="center"/>
              <w:rPr>
                <w:rFonts w:ascii="Cambria" w:hAnsi="Cambria"/>
                <w:b/>
                <w:bCs/>
                <w:sz w:val="22"/>
                <w:szCs w:val="22"/>
              </w:rPr>
            </w:pPr>
            <w:r w:rsidRPr="00AC327D">
              <w:rPr>
                <w:rFonts w:ascii="Cambria" w:hAnsi="Cambria"/>
                <w:b/>
                <w:bCs/>
                <w:sz w:val="22"/>
                <w:szCs w:val="22"/>
              </w:rPr>
              <w:t>Bid Data Details</w:t>
            </w:r>
          </w:p>
        </w:tc>
      </w:tr>
      <w:tr w:rsidR="003B0023" w:rsidRPr="00AC327D" w14:paraId="72098683" w14:textId="77777777" w:rsidTr="00A64795">
        <w:trPr>
          <w:trHeight w:val="36"/>
        </w:trPr>
        <w:tc>
          <w:tcPr>
            <w:tcW w:w="720" w:type="dxa"/>
            <w:vMerge w:val="restart"/>
          </w:tcPr>
          <w:p w14:paraId="719387A3" w14:textId="77777777" w:rsidR="003F1B56" w:rsidRPr="00AC327D" w:rsidRDefault="003F1B56" w:rsidP="003E7079">
            <w:pPr>
              <w:numPr>
                <w:ilvl w:val="0"/>
                <w:numId w:val="2"/>
              </w:numPr>
              <w:jc w:val="both"/>
              <w:rPr>
                <w:rFonts w:ascii="Cambria" w:hAnsi="Cambria"/>
                <w:sz w:val="22"/>
                <w:szCs w:val="22"/>
              </w:rPr>
            </w:pPr>
          </w:p>
        </w:tc>
        <w:tc>
          <w:tcPr>
            <w:tcW w:w="9000" w:type="dxa"/>
            <w:gridSpan w:val="3"/>
          </w:tcPr>
          <w:p w14:paraId="43C75F51" w14:textId="77777777" w:rsidR="003F1B56" w:rsidRPr="00AC327D" w:rsidRDefault="00521143" w:rsidP="003F1B56">
            <w:pPr>
              <w:jc w:val="both"/>
              <w:rPr>
                <w:rFonts w:ascii="Cambria" w:hAnsi="Cambria"/>
                <w:snapToGrid w:val="0"/>
                <w:sz w:val="22"/>
                <w:szCs w:val="22"/>
              </w:rPr>
            </w:pPr>
            <w:r w:rsidRPr="00AC327D">
              <w:rPr>
                <w:rFonts w:ascii="Cambria" w:hAnsi="Cambria"/>
                <w:snapToGrid w:val="0"/>
                <w:sz w:val="22"/>
                <w:szCs w:val="22"/>
              </w:rPr>
              <w:t>Firms, who are executing contract(s) or has executed contract(s) in the past for the Employer (Owned as well as Consultancy) and any of the following event(s) have been encountered during contract(s) execution,  shall not be eligible to bid for the package(s) whose originally scheduled date of bid opening falls within the specified period reckoned from the date of determination by the Employer of such event as below:</w:t>
            </w:r>
          </w:p>
          <w:p w14:paraId="52A07DDE" w14:textId="77777777" w:rsidR="003F1B56" w:rsidRPr="00AC327D" w:rsidRDefault="003F1B56" w:rsidP="003F1B56">
            <w:pPr>
              <w:jc w:val="both"/>
              <w:rPr>
                <w:rFonts w:ascii="Cambria" w:hAnsi="Cambria" w:cs="Arial"/>
                <w:b/>
                <w:bCs/>
                <w:snapToGrid w:val="0"/>
                <w:sz w:val="22"/>
                <w:szCs w:val="22"/>
                <w:u w:val="single"/>
              </w:rPr>
            </w:pPr>
          </w:p>
        </w:tc>
      </w:tr>
      <w:tr w:rsidR="003B0023" w:rsidRPr="00AC327D" w14:paraId="0805840A" w14:textId="77777777" w:rsidTr="003F1B56">
        <w:trPr>
          <w:trHeight w:val="33"/>
        </w:trPr>
        <w:tc>
          <w:tcPr>
            <w:tcW w:w="720" w:type="dxa"/>
            <w:vMerge/>
          </w:tcPr>
          <w:p w14:paraId="727A39C3" w14:textId="77777777" w:rsidR="003F1B56" w:rsidRPr="00AC327D" w:rsidRDefault="003F1B56" w:rsidP="003F1B56">
            <w:pPr>
              <w:numPr>
                <w:ilvl w:val="0"/>
                <w:numId w:val="2"/>
              </w:numPr>
              <w:jc w:val="both"/>
              <w:rPr>
                <w:rFonts w:ascii="Cambria" w:hAnsi="Cambria"/>
                <w:sz w:val="22"/>
                <w:szCs w:val="22"/>
              </w:rPr>
            </w:pPr>
          </w:p>
        </w:tc>
        <w:tc>
          <w:tcPr>
            <w:tcW w:w="720" w:type="dxa"/>
            <w:shd w:val="clear" w:color="auto" w:fill="auto"/>
          </w:tcPr>
          <w:p w14:paraId="5606D683" w14:textId="77777777" w:rsidR="003F1B56" w:rsidRPr="00AC327D" w:rsidRDefault="00521143" w:rsidP="003F1B56">
            <w:pPr>
              <w:jc w:val="center"/>
              <w:rPr>
                <w:rFonts w:ascii="Cambria" w:hAnsi="Cambria" w:cs="Arial"/>
                <w:b/>
                <w:bCs/>
                <w:snapToGrid w:val="0"/>
                <w:sz w:val="22"/>
                <w:szCs w:val="22"/>
                <w:u w:val="single"/>
              </w:rPr>
            </w:pPr>
            <w:r w:rsidRPr="00AC327D">
              <w:rPr>
                <w:rFonts w:ascii="Cambria" w:hAnsi="Cambria" w:cs="Calibri"/>
                <w:b/>
                <w:bCs/>
                <w:sz w:val="22"/>
                <w:szCs w:val="22"/>
              </w:rPr>
              <w:t>Sr. No.</w:t>
            </w:r>
          </w:p>
        </w:tc>
        <w:tc>
          <w:tcPr>
            <w:tcW w:w="5280" w:type="dxa"/>
            <w:shd w:val="clear" w:color="auto" w:fill="auto"/>
          </w:tcPr>
          <w:p w14:paraId="5F605659" w14:textId="77777777" w:rsidR="003F1B56" w:rsidRPr="00AC327D" w:rsidRDefault="00521143" w:rsidP="003F1B56">
            <w:pPr>
              <w:jc w:val="center"/>
              <w:rPr>
                <w:rFonts w:ascii="Cambria" w:hAnsi="Cambria" w:cs="Arial"/>
                <w:b/>
                <w:bCs/>
                <w:snapToGrid w:val="0"/>
                <w:sz w:val="22"/>
                <w:szCs w:val="22"/>
                <w:u w:val="single"/>
              </w:rPr>
            </w:pPr>
            <w:r w:rsidRPr="00AC327D">
              <w:rPr>
                <w:rFonts w:ascii="Cambria" w:hAnsi="Cambria" w:cs="Calibri"/>
                <w:b/>
                <w:bCs/>
                <w:sz w:val="22"/>
                <w:szCs w:val="22"/>
              </w:rPr>
              <w:t>Event</w:t>
            </w:r>
          </w:p>
        </w:tc>
        <w:tc>
          <w:tcPr>
            <w:tcW w:w="3000" w:type="dxa"/>
          </w:tcPr>
          <w:p w14:paraId="0DDD90B7" w14:textId="77777777" w:rsidR="003F1B56" w:rsidRPr="00AC327D" w:rsidRDefault="00521143" w:rsidP="003F1B56">
            <w:pPr>
              <w:jc w:val="center"/>
              <w:rPr>
                <w:rFonts w:ascii="Cambria" w:hAnsi="Cambria" w:cs="Arial"/>
                <w:b/>
                <w:bCs/>
                <w:snapToGrid w:val="0"/>
                <w:sz w:val="22"/>
                <w:szCs w:val="22"/>
                <w:u w:val="single"/>
              </w:rPr>
            </w:pPr>
            <w:r w:rsidRPr="00AC327D">
              <w:rPr>
                <w:rFonts w:ascii="Cambria" w:hAnsi="Cambria" w:cs="Calibri"/>
                <w:b/>
                <w:bCs/>
                <w:sz w:val="22"/>
                <w:szCs w:val="22"/>
              </w:rPr>
              <w:t>Period for which bid(s) shall be considered as non-responsive/ not eligible</w:t>
            </w:r>
          </w:p>
        </w:tc>
      </w:tr>
      <w:tr w:rsidR="003B0023" w:rsidRPr="00AC327D" w14:paraId="613091D2" w14:textId="77777777" w:rsidTr="003F1B56">
        <w:trPr>
          <w:trHeight w:val="33"/>
        </w:trPr>
        <w:tc>
          <w:tcPr>
            <w:tcW w:w="720" w:type="dxa"/>
            <w:vMerge/>
          </w:tcPr>
          <w:p w14:paraId="56A73904" w14:textId="77777777" w:rsidR="003F1B56" w:rsidRPr="00AC327D" w:rsidRDefault="003F1B56" w:rsidP="003F1B56">
            <w:pPr>
              <w:numPr>
                <w:ilvl w:val="0"/>
                <w:numId w:val="2"/>
              </w:numPr>
              <w:jc w:val="both"/>
              <w:rPr>
                <w:rFonts w:ascii="Cambria" w:hAnsi="Cambria"/>
                <w:sz w:val="22"/>
                <w:szCs w:val="22"/>
              </w:rPr>
            </w:pPr>
          </w:p>
        </w:tc>
        <w:tc>
          <w:tcPr>
            <w:tcW w:w="720" w:type="dxa"/>
            <w:shd w:val="clear" w:color="auto" w:fill="auto"/>
          </w:tcPr>
          <w:p w14:paraId="68432FEF"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1.</w:t>
            </w:r>
          </w:p>
        </w:tc>
        <w:tc>
          <w:tcPr>
            <w:tcW w:w="5280" w:type="dxa"/>
            <w:shd w:val="clear" w:color="auto" w:fill="auto"/>
          </w:tcPr>
          <w:p w14:paraId="7492C9B9"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Termination of Contract due to Contractor’s default</w:t>
            </w:r>
          </w:p>
        </w:tc>
        <w:tc>
          <w:tcPr>
            <w:tcW w:w="3000" w:type="dxa"/>
          </w:tcPr>
          <w:p w14:paraId="3E51BF9C"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3B0023" w:rsidRPr="00AC327D" w14:paraId="3EC335E1" w14:textId="77777777" w:rsidTr="003F1B56">
        <w:trPr>
          <w:trHeight w:val="33"/>
        </w:trPr>
        <w:tc>
          <w:tcPr>
            <w:tcW w:w="720" w:type="dxa"/>
            <w:vMerge/>
          </w:tcPr>
          <w:p w14:paraId="1F571070" w14:textId="77777777" w:rsidR="003F1B56" w:rsidRPr="00AC327D" w:rsidRDefault="003F1B56" w:rsidP="003F1B56">
            <w:pPr>
              <w:numPr>
                <w:ilvl w:val="0"/>
                <w:numId w:val="2"/>
              </w:numPr>
              <w:jc w:val="both"/>
              <w:rPr>
                <w:rFonts w:ascii="Cambria" w:hAnsi="Cambria"/>
                <w:sz w:val="22"/>
                <w:szCs w:val="22"/>
              </w:rPr>
            </w:pPr>
          </w:p>
        </w:tc>
        <w:tc>
          <w:tcPr>
            <w:tcW w:w="720" w:type="dxa"/>
            <w:shd w:val="clear" w:color="auto" w:fill="auto"/>
          </w:tcPr>
          <w:p w14:paraId="6A1E68C9"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2.</w:t>
            </w:r>
          </w:p>
        </w:tc>
        <w:tc>
          <w:tcPr>
            <w:tcW w:w="5280" w:type="dxa"/>
            <w:shd w:val="clear" w:color="auto" w:fill="auto"/>
          </w:tcPr>
          <w:p w14:paraId="2BA6C787"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Encashment of CPG due to non-performance</w:t>
            </w:r>
          </w:p>
        </w:tc>
        <w:tc>
          <w:tcPr>
            <w:tcW w:w="3000" w:type="dxa"/>
          </w:tcPr>
          <w:p w14:paraId="38415E16"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3B0023" w:rsidRPr="00AC327D" w14:paraId="2695019C" w14:textId="77777777" w:rsidTr="003F1B56">
        <w:trPr>
          <w:trHeight w:val="33"/>
        </w:trPr>
        <w:tc>
          <w:tcPr>
            <w:tcW w:w="720" w:type="dxa"/>
            <w:vMerge/>
          </w:tcPr>
          <w:p w14:paraId="61F6C1F1" w14:textId="77777777" w:rsidR="003F1B56" w:rsidRPr="00AC327D" w:rsidRDefault="003F1B56" w:rsidP="003F1B56">
            <w:pPr>
              <w:numPr>
                <w:ilvl w:val="0"/>
                <w:numId w:val="2"/>
              </w:numPr>
              <w:jc w:val="both"/>
              <w:rPr>
                <w:rFonts w:ascii="Cambria" w:hAnsi="Cambria"/>
                <w:sz w:val="22"/>
                <w:szCs w:val="22"/>
              </w:rPr>
            </w:pPr>
          </w:p>
        </w:tc>
        <w:tc>
          <w:tcPr>
            <w:tcW w:w="720" w:type="dxa"/>
            <w:shd w:val="clear" w:color="auto" w:fill="auto"/>
          </w:tcPr>
          <w:p w14:paraId="527B2626"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3.</w:t>
            </w:r>
          </w:p>
        </w:tc>
        <w:tc>
          <w:tcPr>
            <w:tcW w:w="5280" w:type="dxa"/>
            <w:shd w:val="clear" w:color="auto" w:fill="auto"/>
          </w:tcPr>
          <w:p w14:paraId="59735359"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 xml:space="preserve">Repeated failure of major Equipment while in service </w:t>
            </w:r>
          </w:p>
        </w:tc>
        <w:tc>
          <w:tcPr>
            <w:tcW w:w="3000" w:type="dxa"/>
          </w:tcPr>
          <w:p w14:paraId="38516B7A"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3B0023" w:rsidRPr="00AC327D" w14:paraId="676BB579" w14:textId="77777777" w:rsidTr="003F1B56">
        <w:trPr>
          <w:trHeight w:val="33"/>
        </w:trPr>
        <w:tc>
          <w:tcPr>
            <w:tcW w:w="720" w:type="dxa"/>
            <w:vMerge/>
          </w:tcPr>
          <w:p w14:paraId="3D6B92CA" w14:textId="77777777" w:rsidR="003F1B56" w:rsidRPr="00AC327D" w:rsidRDefault="003F1B56" w:rsidP="003F1B56">
            <w:pPr>
              <w:numPr>
                <w:ilvl w:val="0"/>
                <w:numId w:val="2"/>
              </w:numPr>
              <w:jc w:val="both"/>
              <w:rPr>
                <w:rFonts w:ascii="Cambria" w:hAnsi="Cambria"/>
                <w:sz w:val="22"/>
                <w:szCs w:val="22"/>
              </w:rPr>
            </w:pPr>
          </w:p>
        </w:tc>
        <w:tc>
          <w:tcPr>
            <w:tcW w:w="720" w:type="dxa"/>
            <w:shd w:val="clear" w:color="auto" w:fill="auto"/>
          </w:tcPr>
          <w:p w14:paraId="62EB3668"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4.</w:t>
            </w:r>
          </w:p>
        </w:tc>
        <w:tc>
          <w:tcPr>
            <w:tcW w:w="5280" w:type="dxa"/>
            <w:shd w:val="clear" w:color="auto" w:fill="auto"/>
          </w:tcPr>
          <w:p w14:paraId="74932A9D"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Substantial portion of works (more than 50% of the Contract*) is sub-contracted, under an existing Contract</w:t>
            </w:r>
          </w:p>
        </w:tc>
        <w:tc>
          <w:tcPr>
            <w:tcW w:w="3000" w:type="dxa"/>
          </w:tcPr>
          <w:p w14:paraId="4CD6CC62"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3B0023" w:rsidRPr="00AC327D" w14:paraId="52CD0898" w14:textId="77777777" w:rsidTr="003F1B56">
        <w:trPr>
          <w:trHeight w:val="33"/>
        </w:trPr>
        <w:tc>
          <w:tcPr>
            <w:tcW w:w="720" w:type="dxa"/>
            <w:vMerge/>
          </w:tcPr>
          <w:p w14:paraId="2A1DD60C" w14:textId="77777777" w:rsidR="003F1B56" w:rsidRPr="00AC327D" w:rsidRDefault="003F1B56" w:rsidP="003F1B56">
            <w:pPr>
              <w:numPr>
                <w:ilvl w:val="0"/>
                <w:numId w:val="2"/>
              </w:numPr>
              <w:jc w:val="both"/>
              <w:rPr>
                <w:rFonts w:ascii="Cambria" w:hAnsi="Cambria"/>
                <w:sz w:val="22"/>
                <w:szCs w:val="22"/>
              </w:rPr>
            </w:pPr>
          </w:p>
        </w:tc>
        <w:tc>
          <w:tcPr>
            <w:tcW w:w="720" w:type="dxa"/>
            <w:shd w:val="clear" w:color="auto" w:fill="auto"/>
          </w:tcPr>
          <w:p w14:paraId="55A96433"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5.</w:t>
            </w:r>
          </w:p>
        </w:tc>
        <w:tc>
          <w:tcPr>
            <w:tcW w:w="5280" w:type="dxa"/>
            <w:shd w:val="clear" w:color="auto" w:fill="auto"/>
          </w:tcPr>
          <w:p w14:paraId="5E75CA33"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More than 25% of the Contract price (awarded value), in aggregate, is  paid to sub-contractors/suppliers as Direct payment, under an existing Contract, due to financial position of Contractor</w:t>
            </w:r>
          </w:p>
        </w:tc>
        <w:tc>
          <w:tcPr>
            <w:tcW w:w="3000" w:type="dxa"/>
          </w:tcPr>
          <w:p w14:paraId="67DADFEA"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1 year</w:t>
            </w:r>
          </w:p>
        </w:tc>
      </w:tr>
      <w:tr w:rsidR="003B0023" w:rsidRPr="00AC327D" w14:paraId="3CD8D080" w14:textId="77777777" w:rsidTr="003F1B56">
        <w:trPr>
          <w:trHeight w:val="33"/>
        </w:trPr>
        <w:tc>
          <w:tcPr>
            <w:tcW w:w="720" w:type="dxa"/>
            <w:vMerge/>
          </w:tcPr>
          <w:p w14:paraId="1ECFA156" w14:textId="77777777" w:rsidR="003F1B56" w:rsidRPr="00AC327D" w:rsidRDefault="003F1B56" w:rsidP="003F1B56">
            <w:pPr>
              <w:numPr>
                <w:ilvl w:val="0"/>
                <w:numId w:val="2"/>
              </w:numPr>
              <w:jc w:val="both"/>
              <w:rPr>
                <w:rFonts w:ascii="Cambria" w:hAnsi="Cambria"/>
                <w:sz w:val="22"/>
                <w:szCs w:val="22"/>
              </w:rPr>
            </w:pPr>
          </w:p>
        </w:tc>
        <w:tc>
          <w:tcPr>
            <w:tcW w:w="720" w:type="dxa"/>
            <w:shd w:val="clear" w:color="auto" w:fill="auto"/>
          </w:tcPr>
          <w:p w14:paraId="1E6D2C39"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6.</w:t>
            </w:r>
          </w:p>
        </w:tc>
        <w:tc>
          <w:tcPr>
            <w:tcW w:w="5280" w:type="dxa"/>
            <w:shd w:val="clear" w:color="auto" w:fill="auto"/>
          </w:tcPr>
          <w:p w14:paraId="5D464139"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 xml:space="preserve">Firm has been referred to NCLT under Insolvency &amp; Bankruptcy Code </w:t>
            </w:r>
            <w:r w:rsidRPr="00AC327D">
              <w:rPr>
                <w:rFonts w:ascii="Cambria" w:hAnsi="Cambria" w:cs="Calibri"/>
                <w:i/>
                <w:iCs/>
                <w:sz w:val="22"/>
                <w:szCs w:val="22"/>
              </w:rPr>
              <w:t>(IRP has been appointed or Liquidation proceedings have been initiated under IBC)</w:t>
            </w:r>
          </w:p>
        </w:tc>
        <w:tc>
          <w:tcPr>
            <w:tcW w:w="3000" w:type="dxa"/>
          </w:tcPr>
          <w:p w14:paraId="6B412296" w14:textId="77777777" w:rsidR="003F1B56" w:rsidRPr="00AC327D" w:rsidRDefault="00521143" w:rsidP="003F1B56">
            <w:pPr>
              <w:jc w:val="both"/>
              <w:rPr>
                <w:rFonts w:ascii="Cambria" w:hAnsi="Cambria" w:cs="Arial"/>
                <w:b/>
                <w:bCs/>
                <w:snapToGrid w:val="0"/>
                <w:sz w:val="22"/>
                <w:szCs w:val="22"/>
                <w:u w:val="single"/>
              </w:rPr>
            </w:pPr>
            <w:r w:rsidRPr="00AC327D">
              <w:rPr>
                <w:rFonts w:ascii="Cambria" w:hAnsi="Cambria" w:cs="Calibri"/>
                <w:sz w:val="22"/>
                <w:szCs w:val="22"/>
              </w:rPr>
              <w:t>Till the firm comes out of Resolution process</w:t>
            </w:r>
          </w:p>
        </w:tc>
      </w:tr>
      <w:tr w:rsidR="003B0023" w:rsidRPr="00AC327D" w14:paraId="7F1B8684" w14:textId="77777777" w:rsidTr="00A64795">
        <w:trPr>
          <w:trHeight w:val="33"/>
        </w:trPr>
        <w:tc>
          <w:tcPr>
            <w:tcW w:w="720" w:type="dxa"/>
            <w:vMerge/>
          </w:tcPr>
          <w:p w14:paraId="64C389A7" w14:textId="77777777" w:rsidR="003F1B56" w:rsidRPr="00AC327D" w:rsidRDefault="003F1B56" w:rsidP="003F1B56">
            <w:pPr>
              <w:numPr>
                <w:ilvl w:val="0"/>
                <w:numId w:val="2"/>
              </w:numPr>
              <w:jc w:val="both"/>
              <w:rPr>
                <w:rFonts w:ascii="Cambria" w:hAnsi="Cambria"/>
                <w:sz w:val="22"/>
                <w:szCs w:val="22"/>
              </w:rPr>
            </w:pPr>
          </w:p>
        </w:tc>
        <w:tc>
          <w:tcPr>
            <w:tcW w:w="9000" w:type="dxa"/>
            <w:gridSpan w:val="3"/>
          </w:tcPr>
          <w:p w14:paraId="3C84ACA0" w14:textId="77777777" w:rsidR="003F1B56" w:rsidRPr="00AC327D" w:rsidRDefault="003F1B56" w:rsidP="003F1B56">
            <w:pPr>
              <w:jc w:val="both"/>
              <w:rPr>
                <w:rFonts w:ascii="Cambria" w:hAnsi="Cambria" w:cs="Arial"/>
                <w:b/>
                <w:bCs/>
                <w:snapToGrid w:val="0"/>
                <w:sz w:val="22"/>
                <w:szCs w:val="22"/>
                <w:u w:val="single"/>
              </w:rPr>
            </w:pPr>
          </w:p>
          <w:p w14:paraId="48DF519D" w14:textId="77777777" w:rsidR="003F1B56" w:rsidRPr="00AC327D" w:rsidRDefault="00521143" w:rsidP="003F1B56">
            <w:pPr>
              <w:jc w:val="both"/>
              <w:rPr>
                <w:rFonts w:ascii="Cambria" w:hAnsi="Cambria"/>
                <w:i/>
                <w:iCs/>
                <w:snapToGrid w:val="0"/>
                <w:sz w:val="22"/>
                <w:szCs w:val="22"/>
              </w:rPr>
            </w:pPr>
            <w:r w:rsidRPr="00AC327D">
              <w:rPr>
                <w:rFonts w:ascii="Cambria" w:hAnsi="Cambria"/>
                <w:i/>
                <w:iCs/>
                <w:snapToGrid w:val="0"/>
                <w:sz w:val="22"/>
                <w:szCs w:val="22"/>
              </w:rPr>
              <w:t>*For the purpose of working out 50% of the Contract, following shall be taken into account:</w:t>
            </w:r>
          </w:p>
          <w:p w14:paraId="3A4AC58F" w14:textId="77777777" w:rsidR="003F1B56" w:rsidRPr="00AC327D" w:rsidRDefault="003F1B56" w:rsidP="003F1B56">
            <w:pPr>
              <w:jc w:val="both"/>
              <w:rPr>
                <w:rFonts w:ascii="Cambria" w:hAnsi="Cambria"/>
                <w:i/>
                <w:iCs/>
                <w:snapToGrid w:val="0"/>
                <w:sz w:val="22"/>
                <w:szCs w:val="22"/>
              </w:rPr>
            </w:pPr>
          </w:p>
          <w:p w14:paraId="6189CA66" w14:textId="77777777" w:rsidR="003F1B56" w:rsidRPr="00AC327D" w:rsidRDefault="00521143" w:rsidP="003F1B56">
            <w:pPr>
              <w:jc w:val="both"/>
              <w:rPr>
                <w:rFonts w:ascii="Cambria" w:hAnsi="Cambria"/>
                <w:i/>
                <w:iCs/>
                <w:snapToGrid w:val="0"/>
                <w:sz w:val="22"/>
                <w:szCs w:val="22"/>
              </w:rPr>
            </w:pPr>
            <w:r w:rsidRPr="00AC327D">
              <w:rPr>
                <w:rFonts w:ascii="Cambria" w:hAnsi="Cambria"/>
                <w:i/>
                <w:iCs/>
                <w:snapToGrid w:val="0"/>
                <w:sz w:val="22"/>
                <w:szCs w:val="22"/>
              </w:rPr>
              <w:t>(a)</w:t>
            </w:r>
            <w:r w:rsidRPr="00AC327D">
              <w:rPr>
                <w:rFonts w:ascii="Cambria" w:hAnsi="Cambria"/>
                <w:i/>
                <w:iCs/>
                <w:snapToGrid w:val="0"/>
                <w:sz w:val="22"/>
                <w:szCs w:val="22"/>
              </w:rPr>
              <w:tab/>
              <w:t xml:space="preserve">Scope of the contract which is permissible to be sub-contracted as per bidding documents, shall be excluded. </w:t>
            </w:r>
          </w:p>
          <w:p w14:paraId="7E26A7E2" w14:textId="77777777" w:rsidR="003F1B56" w:rsidRPr="00AC327D" w:rsidRDefault="003F1B56" w:rsidP="003F1B56">
            <w:pPr>
              <w:jc w:val="both"/>
              <w:rPr>
                <w:rFonts w:ascii="Cambria" w:hAnsi="Cambria"/>
                <w:i/>
                <w:iCs/>
                <w:snapToGrid w:val="0"/>
                <w:sz w:val="22"/>
                <w:szCs w:val="22"/>
              </w:rPr>
            </w:pPr>
          </w:p>
          <w:p w14:paraId="2C037A78" w14:textId="77777777" w:rsidR="003F1B56" w:rsidRPr="00AC327D" w:rsidRDefault="00521143" w:rsidP="003F1B56">
            <w:pPr>
              <w:jc w:val="both"/>
              <w:rPr>
                <w:rFonts w:ascii="Cambria" w:hAnsi="Cambria"/>
                <w:i/>
                <w:iCs/>
                <w:snapToGrid w:val="0"/>
                <w:sz w:val="22"/>
                <w:szCs w:val="22"/>
              </w:rPr>
            </w:pPr>
            <w:r w:rsidRPr="00AC327D">
              <w:rPr>
                <w:rFonts w:ascii="Cambria" w:hAnsi="Cambria"/>
                <w:i/>
                <w:iCs/>
                <w:snapToGrid w:val="0"/>
                <w:sz w:val="22"/>
                <w:szCs w:val="22"/>
              </w:rPr>
              <w:t>(b)</w:t>
            </w:r>
            <w:r w:rsidRPr="00AC327D">
              <w:rPr>
                <w:rFonts w:ascii="Cambria" w:hAnsi="Cambria"/>
                <w:i/>
                <w:iCs/>
                <w:snapToGrid w:val="0"/>
                <w:sz w:val="22"/>
                <w:szCs w:val="22"/>
              </w:rPr>
              <w:tab/>
              <w:t xml:space="preserve">Scope of the Contract which primarily relates to the Qualification Requirement (QR) of the bidder. </w:t>
            </w:r>
          </w:p>
          <w:p w14:paraId="1C7E20B1" w14:textId="77777777" w:rsidR="003F1B56" w:rsidRPr="00AC327D" w:rsidRDefault="003F1B56" w:rsidP="003F1B56">
            <w:pPr>
              <w:jc w:val="both"/>
              <w:rPr>
                <w:rFonts w:ascii="Cambria" w:hAnsi="Cambria"/>
                <w:snapToGrid w:val="0"/>
                <w:sz w:val="22"/>
                <w:szCs w:val="22"/>
              </w:rPr>
            </w:pPr>
          </w:p>
          <w:p w14:paraId="2DB8EAA3" w14:textId="77777777" w:rsidR="003F1B56" w:rsidRPr="00AC327D" w:rsidRDefault="00521143" w:rsidP="003F1B56">
            <w:pPr>
              <w:jc w:val="both"/>
              <w:rPr>
                <w:rFonts w:ascii="Cambria" w:hAnsi="Cambria"/>
                <w:b/>
                <w:bCs/>
                <w:snapToGrid w:val="0"/>
                <w:sz w:val="22"/>
                <w:szCs w:val="22"/>
              </w:rPr>
            </w:pPr>
            <w:r w:rsidRPr="00AC327D">
              <w:rPr>
                <w:rFonts w:ascii="Cambria" w:hAnsi="Cambria"/>
                <w:b/>
                <w:bCs/>
                <w:snapToGrid w:val="0"/>
                <w:sz w:val="22"/>
                <w:szCs w:val="22"/>
              </w:rPr>
              <w:t>The Employer shall be the sole judge in this regard and the Employer’s interpretation on the aforesaid event(s) shall be final and binding.</w:t>
            </w:r>
          </w:p>
          <w:p w14:paraId="2A0E3BDE" w14:textId="77777777" w:rsidR="003F1B56" w:rsidRPr="00AC327D" w:rsidRDefault="003F1B56" w:rsidP="003F1B56">
            <w:pPr>
              <w:jc w:val="both"/>
              <w:rPr>
                <w:rFonts w:ascii="Cambria" w:hAnsi="Cambria" w:cs="Arial"/>
                <w:b/>
                <w:bCs/>
                <w:snapToGrid w:val="0"/>
                <w:sz w:val="22"/>
                <w:szCs w:val="22"/>
                <w:u w:val="single"/>
              </w:rPr>
            </w:pPr>
          </w:p>
        </w:tc>
      </w:tr>
      <w:tr w:rsidR="003B0023" w:rsidRPr="00AC327D" w14:paraId="174E30F9" w14:textId="77777777" w:rsidTr="00E11E48">
        <w:tc>
          <w:tcPr>
            <w:tcW w:w="720" w:type="dxa"/>
          </w:tcPr>
          <w:p w14:paraId="5E04721C" w14:textId="77777777" w:rsidR="003F1B56" w:rsidRPr="00AC327D" w:rsidRDefault="003F1B56" w:rsidP="003F1B56">
            <w:pPr>
              <w:numPr>
                <w:ilvl w:val="0"/>
                <w:numId w:val="2"/>
              </w:numPr>
              <w:jc w:val="both"/>
              <w:rPr>
                <w:rFonts w:ascii="Cambria" w:hAnsi="Cambria"/>
                <w:sz w:val="22"/>
                <w:szCs w:val="22"/>
              </w:rPr>
            </w:pPr>
          </w:p>
        </w:tc>
        <w:tc>
          <w:tcPr>
            <w:tcW w:w="9000" w:type="dxa"/>
            <w:gridSpan w:val="3"/>
          </w:tcPr>
          <w:p w14:paraId="6B9A7542" w14:textId="77777777" w:rsidR="005B5C95" w:rsidRPr="00AC327D" w:rsidRDefault="00521143" w:rsidP="003F1B56">
            <w:pPr>
              <w:jc w:val="both"/>
              <w:rPr>
                <w:rFonts w:ascii="Cambria" w:hAnsi="Cambria" w:cs="Arial"/>
                <w:snapToGrid w:val="0"/>
                <w:sz w:val="22"/>
                <w:szCs w:val="22"/>
              </w:rPr>
            </w:pPr>
            <w:r w:rsidRPr="00AC327D">
              <w:rPr>
                <w:rFonts w:ascii="Cambria" w:hAnsi="Cambria" w:cs="Arial"/>
                <w:snapToGrid w:val="0"/>
                <w:sz w:val="22"/>
                <w:szCs w:val="22"/>
              </w:rPr>
              <w:t xml:space="preserve">The firm has to be a </w:t>
            </w:r>
            <w:r w:rsidRPr="00AC327D">
              <w:rPr>
                <w:rFonts w:ascii="Cambria" w:hAnsi="Cambria" w:cs="Arial"/>
                <w:b/>
                <w:bCs/>
                <w:snapToGrid w:val="0"/>
                <w:sz w:val="22"/>
                <w:szCs w:val="22"/>
              </w:rPr>
              <w:t xml:space="preserve">‘Class-I local supplier’ </w:t>
            </w:r>
            <w:r w:rsidR="00A55A61" w:rsidRPr="00AC327D">
              <w:rPr>
                <w:rFonts w:ascii="Cambria" w:hAnsi="Cambria" w:cs="Arial"/>
                <w:snapToGrid w:val="0"/>
                <w:sz w:val="22"/>
                <w:szCs w:val="22"/>
              </w:rPr>
              <w:t xml:space="preserve">or </w:t>
            </w:r>
            <w:r w:rsidR="00A55A61" w:rsidRPr="00AC327D">
              <w:rPr>
                <w:rFonts w:ascii="Cambria" w:hAnsi="Cambria" w:cs="Arial"/>
                <w:b/>
                <w:bCs/>
                <w:snapToGrid w:val="0"/>
                <w:sz w:val="22"/>
                <w:szCs w:val="22"/>
              </w:rPr>
              <w:t>‘Class-II local supplier’</w:t>
            </w:r>
            <w:r w:rsidR="00A55A61" w:rsidRPr="00AC327D">
              <w:rPr>
                <w:rFonts w:ascii="Cambria" w:hAnsi="Cambria" w:cs="Arial"/>
                <w:snapToGrid w:val="0"/>
                <w:sz w:val="22"/>
                <w:szCs w:val="22"/>
              </w:rPr>
              <w:t xml:space="preserve"> </w:t>
            </w:r>
            <w:r w:rsidRPr="00AC327D">
              <w:rPr>
                <w:rFonts w:ascii="Cambria" w:hAnsi="Cambria" w:cs="Arial"/>
                <w:snapToGrid w:val="0"/>
                <w:sz w:val="22"/>
                <w:szCs w:val="22"/>
              </w:rPr>
              <w:t xml:space="preserve">as defined under Public Procurement (Preference to Make in India) Order, 2017 issued by </w:t>
            </w:r>
            <w:r w:rsidRPr="00AC327D">
              <w:rPr>
                <w:rFonts w:ascii="Cambria" w:hAnsi="Cambria" w:cs="Arial"/>
                <w:b/>
                <w:bCs/>
                <w:snapToGrid w:val="0"/>
                <w:sz w:val="22"/>
                <w:szCs w:val="22"/>
              </w:rPr>
              <w:t>Department for promotion of Industry and Internal Trade (DPIIT),</w:t>
            </w:r>
            <w:r w:rsidRPr="00AC327D">
              <w:rPr>
                <w:rFonts w:ascii="Cambria" w:hAnsi="Cambria" w:cs="Arial"/>
                <w:snapToGrid w:val="0"/>
                <w:sz w:val="22"/>
                <w:szCs w:val="22"/>
              </w:rPr>
              <w:t xml:space="preserve"> Ministry of Commerce and Industry, Government of India vide order dated 15/06/2017, its revision dated 16/09/2020 (PPP-MII Order) read in conjunction with ‘Public Procurement (Preference to Make in India) to provide for Purchase Preference (linked with local content) in respect of Power Se</w:t>
            </w:r>
            <w:r w:rsidR="00D92031" w:rsidRPr="00AC327D">
              <w:rPr>
                <w:rFonts w:ascii="Cambria" w:hAnsi="Cambria" w:cs="Arial"/>
                <w:snapToGrid w:val="0"/>
                <w:sz w:val="22"/>
                <w:szCs w:val="22"/>
              </w:rPr>
              <w:t xml:space="preserve">ctor’ order dated  28/07/2020, </w:t>
            </w:r>
            <w:r w:rsidRPr="00AC327D">
              <w:rPr>
                <w:rFonts w:ascii="Cambria" w:hAnsi="Cambria" w:cs="Arial"/>
                <w:snapToGrid w:val="0"/>
                <w:sz w:val="22"/>
                <w:szCs w:val="22"/>
              </w:rPr>
              <w:t>17/09/2020</w:t>
            </w:r>
            <w:r w:rsidR="00D92031" w:rsidRPr="00AC327D">
              <w:rPr>
                <w:rFonts w:ascii="Cambria" w:hAnsi="Cambria" w:cs="Arial"/>
                <w:snapToGrid w:val="0"/>
                <w:sz w:val="22"/>
                <w:szCs w:val="22"/>
              </w:rPr>
              <w:t xml:space="preserve"> and 16/11/2021</w:t>
            </w:r>
            <w:r w:rsidRPr="00AC327D">
              <w:rPr>
                <w:rFonts w:ascii="Cambria" w:hAnsi="Cambria" w:cs="Arial"/>
                <w:snapToGrid w:val="0"/>
                <w:sz w:val="22"/>
                <w:szCs w:val="22"/>
              </w:rPr>
              <w:t xml:space="preserve"> issued by Ministry of Power (MoP Order)  and subsequent  modifications/ amendments if any. </w:t>
            </w:r>
          </w:p>
          <w:p w14:paraId="1F91640F" w14:textId="77777777" w:rsidR="005B5C95" w:rsidRPr="00AC327D" w:rsidRDefault="005B5C95" w:rsidP="003F1B56">
            <w:pPr>
              <w:jc w:val="both"/>
              <w:rPr>
                <w:rFonts w:ascii="Cambria" w:hAnsi="Cambria" w:cs="Arial"/>
                <w:snapToGrid w:val="0"/>
                <w:sz w:val="22"/>
                <w:szCs w:val="22"/>
              </w:rPr>
            </w:pPr>
          </w:p>
          <w:p w14:paraId="27B84953" w14:textId="169ACA9F" w:rsidR="003F1B56" w:rsidRPr="00AC327D" w:rsidRDefault="00521143" w:rsidP="003F1B56">
            <w:pPr>
              <w:jc w:val="both"/>
              <w:rPr>
                <w:rFonts w:ascii="Cambria" w:hAnsi="Cambria" w:cs="Arial"/>
                <w:snapToGrid w:val="0"/>
                <w:sz w:val="22"/>
                <w:szCs w:val="22"/>
              </w:rPr>
            </w:pPr>
            <w:r w:rsidRPr="00AC327D">
              <w:rPr>
                <w:rFonts w:ascii="Cambria" w:hAnsi="Cambria" w:cs="Arial"/>
                <w:snapToGrid w:val="0"/>
                <w:sz w:val="22"/>
                <w:szCs w:val="22"/>
              </w:rPr>
              <w:t xml:space="preserve">Presently, the local content requirement to categorize a supplier as ‘Class-I Local  supplier’ is </w:t>
            </w:r>
            <w:r w:rsidRPr="00AC327D">
              <w:rPr>
                <w:rFonts w:ascii="Cambria" w:hAnsi="Cambria" w:cs="Arial"/>
                <w:snapToGrid w:val="0"/>
                <w:sz w:val="22"/>
                <w:szCs w:val="22"/>
                <w:highlight w:val="yellow"/>
              </w:rPr>
              <w:t xml:space="preserve">minimum </w:t>
            </w:r>
            <w:r w:rsidR="006F4668" w:rsidRPr="00AC327D">
              <w:rPr>
                <w:rFonts w:ascii="Cambria" w:hAnsi="Cambria" w:cs="Arial"/>
                <w:snapToGrid w:val="0"/>
                <w:sz w:val="22"/>
                <w:szCs w:val="22"/>
                <w:highlight w:val="yellow"/>
              </w:rPr>
              <w:t>5</w:t>
            </w:r>
            <w:r w:rsidR="00633D72" w:rsidRPr="00AC327D">
              <w:rPr>
                <w:rFonts w:ascii="Cambria" w:hAnsi="Cambria" w:cs="Arial"/>
                <w:snapToGrid w:val="0"/>
                <w:sz w:val="22"/>
                <w:szCs w:val="22"/>
                <w:highlight w:val="yellow"/>
              </w:rPr>
              <w:t>0</w:t>
            </w:r>
            <w:r w:rsidRPr="00AC327D">
              <w:rPr>
                <w:rFonts w:ascii="Cambria" w:hAnsi="Cambria" w:cs="Arial"/>
                <w:snapToGrid w:val="0"/>
                <w:sz w:val="22"/>
                <w:szCs w:val="22"/>
                <w:highlight w:val="yellow"/>
              </w:rPr>
              <w:t>%.</w:t>
            </w:r>
            <w:r w:rsidR="003D6EB3" w:rsidRPr="00AC327D">
              <w:rPr>
                <w:rFonts w:ascii="Cambria" w:hAnsi="Cambria" w:cs="Arial"/>
                <w:snapToGrid w:val="0"/>
                <w:sz w:val="22"/>
                <w:szCs w:val="22"/>
                <w:highlight w:val="yellow"/>
              </w:rPr>
              <w:t xml:space="preserve"> F</w:t>
            </w:r>
            <w:r w:rsidRPr="00AC327D">
              <w:rPr>
                <w:rFonts w:ascii="Cambria" w:hAnsi="Cambria" w:cs="Arial"/>
                <w:snapToGrid w:val="0"/>
                <w:sz w:val="22"/>
                <w:szCs w:val="22"/>
                <w:highlight w:val="yellow"/>
              </w:rPr>
              <w:t>o</w:t>
            </w:r>
            <w:r w:rsidR="003D6EB3" w:rsidRPr="00AC327D">
              <w:rPr>
                <w:rFonts w:ascii="Cambria" w:hAnsi="Cambria" w:cs="Arial"/>
                <w:snapToGrid w:val="0"/>
                <w:sz w:val="22"/>
                <w:szCs w:val="22"/>
                <w:highlight w:val="yellow"/>
              </w:rPr>
              <w:t xml:space="preserve">r, ‘Class –II local supplier’ </w:t>
            </w:r>
            <w:r w:rsidRPr="00AC327D">
              <w:rPr>
                <w:rFonts w:ascii="Cambria" w:hAnsi="Cambria" w:cs="Arial"/>
                <w:snapToGrid w:val="0"/>
                <w:sz w:val="22"/>
                <w:szCs w:val="22"/>
                <w:highlight w:val="yellow"/>
              </w:rPr>
              <w:t>the ‘local content’ requirement is minimum 20%</w:t>
            </w:r>
            <w:r w:rsidR="003D6EB3" w:rsidRPr="00AC327D">
              <w:rPr>
                <w:rFonts w:ascii="Cambria" w:hAnsi="Cambria" w:cs="Arial"/>
                <w:snapToGrid w:val="0"/>
                <w:sz w:val="22"/>
                <w:szCs w:val="22"/>
                <w:highlight w:val="yellow"/>
              </w:rPr>
              <w:t>.</w:t>
            </w:r>
          </w:p>
          <w:p w14:paraId="63E1BFA1" w14:textId="77777777" w:rsidR="003F1B56" w:rsidRPr="00AC327D" w:rsidRDefault="003F1B56" w:rsidP="003F1B56">
            <w:pPr>
              <w:jc w:val="both"/>
              <w:rPr>
                <w:rFonts w:ascii="Cambria" w:hAnsi="Cambria" w:cs="Arial"/>
                <w:snapToGrid w:val="0"/>
                <w:sz w:val="22"/>
                <w:szCs w:val="22"/>
              </w:rPr>
            </w:pPr>
          </w:p>
          <w:p w14:paraId="0F10CCB9" w14:textId="66A3FA64" w:rsidR="003F1B56" w:rsidRPr="00AC327D" w:rsidRDefault="00001A5C" w:rsidP="003F1B56">
            <w:pPr>
              <w:jc w:val="both"/>
              <w:rPr>
                <w:rFonts w:ascii="Cambria" w:hAnsi="Cambria" w:cs="Arial"/>
                <w:b/>
                <w:bCs/>
                <w:snapToGrid w:val="0"/>
                <w:color w:val="FF0000"/>
                <w:sz w:val="22"/>
                <w:szCs w:val="22"/>
              </w:rPr>
            </w:pPr>
            <w:r w:rsidRPr="00AC327D">
              <w:rPr>
                <w:rFonts w:ascii="Cambria" w:hAnsi="Cambria" w:cs="Arial"/>
                <w:b/>
                <w:bCs/>
                <w:snapToGrid w:val="0"/>
                <w:color w:val="FF0000"/>
                <w:sz w:val="22"/>
                <w:szCs w:val="22"/>
              </w:rPr>
              <w:t>NOT APPLICABLE</w:t>
            </w:r>
            <w:r w:rsidR="00C911A7" w:rsidRPr="00AC327D">
              <w:rPr>
                <w:rFonts w:ascii="Cambria" w:hAnsi="Cambria" w:cs="Arial"/>
                <w:b/>
                <w:bCs/>
                <w:snapToGrid w:val="0"/>
                <w:color w:val="FF0000"/>
                <w:sz w:val="22"/>
                <w:szCs w:val="22"/>
              </w:rPr>
              <w:t>.</w:t>
            </w:r>
          </w:p>
          <w:p w14:paraId="470254B8" w14:textId="77777777" w:rsidR="00C911A7" w:rsidRPr="00AC327D" w:rsidRDefault="00C911A7" w:rsidP="003F1B56">
            <w:pPr>
              <w:jc w:val="both"/>
              <w:rPr>
                <w:rFonts w:ascii="Cambria" w:hAnsi="Cambria" w:cs="Arial"/>
                <w:snapToGrid w:val="0"/>
                <w:sz w:val="22"/>
                <w:szCs w:val="22"/>
              </w:rPr>
            </w:pPr>
          </w:p>
          <w:p w14:paraId="128A7CFF" w14:textId="77777777" w:rsidR="005B5C95" w:rsidRPr="00AC327D" w:rsidRDefault="00521143" w:rsidP="005B5C95">
            <w:pPr>
              <w:autoSpaceDE w:val="0"/>
              <w:autoSpaceDN w:val="0"/>
              <w:adjustRightInd w:val="0"/>
              <w:jc w:val="both"/>
              <w:rPr>
                <w:rFonts w:ascii="Cambria" w:hAnsi="Cambria" w:cs="Arial"/>
                <w:snapToGrid w:val="0"/>
                <w:sz w:val="22"/>
                <w:szCs w:val="22"/>
              </w:rPr>
            </w:pPr>
            <w:r w:rsidRPr="00AC327D">
              <w:rPr>
                <w:rFonts w:ascii="Cambria" w:hAnsi="Cambria" w:cs="Arial"/>
                <w:snapToGrid w:val="0"/>
                <w:sz w:val="22"/>
                <w:szCs w:val="22"/>
              </w:rPr>
              <w:t>Further, entities of countries which have been identified by the Nodal Ministry/Department identified under PPP-MII order, as not allowing Indian companies to participate in their Government procurement for any item related to that Nodal Ministry shall not be allowed to participate in bidding for all items related to that Nodal Ministry/Department, except for the list of items published by the Ministry/Department permitting their participation. The term ‘entity’ of a county shall have the same meaning as under the FDI Policy of DPIIT as amended from time to time.</w:t>
            </w:r>
          </w:p>
          <w:p w14:paraId="65EA076B" w14:textId="77777777" w:rsidR="005B5C95" w:rsidRPr="00AC327D" w:rsidRDefault="005B5C95" w:rsidP="005B5C95">
            <w:pPr>
              <w:autoSpaceDE w:val="0"/>
              <w:autoSpaceDN w:val="0"/>
              <w:adjustRightInd w:val="0"/>
              <w:jc w:val="both"/>
              <w:rPr>
                <w:rFonts w:ascii="Cambria" w:hAnsi="Cambria" w:cs="Arial"/>
                <w:snapToGrid w:val="0"/>
                <w:sz w:val="22"/>
                <w:szCs w:val="22"/>
              </w:rPr>
            </w:pPr>
          </w:p>
          <w:p w14:paraId="5E2B8A55" w14:textId="77777777" w:rsidR="003F1B56" w:rsidRPr="00AC327D" w:rsidRDefault="00521143" w:rsidP="003F1B56">
            <w:pPr>
              <w:jc w:val="both"/>
              <w:rPr>
                <w:rFonts w:ascii="Cambria" w:hAnsi="Cambria" w:cs="Arial"/>
                <w:snapToGrid w:val="0"/>
                <w:sz w:val="22"/>
                <w:szCs w:val="22"/>
              </w:rPr>
            </w:pPr>
            <w:r w:rsidRPr="00AC327D">
              <w:rPr>
                <w:rFonts w:ascii="Cambria" w:hAnsi="Cambria" w:cs="Arial"/>
                <w:snapToGrid w:val="0"/>
                <w:sz w:val="22"/>
                <w:szCs w:val="22"/>
              </w:rPr>
              <w:t>The ‘Class-I local supplier’</w:t>
            </w:r>
            <w:r w:rsidR="003D6EB3" w:rsidRPr="00AC327D">
              <w:rPr>
                <w:rFonts w:ascii="Cambria" w:hAnsi="Cambria" w:cs="Arial"/>
                <w:snapToGrid w:val="0"/>
                <w:sz w:val="22"/>
                <w:szCs w:val="22"/>
              </w:rPr>
              <w:t>/ ‘Class-II local supplier’</w:t>
            </w:r>
            <w:r w:rsidRPr="00AC327D">
              <w:rPr>
                <w:rFonts w:ascii="Cambria" w:hAnsi="Cambria" w:cs="Arial"/>
                <w:snapToGrid w:val="0"/>
                <w:sz w:val="22"/>
                <w:szCs w:val="22"/>
              </w:rPr>
              <w:t xml:space="preserve"> shall give a self-certification in his bid in the given format, indicating the percentage of Local Content and certifying that the item offered meets the Local Content requirement for ‘Class –I local supplier’</w:t>
            </w:r>
            <w:r w:rsidR="003D6EB3" w:rsidRPr="00AC327D">
              <w:rPr>
                <w:rFonts w:ascii="Cambria" w:hAnsi="Cambria" w:cs="Arial"/>
                <w:snapToGrid w:val="0"/>
                <w:sz w:val="22"/>
                <w:szCs w:val="22"/>
              </w:rPr>
              <w:t>/ ‘Class-II local supplier’</w:t>
            </w:r>
            <w:r w:rsidRPr="00AC327D">
              <w:rPr>
                <w:rFonts w:ascii="Cambria" w:hAnsi="Cambria" w:cs="Arial"/>
                <w:snapToGrid w:val="0"/>
                <w:sz w:val="22"/>
                <w:szCs w:val="22"/>
              </w:rPr>
              <w:t xml:space="preserve"> and shall give details of the location(s) at which value addition is made. Any false declaration regarding Local Content by the bidder shall be a transgression of Integrity Pact and action shall be taken in line with provisions of the Integrity Pact and in line with the provisions of the PPP-MII Order. Further, in case price reduction during e-RA, the ‘Class-I local supplier’</w:t>
            </w:r>
            <w:r w:rsidR="003D6EB3" w:rsidRPr="00AC327D">
              <w:rPr>
                <w:rFonts w:ascii="Cambria" w:hAnsi="Cambria" w:cs="Arial"/>
                <w:snapToGrid w:val="0"/>
                <w:sz w:val="22"/>
                <w:szCs w:val="22"/>
              </w:rPr>
              <w:t>/ ‘Class-II local supplier’</w:t>
            </w:r>
            <w:r w:rsidRPr="00AC327D">
              <w:rPr>
                <w:rFonts w:ascii="Cambria" w:hAnsi="Cambria" w:cs="Arial"/>
                <w:snapToGrid w:val="0"/>
                <w:sz w:val="22"/>
                <w:szCs w:val="22"/>
              </w:rPr>
              <w:t xml:space="preserve"> shall ensure that the item offered meets the Local Content requirement considering the revised prices.</w:t>
            </w:r>
          </w:p>
          <w:p w14:paraId="4766BF63" w14:textId="77777777" w:rsidR="003F1B56" w:rsidRPr="00AC327D" w:rsidRDefault="003F1B56" w:rsidP="003F1B56">
            <w:pPr>
              <w:jc w:val="both"/>
              <w:rPr>
                <w:rFonts w:ascii="Cambria" w:hAnsi="Cambria" w:cs="Arial"/>
                <w:snapToGrid w:val="0"/>
                <w:sz w:val="22"/>
                <w:szCs w:val="22"/>
              </w:rPr>
            </w:pPr>
          </w:p>
          <w:p w14:paraId="4BC91101" w14:textId="77777777" w:rsidR="003F1B56" w:rsidRPr="00AC327D" w:rsidRDefault="00521143" w:rsidP="003F1B56">
            <w:pPr>
              <w:jc w:val="both"/>
              <w:rPr>
                <w:rFonts w:ascii="Cambria" w:hAnsi="Cambria" w:cs="Arial"/>
                <w:b/>
                <w:bCs/>
                <w:snapToGrid w:val="0"/>
                <w:sz w:val="22"/>
                <w:szCs w:val="22"/>
              </w:rPr>
            </w:pPr>
            <w:r w:rsidRPr="00AC327D">
              <w:rPr>
                <w:rFonts w:ascii="Cambria" w:hAnsi="Cambria" w:cs="Arial"/>
                <w:b/>
                <w:bCs/>
                <w:snapToGrid w:val="0"/>
                <w:sz w:val="22"/>
                <w:szCs w:val="22"/>
              </w:rPr>
              <w:t xml:space="preserve">Any Bidder from a country which shares a land border with India will be eligible to bid only if the Bidder is registered with the Competent Authority as per order no. F.No.6/18/2019-PPD (Order Public Procurement no.1) dated 23/07/2020 and F.No.6/18/2019-PPD (Order Public Procurement no.2) dated 23/07/2020, issued by Public Procurement Division, Department of Expenditure, Ministry of Finance, Government of India (DoE Order). Registration should be valid at the </w:t>
            </w:r>
            <w:r w:rsidRPr="00AC327D">
              <w:rPr>
                <w:rFonts w:ascii="Cambria" w:hAnsi="Cambria" w:cs="Arial"/>
                <w:b/>
                <w:bCs/>
                <w:snapToGrid w:val="0"/>
                <w:color w:val="FF0000"/>
                <w:sz w:val="22"/>
                <w:szCs w:val="22"/>
              </w:rPr>
              <w:t xml:space="preserve">time of submission of bids and at the time of </w:t>
            </w:r>
            <w:r w:rsidR="003F3405" w:rsidRPr="00AC327D">
              <w:rPr>
                <w:rFonts w:ascii="Cambria" w:hAnsi="Cambria" w:cs="Arial"/>
                <w:b/>
                <w:bCs/>
                <w:snapToGrid w:val="0"/>
                <w:color w:val="FF0000"/>
                <w:sz w:val="22"/>
                <w:szCs w:val="22"/>
              </w:rPr>
              <w:t>issuance of Contract by GeM</w:t>
            </w:r>
            <w:r w:rsidRPr="00AC327D">
              <w:rPr>
                <w:rFonts w:ascii="Cambria" w:hAnsi="Cambria" w:cs="Arial"/>
                <w:b/>
                <w:bCs/>
                <w:snapToGrid w:val="0"/>
                <w:color w:val="FF0000"/>
                <w:sz w:val="22"/>
                <w:szCs w:val="22"/>
              </w:rPr>
              <w:t>.</w:t>
            </w:r>
          </w:p>
          <w:p w14:paraId="7B9E3D9C" w14:textId="77777777" w:rsidR="003F1B56" w:rsidRPr="00AC327D" w:rsidRDefault="003F1B56" w:rsidP="003F1B56">
            <w:pPr>
              <w:jc w:val="both"/>
              <w:rPr>
                <w:rFonts w:ascii="Cambria" w:hAnsi="Cambria" w:cs="Arial"/>
                <w:b/>
                <w:bCs/>
                <w:snapToGrid w:val="0"/>
                <w:sz w:val="22"/>
                <w:szCs w:val="22"/>
              </w:rPr>
            </w:pPr>
          </w:p>
          <w:p w14:paraId="00AE793F" w14:textId="77777777" w:rsidR="003F1B56" w:rsidRPr="00AC327D" w:rsidRDefault="00521143" w:rsidP="003F1B56">
            <w:pPr>
              <w:jc w:val="both"/>
              <w:rPr>
                <w:rFonts w:ascii="Cambria" w:hAnsi="Cambria" w:cs="Arial"/>
                <w:snapToGrid w:val="0"/>
                <w:sz w:val="22"/>
                <w:szCs w:val="22"/>
              </w:rPr>
            </w:pPr>
            <w:r w:rsidRPr="00AC327D">
              <w:rPr>
                <w:rFonts w:ascii="Cambria" w:hAnsi="Cambria" w:cs="Arial"/>
                <w:snapToGrid w:val="0"/>
                <w:sz w:val="22"/>
                <w:szCs w:val="22"/>
              </w:rPr>
              <w:t>However, the aforesaid condition for registration of Bidders from countries (even if sharing land border with India) shall not be applicable to Bidders from such countries to which Government of India has extended lines of credit or in which Government of India is engaged in development projects.</w:t>
            </w:r>
          </w:p>
          <w:p w14:paraId="406E04D5" w14:textId="77777777" w:rsidR="003F1B56" w:rsidRPr="00AC327D" w:rsidRDefault="003F1B56" w:rsidP="003F1B56">
            <w:pPr>
              <w:jc w:val="both"/>
              <w:rPr>
                <w:rFonts w:ascii="Cambria" w:hAnsi="Cambria" w:cs="Arial"/>
                <w:snapToGrid w:val="0"/>
                <w:sz w:val="22"/>
                <w:szCs w:val="22"/>
              </w:rPr>
            </w:pPr>
          </w:p>
          <w:p w14:paraId="57BC39E4" w14:textId="77777777" w:rsidR="003F1B56" w:rsidRPr="00AC327D" w:rsidRDefault="00521143" w:rsidP="003F1B56">
            <w:pPr>
              <w:jc w:val="both"/>
              <w:rPr>
                <w:rFonts w:ascii="Cambria" w:hAnsi="Cambria" w:cs="Arial"/>
                <w:snapToGrid w:val="0"/>
                <w:sz w:val="22"/>
                <w:szCs w:val="22"/>
              </w:rPr>
            </w:pPr>
            <w:r w:rsidRPr="00AC327D">
              <w:rPr>
                <w:rFonts w:ascii="Cambria" w:hAnsi="Cambria" w:cs="Arial"/>
                <w:snapToGrid w:val="0"/>
                <w:sz w:val="22"/>
                <w:szCs w:val="22"/>
              </w:rPr>
              <w:t>For the aforesaid purpose,</w:t>
            </w:r>
          </w:p>
          <w:p w14:paraId="6B05D550" w14:textId="77777777" w:rsidR="003F1B56" w:rsidRPr="00AC327D" w:rsidRDefault="003F1B56" w:rsidP="003F1B56">
            <w:pPr>
              <w:jc w:val="both"/>
              <w:rPr>
                <w:rFonts w:ascii="Cambria" w:hAnsi="Cambria" w:cs="Arial"/>
                <w:snapToGrid w:val="0"/>
                <w:sz w:val="22"/>
                <w:szCs w:val="22"/>
              </w:rPr>
            </w:pPr>
          </w:p>
          <w:p w14:paraId="59D55712" w14:textId="7EE5BFAD" w:rsidR="003F1B56" w:rsidRPr="00AC327D" w:rsidRDefault="00521143" w:rsidP="003F3405">
            <w:pPr>
              <w:ind w:left="706" w:hanging="630"/>
              <w:jc w:val="both"/>
              <w:rPr>
                <w:rFonts w:ascii="Cambria" w:hAnsi="Cambria" w:cs="Arial"/>
                <w:snapToGrid w:val="0"/>
                <w:sz w:val="22"/>
                <w:szCs w:val="22"/>
              </w:rPr>
            </w:pPr>
            <w:r w:rsidRPr="00AC327D">
              <w:rPr>
                <w:rFonts w:ascii="Cambria" w:hAnsi="Cambria" w:cs="Arial"/>
                <w:snapToGrid w:val="0"/>
                <w:sz w:val="22"/>
                <w:szCs w:val="22"/>
              </w:rPr>
              <w:t>(i)</w:t>
            </w:r>
            <w:r w:rsidRPr="00AC327D">
              <w:rPr>
                <w:rFonts w:ascii="Cambria" w:hAnsi="Cambria" w:cs="Arial"/>
                <w:snapToGrid w:val="0"/>
                <w:sz w:val="22"/>
                <w:szCs w:val="22"/>
              </w:rPr>
              <w:tab/>
              <w:t>“Bidder” means any person or firm or company, including any member of a consortium or joint venture (that is an association of several persons, or firms or companies), every artificial juridical persons not falling in any of the descriptions of bidders stated hereinbefore, including any agency branch or office controlled by such person, participating in a procurement process</w:t>
            </w:r>
          </w:p>
          <w:p w14:paraId="687A34DD" w14:textId="77777777" w:rsidR="003F1B56" w:rsidRPr="00AC327D" w:rsidRDefault="003F1B56" w:rsidP="003F1B56">
            <w:pPr>
              <w:jc w:val="both"/>
              <w:rPr>
                <w:rFonts w:ascii="Cambria" w:hAnsi="Cambria" w:cs="Arial"/>
                <w:snapToGrid w:val="0"/>
                <w:sz w:val="22"/>
                <w:szCs w:val="22"/>
              </w:rPr>
            </w:pPr>
          </w:p>
          <w:p w14:paraId="334AEEA2" w14:textId="77777777" w:rsidR="003F1B56" w:rsidRPr="00AC327D" w:rsidRDefault="00521143" w:rsidP="003F1B56">
            <w:pPr>
              <w:jc w:val="both"/>
              <w:rPr>
                <w:rFonts w:ascii="Cambria" w:hAnsi="Cambria" w:cs="Arial"/>
                <w:snapToGrid w:val="0"/>
                <w:sz w:val="22"/>
                <w:szCs w:val="22"/>
              </w:rPr>
            </w:pPr>
            <w:r w:rsidRPr="00AC327D">
              <w:rPr>
                <w:rFonts w:ascii="Cambria" w:hAnsi="Cambria" w:cs="Arial"/>
                <w:snapToGrid w:val="0"/>
                <w:sz w:val="22"/>
                <w:szCs w:val="22"/>
              </w:rPr>
              <w:t>(ii)</w:t>
            </w:r>
            <w:r w:rsidRPr="00AC327D">
              <w:rPr>
                <w:rFonts w:ascii="Cambria" w:hAnsi="Cambria" w:cs="Arial"/>
                <w:snapToGrid w:val="0"/>
                <w:sz w:val="22"/>
                <w:szCs w:val="22"/>
              </w:rPr>
              <w:tab/>
              <w:t xml:space="preserve"> “Bidder from a country which shares a land border with India” for this purpose means:</w:t>
            </w:r>
          </w:p>
          <w:p w14:paraId="5CB1895A" w14:textId="77777777" w:rsidR="003F1B56" w:rsidRPr="00AC327D" w:rsidRDefault="003F1B56" w:rsidP="003F1B56">
            <w:pPr>
              <w:jc w:val="both"/>
              <w:rPr>
                <w:rFonts w:ascii="Cambria" w:hAnsi="Cambria" w:cs="Arial"/>
                <w:snapToGrid w:val="0"/>
                <w:sz w:val="22"/>
                <w:szCs w:val="22"/>
              </w:rPr>
            </w:pPr>
          </w:p>
          <w:p w14:paraId="21EF2CFF" w14:textId="77777777" w:rsidR="003F1B56" w:rsidRPr="00AC327D" w:rsidRDefault="00521143" w:rsidP="003F3405">
            <w:pPr>
              <w:ind w:left="1336" w:hanging="360"/>
              <w:jc w:val="both"/>
              <w:rPr>
                <w:rFonts w:ascii="Cambria" w:hAnsi="Cambria" w:cs="Arial"/>
                <w:snapToGrid w:val="0"/>
                <w:sz w:val="22"/>
                <w:szCs w:val="22"/>
              </w:rPr>
            </w:pPr>
            <w:r w:rsidRPr="00AC327D">
              <w:rPr>
                <w:rFonts w:ascii="Cambria" w:hAnsi="Cambria" w:cs="Arial"/>
                <w:snapToGrid w:val="0"/>
                <w:sz w:val="22"/>
                <w:szCs w:val="22"/>
              </w:rPr>
              <w:t>a.</w:t>
            </w:r>
            <w:r w:rsidRPr="00AC327D">
              <w:rPr>
                <w:rFonts w:ascii="Cambria" w:hAnsi="Cambria" w:cs="Arial"/>
                <w:snapToGrid w:val="0"/>
                <w:sz w:val="22"/>
                <w:szCs w:val="22"/>
              </w:rPr>
              <w:tab/>
              <w:t xml:space="preserve">An entity incorporated, established or registered in such a country; or </w:t>
            </w:r>
          </w:p>
          <w:p w14:paraId="6F9DEA4E" w14:textId="77777777" w:rsidR="003F1B56" w:rsidRPr="00AC327D" w:rsidRDefault="00521143" w:rsidP="003F3405">
            <w:pPr>
              <w:ind w:left="1336" w:hanging="360"/>
              <w:jc w:val="both"/>
              <w:rPr>
                <w:rFonts w:ascii="Cambria" w:hAnsi="Cambria" w:cs="Arial"/>
                <w:snapToGrid w:val="0"/>
                <w:sz w:val="22"/>
                <w:szCs w:val="22"/>
              </w:rPr>
            </w:pPr>
            <w:r w:rsidRPr="00AC327D">
              <w:rPr>
                <w:rFonts w:ascii="Cambria" w:hAnsi="Cambria" w:cs="Arial"/>
                <w:snapToGrid w:val="0"/>
                <w:sz w:val="22"/>
                <w:szCs w:val="22"/>
              </w:rPr>
              <w:lastRenderedPageBreak/>
              <w:t>b.</w:t>
            </w:r>
            <w:r w:rsidRPr="00AC327D">
              <w:rPr>
                <w:rFonts w:ascii="Cambria" w:hAnsi="Cambria" w:cs="Arial"/>
                <w:snapToGrid w:val="0"/>
                <w:sz w:val="22"/>
                <w:szCs w:val="22"/>
              </w:rPr>
              <w:tab/>
              <w:t>A subsidiary of an entity incorporated, established or registered in such a country; or</w:t>
            </w:r>
          </w:p>
          <w:p w14:paraId="1832B0F8" w14:textId="77777777" w:rsidR="003F1B56" w:rsidRPr="00AC327D" w:rsidRDefault="00521143" w:rsidP="003F3405">
            <w:pPr>
              <w:ind w:left="1336" w:hanging="360"/>
              <w:jc w:val="both"/>
              <w:rPr>
                <w:rFonts w:ascii="Cambria" w:hAnsi="Cambria" w:cs="Arial"/>
                <w:snapToGrid w:val="0"/>
                <w:sz w:val="22"/>
                <w:szCs w:val="22"/>
              </w:rPr>
            </w:pPr>
            <w:r w:rsidRPr="00AC327D">
              <w:rPr>
                <w:rFonts w:ascii="Cambria" w:hAnsi="Cambria" w:cs="Arial"/>
                <w:snapToGrid w:val="0"/>
                <w:sz w:val="22"/>
                <w:szCs w:val="22"/>
              </w:rPr>
              <w:t>c.</w:t>
            </w:r>
            <w:r w:rsidRPr="00AC327D">
              <w:rPr>
                <w:rFonts w:ascii="Cambria" w:hAnsi="Cambria" w:cs="Arial"/>
                <w:snapToGrid w:val="0"/>
                <w:sz w:val="22"/>
                <w:szCs w:val="22"/>
              </w:rPr>
              <w:tab/>
              <w:t>An entity substantially controlled through entities incorporated, established or registered in such a country; or</w:t>
            </w:r>
          </w:p>
          <w:p w14:paraId="6BBBCCAB" w14:textId="77777777" w:rsidR="003F1B56" w:rsidRPr="00AC327D" w:rsidRDefault="00521143" w:rsidP="003F3405">
            <w:pPr>
              <w:ind w:left="1336" w:hanging="360"/>
              <w:jc w:val="both"/>
              <w:rPr>
                <w:rFonts w:ascii="Cambria" w:hAnsi="Cambria" w:cs="Arial"/>
                <w:snapToGrid w:val="0"/>
                <w:sz w:val="22"/>
                <w:szCs w:val="22"/>
              </w:rPr>
            </w:pPr>
            <w:r w:rsidRPr="00AC327D">
              <w:rPr>
                <w:rFonts w:ascii="Cambria" w:hAnsi="Cambria" w:cs="Arial"/>
                <w:snapToGrid w:val="0"/>
                <w:sz w:val="22"/>
                <w:szCs w:val="22"/>
              </w:rPr>
              <w:t>d.</w:t>
            </w:r>
            <w:r w:rsidRPr="00AC327D">
              <w:rPr>
                <w:rFonts w:ascii="Cambria" w:hAnsi="Cambria" w:cs="Arial"/>
                <w:snapToGrid w:val="0"/>
                <w:sz w:val="22"/>
                <w:szCs w:val="22"/>
              </w:rPr>
              <w:tab/>
              <w:t>An entity whose beneficial owner is situated in such a country; or</w:t>
            </w:r>
          </w:p>
          <w:p w14:paraId="1EA7AD44" w14:textId="77777777" w:rsidR="003F1B56" w:rsidRPr="00AC327D" w:rsidRDefault="00521143" w:rsidP="003F3405">
            <w:pPr>
              <w:ind w:left="1336" w:hanging="360"/>
              <w:jc w:val="both"/>
              <w:rPr>
                <w:rFonts w:ascii="Cambria" w:hAnsi="Cambria" w:cs="Arial"/>
                <w:snapToGrid w:val="0"/>
                <w:sz w:val="22"/>
                <w:szCs w:val="22"/>
              </w:rPr>
            </w:pPr>
            <w:r w:rsidRPr="00AC327D">
              <w:rPr>
                <w:rFonts w:ascii="Cambria" w:hAnsi="Cambria" w:cs="Arial"/>
                <w:snapToGrid w:val="0"/>
                <w:sz w:val="22"/>
                <w:szCs w:val="22"/>
              </w:rPr>
              <w:t>e.</w:t>
            </w:r>
            <w:r w:rsidRPr="00AC327D">
              <w:rPr>
                <w:rFonts w:ascii="Cambria" w:hAnsi="Cambria" w:cs="Arial"/>
                <w:snapToGrid w:val="0"/>
                <w:sz w:val="22"/>
                <w:szCs w:val="22"/>
              </w:rPr>
              <w:tab/>
              <w:t>An Indian ( or other) agent of such an entity; or</w:t>
            </w:r>
          </w:p>
          <w:p w14:paraId="21AEC7F9" w14:textId="77777777" w:rsidR="003F1B56" w:rsidRPr="00AC327D" w:rsidRDefault="00521143" w:rsidP="003F3405">
            <w:pPr>
              <w:ind w:left="1336" w:hanging="360"/>
              <w:jc w:val="both"/>
              <w:rPr>
                <w:rFonts w:ascii="Cambria" w:hAnsi="Cambria" w:cs="Arial"/>
                <w:snapToGrid w:val="0"/>
                <w:sz w:val="22"/>
                <w:szCs w:val="22"/>
              </w:rPr>
            </w:pPr>
            <w:r w:rsidRPr="00AC327D">
              <w:rPr>
                <w:rFonts w:ascii="Cambria" w:hAnsi="Cambria" w:cs="Arial"/>
                <w:snapToGrid w:val="0"/>
                <w:sz w:val="22"/>
                <w:szCs w:val="22"/>
              </w:rPr>
              <w:t>f.</w:t>
            </w:r>
            <w:r w:rsidRPr="00AC327D">
              <w:rPr>
                <w:rFonts w:ascii="Cambria" w:hAnsi="Cambria" w:cs="Arial"/>
                <w:snapToGrid w:val="0"/>
                <w:sz w:val="22"/>
                <w:szCs w:val="22"/>
              </w:rPr>
              <w:tab/>
              <w:t>A natural person who is a citizen of such a country; or</w:t>
            </w:r>
          </w:p>
          <w:p w14:paraId="493A4CC2" w14:textId="77777777" w:rsidR="003F1B56" w:rsidRPr="00AC327D" w:rsidRDefault="00521143" w:rsidP="003F3405">
            <w:pPr>
              <w:ind w:left="1336" w:hanging="360"/>
              <w:jc w:val="both"/>
              <w:rPr>
                <w:rFonts w:ascii="Cambria" w:hAnsi="Cambria" w:cs="Arial"/>
                <w:snapToGrid w:val="0"/>
                <w:sz w:val="22"/>
                <w:szCs w:val="22"/>
              </w:rPr>
            </w:pPr>
            <w:r w:rsidRPr="00AC327D">
              <w:rPr>
                <w:rFonts w:ascii="Cambria" w:hAnsi="Cambria" w:cs="Arial"/>
                <w:snapToGrid w:val="0"/>
                <w:sz w:val="22"/>
                <w:szCs w:val="22"/>
              </w:rPr>
              <w:t>g.</w:t>
            </w:r>
            <w:r w:rsidRPr="00AC327D">
              <w:rPr>
                <w:rFonts w:ascii="Cambria" w:hAnsi="Cambria" w:cs="Arial"/>
                <w:snapToGrid w:val="0"/>
                <w:sz w:val="22"/>
                <w:szCs w:val="22"/>
              </w:rPr>
              <w:tab/>
              <w:t>A consortium or joint venture where any member of the consortium or joint venture falls under any of the above</w:t>
            </w:r>
          </w:p>
          <w:p w14:paraId="5C9F9C3F" w14:textId="77777777" w:rsidR="003F1B56" w:rsidRPr="00AC327D" w:rsidRDefault="003F1B56" w:rsidP="003F1B56">
            <w:pPr>
              <w:ind w:left="886" w:hanging="450"/>
              <w:jc w:val="both"/>
              <w:rPr>
                <w:rFonts w:ascii="Cambria" w:hAnsi="Cambria" w:cs="Arial"/>
                <w:snapToGrid w:val="0"/>
                <w:sz w:val="22"/>
                <w:szCs w:val="22"/>
              </w:rPr>
            </w:pPr>
          </w:p>
          <w:p w14:paraId="7239FAB2" w14:textId="77777777" w:rsidR="003F1B56" w:rsidRPr="00AC327D" w:rsidRDefault="00521143" w:rsidP="003F1B56">
            <w:pPr>
              <w:jc w:val="both"/>
              <w:rPr>
                <w:rFonts w:ascii="Cambria" w:hAnsi="Cambria" w:cs="Arial"/>
                <w:snapToGrid w:val="0"/>
                <w:sz w:val="22"/>
                <w:szCs w:val="22"/>
              </w:rPr>
            </w:pPr>
            <w:r w:rsidRPr="00AC327D">
              <w:rPr>
                <w:rFonts w:ascii="Cambria" w:hAnsi="Cambria" w:cs="Arial"/>
                <w:snapToGrid w:val="0"/>
                <w:sz w:val="22"/>
                <w:szCs w:val="22"/>
              </w:rPr>
              <w:t>(iii)</w:t>
            </w:r>
            <w:r w:rsidRPr="00AC327D">
              <w:rPr>
                <w:rFonts w:ascii="Cambria" w:hAnsi="Cambria" w:cs="Arial"/>
                <w:snapToGrid w:val="0"/>
                <w:sz w:val="22"/>
                <w:szCs w:val="22"/>
              </w:rPr>
              <w:tab/>
              <w:t>The beneficial owner for the purpose of (ii) (d) above will be under:</w:t>
            </w:r>
          </w:p>
          <w:p w14:paraId="35536864" w14:textId="77777777" w:rsidR="003F1B56" w:rsidRPr="00AC327D" w:rsidRDefault="003F1B56" w:rsidP="003F1B56">
            <w:pPr>
              <w:jc w:val="both"/>
              <w:rPr>
                <w:rFonts w:ascii="Cambria" w:hAnsi="Cambria" w:cs="Arial"/>
                <w:snapToGrid w:val="0"/>
                <w:sz w:val="22"/>
                <w:szCs w:val="22"/>
              </w:rPr>
            </w:pPr>
          </w:p>
          <w:p w14:paraId="5BD88331" w14:textId="77777777" w:rsidR="003F1B56" w:rsidRPr="00AC327D" w:rsidRDefault="00521143" w:rsidP="003F1B56">
            <w:pPr>
              <w:ind w:left="1426" w:hanging="720"/>
              <w:jc w:val="both"/>
              <w:rPr>
                <w:rFonts w:ascii="Cambria" w:hAnsi="Cambria" w:cs="Arial"/>
                <w:snapToGrid w:val="0"/>
                <w:sz w:val="22"/>
                <w:szCs w:val="22"/>
              </w:rPr>
            </w:pPr>
            <w:r w:rsidRPr="00AC327D">
              <w:rPr>
                <w:rFonts w:ascii="Cambria" w:hAnsi="Cambria" w:cs="Arial"/>
                <w:snapToGrid w:val="0"/>
                <w:sz w:val="22"/>
                <w:szCs w:val="22"/>
              </w:rPr>
              <w:t>1.</w:t>
            </w:r>
            <w:r w:rsidRPr="00AC327D">
              <w:rPr>
                <w:rFonts w:ascii="Cambria" w:hAnsi="Cambria" w:cs="Arial"/>
                <w:snapToGrid w:val="0"/>
                <w:sz w:val="22"/>
                <w:szCs w:val="22"/>
              </w:rPr>
              <w:tab/>
              <w:t>In case of a company or Limited Liability Partnership, the beneficial owner is the natural person(s), who, whether acting alone or together , or through one or more juridical person, has controlling ownership interests or who exercises control through other means</w:t>
            </w:r>
          </w:p>
          <w:p w14:paraId="1C2DD7DA" w14:textId="77777777" w:rsidR="003F1B56" w:rsidRPr="00AC327D" w:rsidRDefault="003F1B56" w:rsidP="003F1B56">
            <w:pPr>
              <w:ind w:left="1426" w:hanging="720"/>
              <w:jc w:val="both"/>
              <w:rPr>
                <w:rFonts w:ascii="Cambria" w:hAnsi="Cambria" w:cs="Arial"/>
                <w:snapToGrid w:val="0"/>
                <w:sz w:val="22"/>
                <w:szCs w:val="22"/>
              </w:rPr>
            </w:pPr>
          </w:p>
          <w:p w14:paraId="25BE9300" w14:textId="77777777" w:rsidR="003F1B56" w:rsidRPr="00AC327D" w:rsidRDefault="00521143" w:rsidP="003F1B56">
            <w:pPr>
              <w:ind w:left="1426" w:hanging="720"/>
              <w:jc w:val="both"/>
              <w:rPr>
                <w:rFonts w:ascii="Cambria" w:hAnsi="Cambria" w:cs="Arial"/>
                <w:snapToGrid w:val="0"/>
                <w:sz w:val="22"/>
                <w:szCs w:val="22"/>
              </w:rPr>
            </w:pPr>
            <w:r w:rsidRPr="00AC327D">
              <w:rPr>
                <w:rFonts w:ascii="Cambria" w:hAnsi="Cambria" w:cs="Arial"/>
                <w:snapToGrid w:val="0"/>
                <w:sz w:val="22"/>
                <w:szCs w:val="22"/>
              </w:rPr>
              <w:t>Explanation-</w:t>
            </w:r>
          </w:p>
          <w:p w14:paraId="1B1A2172" w14:textId="77777777" w:rsidR="003F1B56" w:rsidRPr="00AC327D" w:rsidRDefault="003F1B56" w:rsidP="003F1B56">
            <w:pPr>
              <w:ind w:left="1426" w:hanging="720"/>
              <w:jc w:val="both"/>
              <w:rPr>
                <w:rFonts w:ascii="Cambria" w:hAnsi="Cambria" w:cs="Arial"/>
                <w:snapToGrid w:val="0"/>
                <w:sz w:val="22"/>
                <w:szCs w:val="22"/>
              </w:rPr>
            </w:pPr>
          </w:p>
          <w:p w14:paraId="5481DFF7" w14:textId="77777777" w:rsidR="003F1B56" w:rsidRPr="00AC327D" w:rsidRDefault="00521143" w:rsidP="003F1B56">
            <w:pPr>
              <w:ind w:left="1426" w:hanging="720"/>
              <w:jc w:val="both"/>
              <w:rPr>
                <w:rFonts w:ascii="Cambria" w:hAnsi="Cambria" w:cs="Arial"/>
                <w:snapToGrid w:val="0"/>
                <w:sz w:val="22"/>
                <w:szCs w:val="22"/>
              </w:rPr>
            </w:pPr>
            <w:r w:rsidRPr="00AC327D">
              <w:rPr>
                <w:rFonts w:ascii="Cambria" w:hAnsi="Cambria" w:cs="Arial"/>
                <w:snapToGrid w:val="0"/>
                <w:sz w:val="22"/>
                <w:szCs w:val="22"/>
              </w:rPr>
              <w:t>a.</w:t>
            </w:r>
            <w:r w:rsidRPr="00AC327D">
              <w:rPr>
                <w:rFonts w:ascii="Cambria" w:hAnsi="Cambria" w:cs="Arial"/>
                <w:snapToGrid w:val="0"/>
                <w:sz w:val="22"/>
                <w:szCs w:val="22"/>
              </w:rPr>
              <w:tab/>
              <w:t xml:space="preserve">“Controlling ownership interest” means ownership of or entitlement to more than twenty-five percent of shares or capital or profits of the company </w:t>
            </w:r>
          </w:p>
          <w:p w14:paraId="1579E07F" w14:textId="77777777" w:rsidR="003F1B56" w:rsidRPr="00AC327D" w:rsidRDefault="003F1B56" w:rsidP="003F1B56">
            <w:pPr>
              <w:ind w:left="1426" w:hanging="720"/>
              <w:jc w:val="both"/>
              <w:rPr>
                <w:rFonts w:ascii="Cambria" w:hAnsi="Cambria" w:cs="Arial"/>
                <w:snapToGrid w:val="0"/>
                <w:sz w:val="22"/>
                <w:szCs w:val="22"/>
              </w:rPr>
            </w:pPr>
          </w:p>
          <w:p w14:paraId="7FA632D6" w14:textId="77777777" w:rsidR="003F1B56" w:rsidRPr="00AC327D" w:rsidRDefault="00521143" w:rsidP="003F1B56">
            <w:pPr>
              <w:ind w:left="1426" w:hanging="720"/>
              <w:jc w:val="both"/>
              <w:rPr>
                <w:rFonts w:ascii="Cambria" w:hAnsi="Cambria" w:cs="Arial"/>
                <w:snapToGrid w:val="0"/>
                <w:sz w:val="22"/>
                <w:szCs w:val="22"/>
              </w:rPr>
            </w:pPr>
            <w:r w:rsidRPr="00AC327D">
              <w:rPr>
                <w:rFonts w:ascii="Cambria" w:hAnsi="Cambria" w:cs="Arial"/>
                <w:snapToGrid w:val="0"/>
                <w:sz w:val="22"/>
                <w:szCs w:val="22"/>
              </w:rPr>
              <w:t>b.</w:t>
            </w:r>
            <w:r w:rsidRPr="00AC327D">
              <w:rPr>
                <w:rFonts w:ascii="Cambria" w:hAnsi="Cambria" w:cs="Arial"/>
                <w:snapToGrid w:val="0"/>
                <w:sz w:val="22"/>
                <w:szCs w:val="22"/>
              </w:rPr>
              <w:tab/>
              <w:t xml:space="preserve">“Control” shall include the right to appoint majority of the directors or to control the management or policy decisions including by virtue of their shareholding or management rights or shareholders agreement or voting rights; </w:t>
            </w:r>
          </w:p>
          <w:p w14:paraId="25F93F9E" w14:textId="77777777" w:rsidR="003F1B56" w:rsidRPr="00AC327D" w:rsidRDefault="003F1B56" w:rsidP="003F1B56">
            <w:pPr>
              <w:ind w:left="1426" w:hanging="720"/>
              <w:jc w:val="both"/>
              <w:rPr>
                <w:rFonts w:ascii="Cambria" w:hAnsi="Cambria" w:cs="Arial"/>
                <w:snapToGrid w:val="0"/>
                <w:sz w:val="22"/>
                <w:szCs w:val="22"/>
              </w:rPr>
            </w:pPr>
          </w:p>
          <w:p w14:paraId="660A5E3F" w14:textId="77777777" w:rsidR="003F1B56" w:rsidRPr="00AC327D" w:rsidRDefault="00521143" w:rsidP="003F1B56">
            <w:pPr>
              <w:ind w:left="1426" w:hanging="720"/>
              <w:jc w:val="both"/>
              <w:rPr>
                <w:rFonts w:ascii="Cambria" w:hAnsi="Cambria" w:cs="Arial"/>
                <w:snapToGrid w:val="0"/>
                <w:sz w:val="22"/>
                <w:szCs w:val="22"/>
              </w:rPr>
            </w:pPr>
            <w:r w:rsidRPr="00AC327D">
              <w:rPr>
                <w:rFonts w:ascii="Cambria" w:hAnsi="Cambria" w:cs="Arial"/>
                <w:snapToGrid w:val="0"/>
                <w:sz w:val="22"/>
                <w:szCs w:val="22"/>
              </w:rPr>
              <w:t>2.</w:t>
            </w:r>
            <w:r w:rsidRPr="00AC327D">
              <w:rPr>
                <w:rFonts w:ascii="Cambria" w:hAnsi="Cambria" w:cs="Arial"/>
                <w:snapToGrid w:val="0"/>
                <w:sz w:val="22"/>
                <w:szCs w:val="22"/>
              </w:rPr>
              <w:tab/>
              <w:t xml:space="preserve">In case of a partnership firm, the beneficial owner is the natural person(s) who, whether acting alone or together, or through one or more juridical person, has ownership of entitlement to more than fifteen percent of capital or profits of the partnership; </w:t>
            </w:r>
          </w:p>
          <w:p w14:paraId="36CE8C86" w14:textId="77777777" w:rsidR="003F1B56" w:rsidRPr="00AC327D" w:rsidRDefault="003F1B56" w:rsidP="003F1B56">
            <w:pPr>
              <w:ind w:left="1426" w:hanging="720"/>
              <w:jc w:val="both"/>
              <w:rPr>
                <w:rFonts w:ascii="Cambria" w:hAnsi="Cambria" w:cs="Arial"/>
                <w:snapToGrid w:val="0"/>
                <w:sz w:val="22"/>
                <w:szCs w:val="22"/>
              </w:rPr>
            </w:pPr>
          </w:p>
          <w:p w14:paraId="2CF1D144" w14:textId="77777777" w:rsidR="003F1B56" w:rsidRPr="00AC327D" w:rsidRDefault="00521143" w:rsidP="003F1B56">
            <w:pPr>
              <w:ind w:left="1426" w:hanging="720"/>
              <w:jc w:val="both"/>
              <w:rPr>
                <w:rFonts w:ascii="Cambria" w:hAnsi="Cambria" w:cs="Arial"/>
                <w:snapToGrid w:val="0"/>
                <w:sz w:val="22"/>
                <w:szCs w:val="22"/>
              </w:rPr>
            </w:pPr>
            <w:r w:rsidRPr="00AC327D">
              <w:rPr>
                <w:rFonts w:ascii="Cambria" w:hAnsi="Cambria" w:cs="Arial"/>
                <w:snapToGrid w:val="0"/>
                <w:sz w:val="22"/>
                <w:szCs w:val="22"/>
              </w:rPr>
              <w:t>3.</w:t>
            </w:r>
            <w:r w:rsidRPr="00AC327D">
              <w:rPr>
                <w:rFonts w:ascii="Cambria" w:hAnsi="Cambria" w:cs="Arial"/>
                <w:snapToGrid w:val="0"/>
                <w:sz w:val="22"/>
                <w:szCs w:val="22"/>
              </w:rPr>
              <w:tab/>
              <w:t xml:space="preserve">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53F5D659" w14:textId="77777777" w:rsidR="003F1B56" w:rsidRPr="00AC327D" w:rsidRDefault="003F1B56" w:rsidP="003F1B56">
            <w:pPr>
              <w:ind w:left="1426" w:hanging="720"/>
              <w:jc w:val="both"/>
              <w:rPr>
                <w:rFonts w:ascii="Cambria" w:hAnsi="Cambria" w:cs="Arial"/>
                <w:snapToGrid w:val="0"/>
                <w:sz w:val="22"/>
                <w:szCs w:val="22"/>
              </w:rPr>
            </w:pPr>
          </w:p>
          <w:p w14:paraId="192CFA76" w14:textId="77777777" w:rsidR="003F1B56" w:rsidRPr="00AC327D" w:rsidRDefault="00521143" w:rsidP="003F1B56">
            <w:pPr>
              <w:ind w:left="1426" w:hanging="720"/>
              <w:jc w:val="both"/>
              <w:rPr>
                <w:rFonts w:ascii="Cambria" w:hAnsi="Cambria" w:cs="Arial"/>
                <w:snapToGrid w:val="0"/>
                <w:sz w:val="22"/>
                <w:szCs w:val="22"/>
              </w:rPr>
            </w:pPr>
            <w:r w:rsidRPr="00AC327D">
              <w:rPr>
                <w:rFonts w:ascii="Cambria" w:hAnsi="Cambria" w:cs="Arial"/>
                <w:snapToGrid w:val="0"/>
                <w:sz w:val="22"/>
                <w:szCs w:val="22"/>
              </w:rPr>
              <w:t>4.</w:t>
            </w:r>
            <w:r w:rsidRPr="00AC327D">
              <w:rPr>
                <w:rFonts w:ascii="Cambria" w:hAnsi="Cambria" w:cs="Arial"/>
                <w:snapToGrid w:val="0"/>
                <w:sz w:val="22"/>
                <w:szCs w:val="22"/>
              </w:rPr>
              <w:tab/>
              <w:t>Where no natural person is identified under (1) or (2) or (3) above, the beneficial owner is the relevant natural person who holds the position of senior managing official</w:t>
            </w:r>
          </w:p>
          <w:p w14:paraId="6D914A72" w14:textId="77777777" w:rsidR="003F1B56" w:rsidRPr="00AC327D" w:rsidRDefault="003F1B56" w:rsidP="003F1B56">
            <w:pPr>
              <w:ind w:left="1426" w:hanging="720"/>
              <w:jc w:val="both"/>
              <w:rPr>
                <w:rFonts w:ascii="Cambria" w:hAnsi="Cambria" w:cs="Arial"/>
                <w:snapToGrid w:val="0"/>
                <w:sz w:val="22"/>
                <w:szCs w:val="22"/>
              </w:rPr>
            </w:pPr>
          </w:p>
          <w:p w14:paraId="79E1DF7C" w14:textId="77777777" w:rsidR="003F1B56" w:rsidRPr="00AC327D" w:rsidRDefault="00521143" w:rsidP="003F1B56">
            <w:pPr>
              <w:ind w:left="1426" w:hanging="720"/>
              <w:jc w:val="both"/>
              <w:rPr>
                <w:rFonts w:ascii="Cambria" w:hAnsi="Cambria" w:cs="Arial"/>
                <w:snapToGrid w:val="0"/>
                <w:sz w:val="22"/>
                <w:szCs w:val="22"/>
              </w:rPr>
            </w:pPr>
            <w:r w:rsidRPr="00AC327D">
              <w:rPr>
                <w:rFonts w:ascii="Cambria" w:hAnsi="Cambria" w:cs="Arial"/>
                <w:snapToGrid w:val="0"/>
                <w:sz w:val="22"/>
                <w:szCs w:val="22"/>
              </w:rPr>
              <w:t>5.</w:t>
            </w:r>
            <w:r w:rsidRPr="00AC327D">
              <w:rPr>
                <w:rFonts w:ascii="Cambria" w:hAnsi="Cambria" w:cs="Arial"/>
                <w:snapToGrid w:val="0"/>
                <w:sz w:val="22"/>
                <w:szCs w:val="22"/>
              </w:rPr>
              <w:tab/>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6947A3C9" w14:textId="77777777" w:rsidR="003F1B56" w:rsidRPr="00AC327D" w:rsidRDefault="003F1B56" w:rsidP="003F1B56">
            <w:pPr>
              <w:ind w:left="1426" w:hanging="720"/>
              <w:jc w:val="both"/>
              <w:rPr>
                <w:rFonts w:ascii="Cambria" w:hAnsi="Cambria" w:cs="Arial"/>
                <w:snapToGrid w:val="0"/>
                <w:sz w:val="22"/>
                <w:szCs w:val="22"/>
              </w:rPr>
            </w:pPr>
          </w:p>
          <w:p w14:paraId="7C634D14" w14:textId="77777777" w:rsidR="003F1B56" w:rsidRPr="00AC327D" w:rsidRDefault="00521143" w:rsidP="003F1B56">
            <w:pPr>
              <w:ind w:left="1426" w:hanging="720"/>
              <w:jc w:val="both"/>
              <w:rPr>
                <w:rFonts w:ascii="Cambria" w:hAnsi="Cambria" w:cs="Arial"/>
                <w:snapToGrid w:val="0"/>
                <w:sz w:val="22"/>
                <w:szCs w:val="22"/>
              </w:rPr>
            </w:pPr>
            <w:r w:rsidRPr="00AC327D">
              <w:rPr>
                <w:rFonts w:ascii="Cambria" w:hAnsi="Cambria" w:cs="Arial"/>
                <w:snapToGrid w:val="0"/>
                <w:sz w:val="22"/>
                <w:szCs w:val="22"/>
              </w:rPr>
              <w:lastRenderedPageBreak/>
              <w:t xml:space="preserve">           An Agent is a person employed to do any act for another, or to represent another in dealings with third person.</w:t>
            </w:r>
          </w:p>
          <w:p w14:paraId="0890EA29" w14:textId="77777777" w:rsidR="003F1B56" w:rsidRPr="00AC327D" w:rsidRDefault="003F1B56" w:rsidP="003F1B56">
            <w:pPr>
              <w:jc w:val="both"/>
              <w:rPr>
                <w:rFonts w:ascii="Cambria" w:hAnsi="Cambria" w:cs="Arial"/>
                <w:snapToGrid w:val="0"/>
                <w:sz w:val="22"/>
                <w:szCs w:val="22"/>
              </w:rPr>
            </w:pPr>
          </w:p>
          <w:p w14:paraId="3A73DDF8" w14:textId="77777777" w:rsidR="003F1B56" w:rsidRPr="00AC327D" w:rsidRDefault="00521143" w:rsidP="003F1B56">
            <w:pPr>
              <w:jc w:val="both"/>
              <w:rPr>
                <w:rFonts w:ascii="Cambria" w:hAnsi="Cambria" w:cs="Arial"/>
                <w:snapToGrid w:val="0"/>
                <w:sz w:val="22"/>
                <w:szCs w:val="22"/>
              </w:rPr>
            </w:pPr>
            <w:r w:rsidRPr="00AC327D">
              <w:rPr>
                <w:rFonts w:ascii="Cambria" w:hAnsi="Cambria" w:cs="Arial"/>
                <w:snapToGrid w:val="0"/>
                <w:sz w:val="22"/>
                <w:szCs w:val="22"/>
              </w:rPr>
              <w:t>Further, the successful Bidder shall not allowed to sub-contract works to any contractor from a country which shares a land border with India unless such contractor is registered with the Competent Authority.</w:t>
            </w:r>
          </w:p>
          <w:p w14:paraId="0A1739FB" w14:textId="77777777" w:rsidR="003F1B56" w:rsidRPr="00AC327D" w:rsidRDefault="003F1B56" w:rsidP="003F1B56">
            <w:pPr>
              <w:jc w:val="both"/>
              <w:rPr>
                <w:rFonts w:ascii="Cambria" w:hAnsi="Cambria" w:cs="Arial"/>
                <w:b/>
                <w:bCs/>
                <w:snapToGrid w:val="0"/>
                <w:sz w:val="22"/>
                <w:szCs w:val="22"/>
              </w:rPr>
            </w:pPr>
          </w:p>
          <w:p w14:paraId="3817FF37" w14:textId="77777777" w:rsidR="003F1B56" w:rsidRPr="00AC327D" w:rsidRDefault="00521143" w:rsidP="003F1B56">
            <w:pPr>
              <w:jc w:val="both"/>
              <w:rPr>
                <w:rFonts w:ascii="Cambria" w:hAnsi="Cambria"/>
                <w:sz w:val="22"/>
                <w:szCs w:val="22"/>
              </w:rPr>
            </w:pPr>
            <w:r w:rsidRPr="00AC327D">
              <w:rPr>
                <w:rFonts w:ascii="Cambria" w:hAnsi="Cambria" w:cs="Arial"/>
                <w:b/>
                <w:bCs/>
                <w:snapToGrid w:val="0"/>
                <w:color w:val="FF0000"/>
                <w:sz w:val="22"/>
                <w:szCs w:val="22"/>
              </w:rPr>
              <w:t>The Bidder shall in its bid submit a certificate in compliance to DoE order as per the given format</w:t>
            </w:r>
            <w:r w:rsidR="00362DB9" w:rsidRPr="00AC327D">
              <w:rPr>
                <w:rFonts w:ascii="Cambria" w:hAnsi="Cambria" w:cs="Arial"/>
                <w:b/>
                <w:bCs/>
                <w:snapToGrid w:val="0"/>
                <w:color w:val="FF0000"/>
                <w:sz w:val="22"/>
                <w:szCs w:val="22"/>
              </w:rPr>
              <w:t xml:space="preserve"> at Attachment - 4</w:t>
            </w:r>
            <w:r w:rsidRPr="00AC327D">
              <w:rPr>
                <w:rFonts w:ascii="Cambria" w:hAnsi="Cambria" w:cs="Arial"/>
                <w:b/>
                <w:bCs/>
                <w:snapToGrid w:val="0"/>
                <w:color w:val="FF0000"/>
                <w:sz w:val="22"/>
                <w:szCs w:val="22"/>
              </w:rPr>
              <w:t>.</w:t>
            </w:r>
          </w:p>
          <w:p w14:paraId="0BA6C131" w14:textId="77777777" w:rsidR="003F1B56" w:rsidRPr="00AC327D" w:rsidRDefault="003F1B56" w:rsidP="003F1B56">
            <w:pPr>
              <w:jc w:val="both"/>
              <w:rPr>
                <w:rFonts w:ascii="Cambria" w:hAnsi="Cambria" w:cs="Arial"/>
                <w:snapToGrid w:val="0"/>
                <w:sz w:val="22"/>
                <w:szCs w:val="22"/>
              </w:rPr>
            </w:pPr>
          </w:p>
        </w:tc>
      </w:tr>
      <w:tr w:rsidR="00B9523C" w:rsidRPr="00AC327D" w14:paraId="259270F3" w14:textId="77777777" w:rsidTr="00E11E48">
        <w:tc>
          <w:tcPr>
            <w:tcW w:w="720" w:type="dxa"/>
          </w:tcPr>
          <w:p w14:paraId="089B44A5" w14:textId="77777777" w:rsidR="00B9523C" w:rsidRPr="00AC327D" w:rsidRDefault="00B9523C" w:rsidP="00B9523C">
            <w:pPr>
              <w:numPr>
                <w:ilvl w:val="0"/>
                <w:numId w:val="2"/>
              </w:numPr>
              <w:jc w:val="both"/>
              <w:rPr>
                <w:rFonts w:ascii="Cambria" w:hAnsi="Cambria"/>
                <w:sz w:val="22"/>
                <w:szCs w:val="22"/>
              </w:rPr>
            </w:pPr>
          </w:p>
        </w:tc>
        <w:tc>
          <w:tcPr>
            <w:tcW w:w="9000" w:type="dxa"/>
            <w:gridSpan w:val="3"/>
          </w:tcPr>
          <w:p w14:paraId="3A98F65B" w14:textId="77777777" w:rsidR="00AD699D" w:rsidRDefault="00B9523C" w:rsidP="00B9523C">
            <w:pPr>
              <w:rPr>
                <w:rFonts w:ascii="Cambria" w:hAnsi="Cambria"/>
                <w:b/>
                <w:bCs/>
                <w:color w:val="FF0000"/>
                <w:sz w:val="22"/>
                <w:szCs w:val="22"/>
              </w:rPr>
            </w:pPr>
            <w:r w:rsidRPr="00EC0167">
              <w:rPr>
                <w:rFonts w:ascii="Cambria" w:hAnsi="Cambria"/>
                <w:b/>
                <w:bCs/>
                <w:color w:val="FF0000"/>
                <w:sz w:val="22"/>
                <w:szCs w:val="22"/>
              </w:rPr>
              <w:t>               </w:t>
            </w:r>
          </w:p>
          <w:p w14:paraId="4938B4F2" w14:textId="0EED39E0" w:rsidR="008C53A3" w:rsidRPr="00EC0167" w:rsidRDefault="00AD699D" w:rsidP="008C53A3">
            <w:pPr>
              <w:ind w:left="142"/>
              <w:rPr>
                <w:rFonts w:ascii="Cambria" w:hAnsi="Cambria"/>
                <w:b/>
                <w:bCs/>
                <w:color w:val="FF0000"/>
                <w:sz w:val="22"/>
                <w:szCs w:val="22"/>
              </w:rPr>
            </w:pPr>
            <w:r>
              <w:rPr>
                <w:rFonts w:ascii="Cambria" w:hAnsi="Cambria"/>
                <w:b/>
                <w:bCs/>
                <w:color w:val="FF0000"/>
                <w:sz w:val="22"/>
                <w:szCs w:val="22"/>
              </w:rPr>
              <w:t xml:space="preserve">      </w:t>
            </w:r>
            <w:r w:rsidR="008C53A3" w:rsidRPr="00EC0167">
              <w:rPr>
                <w:rFonts w:ascii="Cambria" w:hAnsi="Cambria"/>
                <w:b/>
                <w:bCs/>
                <w:color w:val="FF0000"/>
                <w:sz w:val="22"/>
                <w:szCs w:val="22"/>
              </w:rPr>
              <w:t>EMD exemption and purchase preference benefits shall not be extended to such</w:t>
            </w:r>
          </w:p>
          <w:p w14:paraId="46F14F97" w14:textId="77777777" w:rsidR="008C53A3" w:rsidRDefault="008C53A3" w:rsidP="008C53A3">
            <w:pPr>
              <w:rPr>
                <w:rFonts w:ascii="Cambria" w:hAnsi="Cambria"/>
                <w:b/>
                <w:bCs/>
                <w:color w:val="FF0000"/>
                <w:sz w:val="22"/>
                <w:szCs w:val="22"/>
              </w:rPr>
            </w:pPr>
            <w:r w:rsidRPr="00EC0167">
              <w:rPr>
                <w:rFonts w:ascii="Cambria" w:hAnsi="Cambria"/>
                <w:b/>
                <w:bCs/>
                <w:color w:val="FF0000"/>
                <w:sz w:val="22"/>
                <w:szCs w:val="22"/>
              </w:rPr>
              <w:t>         MSE bidders who are Traders in line with GeM Procedures/policies</w:t>
            </w:r>
          </w:p>
          <w:p w14:paraId="07EAEC17" w14:textId="77777777" w:rsidR="008C53A3" w:rsidRDefault="008C53A3" w:rsidP="008C53A3">
            <w:pPr>
              <w:rPr>
                <w:rFonts w:ascii="Cambria" w:hAnsi="Cambria"/>
                <w:b/>
                <w:bCs/>
                <w:color w:val="FF0000"/>
                <w:sz w:val="22"/>
                <w:szCs w:val="22"/>
              </w:rPr>
            </w:pPr>
          </w:p>
          <w:p w14:paraId="7C410471" w14:textId="23A0C68D" w:rsidR="00B9523C" w:rsidRPr="00EC0167" w:rsidRDefault="008C53A3" w:rsidP="008C53A3">
            <w:pPr>
              <w:rPr>
                <w:rFonts w:ascii="Cambria" w:hAnsi="Cambria"/>
                <w:b/>
                <w:bCs/>
                <w:color w:val="FF0000"/>
                <w:sz w:val="22"/>
                <w:szCs w:val="22"/>
              </w:rPr>
            </w:pPr>
            <w:r>
              <w:rPr>
                <w:rFonts w:ascii="Cambria" w:hAnsi="Cambria"/>
                <w:b/>
                <w:bCs/>
                <w:color w:val="FF0000"/>
                <w:sz w:val="22"/>
                <w:szCs w:val="22"/>
              </w:rPr>
              <w:t xml:space="preserve">          </w:t>
            </w:r>
            <w:r w:rsidR="00B9523C" w:rsidRPr="00EC0167">
              <w:rPr>
                <w:rFonts w:ascii="Cambria" w:hAnsi="Cambria"/>
                <w:b/>
                <w:bCs/>
                <w:color w:val="FF0000"/>
                <w:sz w:val="22"/>
                <w:szCs w:val="22"/>
              </w:rPr>
              <w:t xml:space="preserve"> If a bidder is a MSE (based on the documents submitted in the bid) but has not </w:t>
            </w:r>
          </w:p>
          <w:p w14:paraId="65544F18" w14:textId="77777777" w:rsidR="00B9523C" w:rsidRPr="00EC0167" w:rsidRDefault="00B9523C" w:rsidP="00B9523C">
            <w:pPr>
              <w:spacing w:line="252" w:lineRule="auto"/>
              <w:ind w:left="142"/>
              <w:contextualSpacing/>
              <w:jc w:val="both"/>
              <w:rPr>
                <w:rFonts w:ascii="Cambria" w:hAnsi="Cambria"/>
                <w:b/>
                <w:bCs/>
                <w:color w:val="FF0000"/>
                <w:sz w:val="22"/>
                <w:szCs w:val="22"/>
              </w:rPr>
            </w:pPr>
            <w:r w:rsidRPr="00EC0167">
              <w:rPr>
                <w:rFonts w:ascii="Cambria" w:hAnsi="Cambria"/>
                <w:b/>
                <w:bCs/>
                <w:color w:val="FF0000"/>
                <w:sz w:val="22"/>
                <w:szCs w:val="22"/>
              </w:rPr>
              <w:t xml:space="preserve">        claimed for “MSE Purchase preference” in GeM for the Specific package, MSE </w:t>
            </w:r>
          </w:p>
          <w:p w14:paraId="6E6B4939" w14:textId="77777777" w:rsidR="00B9523C" w:rsidRPr="00EC0167" w:rsidRDefault="00B9523C" w:rsidP="00B9523C">
            <w:pPr>
              <w:spacing w:line="252" w:lineRule="auto"/>
              <w:ind w:left="142"/>
              <w:contextualSpacing/>
              <w:jc w:val="both"/>
              <w:rPr>
                <w:rFonts w:ascii="Cambria" w:hAnsi="Cambria"/>
                <w:b/>
                <w:bCs/>
                <w:color w:val="FF0000"/>
                <w:sz w:val="22"/>
                <w:szCs w:val="22"/>
              </w:rPr>
            </w:pPr>
            <w:r w:rsidRPr="00EC0167">
              <w:rPr>
                <w:rFonts w:ascii="Cambria" w:hAnsi="Cambria"/>
                <w:b/>
                <w:bCs/>
                <w:color w:val="FF0000"/>
                <w:sz w:val="22"/>
                <w:szCs w:val="22"/>
              </w:rPr>
              <w:t xml:space="preserve">        purchase preference shall not be extended as illustrated below:    </w:t>
            </w:r>
          </w:p>
          <w:p w14:paraId="24E4F310" w14:textId="77777777" w:rsidR="00B9523C" w:rsidRPr="00EC0167" w:rsidRDefault="00B9523C" w:rsidP="00B9523C">
            <w:pPr>
              <w:spacing w:line="252" w:lineRule="auto"/>
              <w:ind w:left="142"/>
              <w:contextualSpacing/>
              <w:jc w:val="both"/>
              <w:rPr>
                <w:rFonts w:ascii="Cambria" w:hAnsi="Cambria"/>
                <w:b/>
                <w:bCs/>
                <w:color w:val="FF0000"/>
                <w:sz w:val="22"/>
                <w:szCs w:val="22"/>
              </w:rPr>
            </w:pPr>
            <w:r w:rsidRPr="00EC0167">
              <w:rPr>
                <w:rFonts w:ascii="Cambria" w:hAnsi="Cambria"/>
                <w:b/>
                <w:bCs/>
                <w:color w:val="FF0000"/>
                <w:sz w:val="22"/>
                <w:szCs w:val="22"/>
              </w:rPr>
              <w:t>     </w:t>
            </w:r>
          </w:p>
          <w:p w14:paraId="7E4D8141" w14:textId="77777777" w:rsidR="00B9523C" w:rsidRPr="00EC0167" w:rsidRDefault="00B9523C" w:rsidP="00B9523C">
            <w:pPr>
              <w:ind w:left="720"/>
              <w:jc w:val="both"/>
              <w:rPr>
                <w:rFonts w:ascii="Cambria" w:hAnsi="Cambria"/>
                <w:b/>
                <w:bCs/>
                <w:color w:val="FF0000"/>
                <w:sz w:val="22"/>
                <w:szCs w:val="22"/>
              </w:rPr>
            </w:pPr>
            <w:r w:rsidRPr="00EC0167">
              <w:rPr>
                <w:rFonts w:ascii="Cambria" w:hAnsi="Cambria"/>
                <w:b/>
                <w:bCs/>
                <w:color w:val="FF0000"/>
                <w:sz w:val="22"/>
                <w:szCs w:val="22"/>
              </w:rPr>
              <w:t>MSE Bidder is not L1</w:t>
            </w:r>
          </w:p>
          <w:p w14:paraId="7E648FA6" w14:textId="77777777" w:rsidR="00B9523C" w:rsidRPr="00EC0167" w:rsidRDefault="00B9523C" w:rsidP="00B9523C">
            <w:pPr>
              <w:ind w:left="720"/>
              <w:jc w:val="both"/>
              <w:rPr>
                <w:rFonts w:ascii="Cambria" w:hAnsi="Cambria"/>
                <w:b/>
                <w:bCs/>
                <w:color w:val="FF0000"/>
                <w:sz w:val="22"/>
                <w:szCs w:val="22"/>
              </w:rPr>
            </w:pPr>
          </w:p>
          <w:p w14:paraId="72E7C904" w14:textId="77777777" w:rsidR="00B9523C" w:rsidRPr="00EC0167" w:rsidRDefault="00B9523C" w:rsidP="00B9523C">
            <w:pPr>
              <w:ind w:left="720"/>
              <w:jc w:val="both"/>
              <w:rPr>
                <w:rFonts w:ascii="Cambria" w:hAnsi="Cambria"/>
                <w:b/>
                <w:bCs/>
                <w:color w:val="FF0000"/>
                <w:sz w:val="22"/>
                <w:szCs w:val="22"/>
              </w:rPr>
            </w:pPr>
            <w:r w:rsidRPr="00EC0167">
              <w:rPr>
                <w:rFonts w:ascii="Cambria" w:hAnsi="Cambria"/>
                <w:b/>
                <w:bCs/>
                <w:color w:val="FF0000"/>
                <w:sz w:val="22"/>
                <w:szCs w:val="22"/>
              </w:rPr>
              <w:t>In case an MSE Bidder (based on the documents submitted in the bid) is not a L1 bidder and further has not claimed “MSE Purchase Preference” in GeM for the Specific package, GeM Considers them as Non MSE bidder and the GeM algorithm does not send request to the bidder for matching the prices. Accordingly, purchase preference shall not be extended to such MSE bidders as per the GeM Procedures/policies.</w:t>
            </w:r>
          </w:p>
          <w:p w14:paraId="41178614" w14:textId="77777777" w:rsidR="00B9523C" w:rsidRPr="00EC0167" w:rsidRDefault="00B9523C" w:rsidP="00B9523C">
            <w:pPr>
              <w:ind w:left="720"/>
              <w:jc w:val="both"/>
              <w:rPr>
                <w:rFonts w:ascii="Cambria" w:hAnsi="Cambria"/>
                <w:b/>
                <w:bCs/>
                <w:color w:val="FF0000"/>
                <w:sz w:val="22"/>
                <w:szCs w:val="22"/>
              </w:rPr>
            </w:pPr>
          </w:p>
          <w:p w14:paraId="3E7F8F33" w14:textId="77777777" w:rsidR="00B9523C" w:rsidRPr="00EC0167" w:rsidRDefault="00B9523C" w:rsidP="00B9523C">
            <w:pPr>
              <w:ind w:left="720"/>
              <w:jc w:val="both"/>
              <w:rPr>
                <w:rFonts w:ascii="Cambria" w:hAnsi="Cambria"/>
                <w:b/>
                <w:bCs/>
                <w:color w:val="FF0000"/>
                <w:sz w:val="22"/>
                <w:szCs w:val="22"/>
              </w:rPr>
            </w:pPr>
            <w:r w:rsidRPr="00EC0167">
              <w:rPr>
                <w:rFonts w:ascii="Cambria" w:hAnsi="Cambria"/>
                <w:b/>
                <w:bCs/>
                <w:color w:val="FF0000"/>
                <w:sz w:val="22"/>
                <w:szCs w:val="22"/>
              </w:rPr>
              <w:t>MSE Bidder is L1</w:t>
            </w:r>
          </w:p>
          <w:p w14:paraId="3EA55A83" w14:textId="77777777" w:rsidR="00B9523C" w:rsidRPr="00EC0167" w:rsidRDefault="00B9523C" w:rsidP="00B9523C">
            <w:pPr>
              <w:ind w:left="720"/>
              <w:jc w:val="both"/>
              <w:rPr>
                <w:rFonts w:ascii="Cambria" w:hAnsi="Cambria"/>
                <w:b/>
                <w:bCs/>
                <w:color w:val="FF0000"/>
                <w:sz w:val="22"/>
                <w:szCs w:val="22"/>
              </w:rPr>
            </w:pPr>
          </w:p>
          <w:p w14:paraId="688E3C43" w14:textId="77777777" w:rsidR="00B9523C" w:rsidRPr="00EC0167" w:rsidRDefault="00B9523C" w:rsidP="00B9523C">
            <w:pPr>
              <w:ind w:left="720"/>
              <w:jc w:val="both"/>
              <w:rPr>
                <w:rFonts w:ascii="Cambria" w:hAnsi="Cambria"/>
                <w:b/>
                <w:bCs/>
                <w:color w:val="FF0000"/>
                <w:sz w:val="22"/>
                <w:szCs w:val="22"/>
              </w:rPr>
            </w:pPr>
            <w:r w:rsidRPr="00EC0167">
              <w:rPr>
                <w:rFonts w:ascii="Cambria" w:hAnsi="Cambria"/>
                <w:b/>
                <w:bCs/>
                <w:color w:val="FF0000"/>
                <w:sz w:val="22"/>
                <w:szCs w:val="22"/>
              </w:rPr>
              <w:t>In case an MSE Bidder (based on the documents submitted in the bid) is L1 bidder and further has not claimed “MSE Purchase Preference” in GeM for the Specific package, GeM Considers the bidder as Non MSE bidder and mandatorily gives option to send price match request to the other eligible MSE (falling within %15 of L-1 bidder).  Based on the outcome of the price matching, L-1 bidder is displayed in the portal for POWERGRID to take a decision on whom to award the package . In such a case, the bidder shall be treated as Non MSE bidder as per GeM Procedures/policies.</w:t>
            </w:r>
          </w:p>
          <w:p w14:paraId="33AACD07" w14:textId="77777777" w:rsidR="00B9523C" w:rsidRPr="00EC0167" w:rsidRDefault="00B9523C" w:rsidP="00B9523C">
            <w:pPr>
              <w:ind w:left="720"/>
              <w:jc w:val="both"/>
              <w:rPr>
                <w:rFonts w:ascii="Cambria" w:hAnsi="Cambria"/>
                <w:b/>
                <w:bCs/>
                <w:color w:val="FF0000"/>
                <w:sz w:val="22"/>
                <w:szCs w:val="22"/>
              </w:rPr>
            </w:pPr>
          </w:p>
          <w:p w14:paraId="3A885498" w14:textId="2ADB1834" w:rsidR="00B9523C" w:rsidRPr="00EC0167" w:rsidRDefault="00B9523C" w:rsidP="00B9523C">
            <w:pPr>
              <w:spacing w:line="252" w:lineRule="auto"/>
              <w:ind w:left="142"/>
              <w:contextualSpacing/>
              <w:jc w:val="both"/>
              <w:rPr>
                <w:rFonts w:ascii="Cambria" w:hAnsi="Cambria"/>
                <w:b/>
                <w:bCs/>
                <w:color w:val="FF0000"/>
                <w:sz w:val="22"/>
                <w:szCs w:val="22"/>
              </w:rPr>
            </w:pPr>
            <w:r w:rsidRPr="00EC0167">
              <w:rPr>
                <w:rFonts w:ascii="Cambria" w:hAnsi="Cambria"/>
                <w:b/>
                <w:bCs/>
                <w:color w:val="FF0000"/>
                <w:sz w:val="22"/>
                <w:szCs w:val="22"/>
              </w:rPr>
              <w:t xml:space="preserve">   </w:t>
            </w:r>
            <w:r w:rsidR="00AD699D">
              <w:rPr>
                <w:rFonts w:ascii="Cambria" w:hAnsi="Cambria"/>
                <w:b/>
                <w:bCs/>
                <w:color w:val="FF0000"/>
                <w:sz w:val="22"/>
                <w:szCs w:val="22"/>
              </w:rPr>
              <w:t xml:space="preserve">       </w:t>
            </w:r>
            <w:r w:rsidRPr="00EC0167">
              <w:rPr>
                <w:rFonts w:ascii="Cambria" w:hAnsi="Cambria"/>
                <w:b/>
                <w:bCs/>
                <w:color w:val="FF0000"/>
                <w:sz w:val="22"/>
                <w:szCs w:val="22"/>
              </w:rPr>
              <w:t xml:space="preserve">Those MSE bidders (based on the documents submitted in the bid) who have not </w:t>
            </w:r>
          </w:p>
          <w:p w14:paraId="1B2216E6" w14:textId="77777777" w:rsidR="00B9523C" w:rsidRPr="00EC0167" w:rsidRDefault="00B9523C" w:rsidP="00B9523C">
            <w:pPr>
              <w:jc w:val="both"/>
              <w:rPr>
                <w:rFonts w:ascii="Cambria" w:hAnsi="Cambria"/>
                <w:b/>
                <w:bCs/>
                <w:color w:val="FF0000"/>
                <w:sz w:val="22"/>
                <w:szCs w:val="22"/>
              </w:rPr>
            </w:pPr>
            <w:r w:rsidRPr="00EC0167">
              <w:rPr>
                <w:rFonts w:ascii="Cambria" w:hAnsi="Cambria"/>
                <w:b/>
                <w:bCs/>
                <w:color w:val="FF0000"/>
                <w:sz w:val="22"/>
                <w:szCs w:val="22"/>
              </w:rPr>
              <w:t xml:space="preserve">             claimed “EMD exemption” in GeM for the specific package, EMD exemption </w:t>
            </w:r>
          </w:p>
          <w:p w14:paraId="05D53A91" w14:textId="77777777" w:rsidR="00B9523C" w:rsidRPr="00EC0167" w:rsidRDefault="00B9523C" w:rsidP="00B9523C">
            <w:pPr>
              <w:jc w:val="both"/>
              <w:rPr>
                <w:rFonts w:ascii="Cambria" w:hAnsi="Cambria"/>
                <w:b/>
                <w:bCs/>
                <w:color w:val="FF0000"/>
                <w:sz w:val="22"/>
                <w:szCs w:val="22"/>
              </w:rPr>
            </w:pPr>
            <w:r w:rsidRPr="00EC0167">
              <w:rPr>
                <w:rFonts w:ascii="Cambria" w:hAnsi="Cambria"/>
                <w:b/>
                <w:bCs/>
                <w:color w:val="FF0000"/>
                <w:sz w:val="22"/>
                <w:szCs w:val="22"/>
              </w:rPr>
              <w:t>             benefits shall not be extended as per the GeM Procedures/policies.</w:t>
            </w:r>
          </w:p>
          <w:p w14:paraId="47A5253D" w14:textId="77777777" w:rsidR="00B9523C" w:rsidRPr="00AC327D" w:rsidRDefault="00B9523C" w:rsidP="00B9523C">
            <w:pPr>
              <w:jc w:val="both"/>
              <w:rPr>
                <w:rFonts w:ascii="Cambria" w:hAnsi="Cambria" w:cs="Arial"/>
                <w:snapToGrid w:val="0"/>
                <w:sz w:val="22"/>
                <w:szCs w:val="22"/>
              </w:rPr>
            </w:pPr>
          </w:p>
        </w:tc>
      </w:tr>
      <w:tr w:rsidR="00B9523C" w:rsidRPr="00AC327D" w14:paraId="0BE3B3E3" w14:textId="77777777" w:rsidTr="00E11E48">
        <w:tc>
          <w:tcPr>
            <w:tcW w:w="720" w:type="dxa"/>
          </w:tcPr>
          <w:p w14:paraId="2DB96E77" w14:textId="77777777" w:rsidR="00B9523C" w:rsidRPr="00AC327D" w:rsidRDefault="00B9523C" w:rsidP="00B9523C">
            <w:pPr>
              <w:numPr>
                <w:ilvl w:val="0"/>
                <w:numId w:val="2"/>
              </w:numPr>
              <w:rPr>
                <w:rFonts w:ascii="Cambria" w:hAnsi="Cambria"/>
                <w:sz w:val="22"/>
                <w:szCs w:val="22"/>
              </w:rPr>
            </w:pPr>
          </w:p>
        </w:tc>
        <w:tc>
          <w:tcPr>
            <w:tcW w:w="9000" w:type="dxa"/>
            <w:gridSpan w:val="3"/>
          </w:tcPr>
          <w:p w14:paraId="3DCF92F0" w14:textId="77777777" w:rsidR="00B9523C" w:rsidRPr="00AC327D" w:rsidRDefault="00B9523C" w:rsidP="00B9523C">
            <w:pPr>
              <w:jc w:val="both"/>
              <w:rPr>
                <w:rFonts w:ascii="Cambria" w:hAnsi="Cambria"/>
                <w:b/>
                <w:bCs/>
                <w:color w:val="FF0000"/>
                <w:sz w:val="22"/>
                <w:szCs w:val="22"/>
              </w:rPr>
            </w:pPr>
            <w:r w:rsidRPr="00AC327D">
              <w:rPr>
                <w:rFonts w:ascii="Cambria" w:hAnsi="Cambria"/>
                <w:color w:val="FF0000"/>
                <w:sz w:val="22"/>
                <w:szCs w:val="22"/>
              </w:rPr>
              <w:t xml:space="preserve">Bidder shall quote their prices </w:t>
            </w:r>
            <w:r w:rsidRPr="00AC327D">
              <w:rPr>
                <w:rFonts w:ascii="Cambria" w:hAnsi="Cambria"/>
                <w:b/>
                <w:bCs/>
                <w:color w:val="FF0000"/>
                <w:sz w:val="22"/>
                <w:szCs w:val="22"/>
              </w:rPr>
              <w:t>INCLUSIVE</w:t>
            </w:r>
            <w:r w:rsidRPr="00AC327D">
              <w:rPr>
                <w:rFonts w:ascii="Cambria" w:hAnsi="Cambria"/>
                <w:color w:val="FF0000"/>
                <w:sz w:val="22"/>
                <w:szCs w:val="22"/>
              </w:rPr>
              <w:t xml:space="preserve"> of </w:t>
            </w:r>
            <w:r w:rsidRPr="00AC327D">
              <w:rPr>
                <w:rFonts w:ascii="Cambria" w:hAnsi="Cambria"/>
                <w:b/>
                <w:bCs/>
                <w:color w:val="FF0000"/>
                <w:sz w:val="22"/>
                <w:szCs w:val="22"/>
              </w:rPr>
              <w:t>GST.</w:t>
            </w:r>
          </w:p>
          <w:p w14:paraId="11A2447E" w14:textId="77777777" w:rsidR="00B9523C" w:rsidRPr="00AC327D" w:rsidRDefault="00B9523C" w:rsidP="00B9523C">
            <w:pPr>
              <w:jc w:val="both"/>
              <w:rPr>
                <w:rFonts w:ascii="Cambria" w:hAnsi="Cambria"/>
                <w:b/>
                <w:bCs/>
                <w:color w:val="FF0000"/>
                <w:lang w:val="en-GB"/>
              </w:rPr>
            </w:pPr>
          </w:p>
          <w:p w14:paraId="5111C6C4" w14:textId="77777777" w:rsidR="00B9523C" w:rsidRPr="00AC327D" w:rsidRDefault="00B9523C" w:rsidP="00B9523C">
            <w:pPr>
              <w:jc w:val="both"/>
              <w:rPr>
                <w:rFonts w:ascii="Cambria" w:hAnsi="Cambria"/>
                <w:b/>
                <w:bCs/>
                <w:color w:val="FF0000"/>
                <w:lang w:val="en-GB"/>
              </w:rPr>
            </w:pPr>
          </w:p>
          <w:p w14:paraId="4DD896CF" w14:textId="77777777" w:rsidR="00B9523C" w:rsidRPr="00AC327D" w:rsidRDefault="00B9523C" w:rsidP="00B9523C">
            <w:pPr>
              <w:jc w:val="both"/>
              <w:rPr>
                <w:rFonts w:ascii="Cambria" w:hAnsi="Cambria"/>
                <w:b/>
                <w:bCs/>
                <w:color w:val="FF0000"/>
                <w:lang w:val="en-GB"/>
              </w:rPr>
            </w:pPr>
            <w:r w:rsidRPr="00AC327D">
              <w:rPr>
                <w:rFonts w:ascii="Cambria" w:hAnsi="Cambria"/>
                <w:b/>
                <w:bCs/>
                <w:color w:val="FF0000"/>
                <w:lang w:val="en-GB"/>
              </w:rPr>
              <w:t> </w:t>
            </w:r>
          </w:p>
          <w:p w14:paraId="5F44D482" w14:textId="77777777" w:rsidR="00B9523C" w:rsidRPr="00AC327D" w:rsidRDefault="00B9523C" w:rsidP="00B9523C">
            <w:pPr>
              <w:jc w:val="both"/>
              <w:rPr>
                <w:rFonts w:ascii="Cambria" w:hAnsi="Cambria"/>
                <w:b/>
                <w:bCs/>
                <w:color w:val="FF0000"/>
                <w:sz w:val="22"/>
                <w:szCs w:val="22"/>
              </w:rPr>
            </w:pPr>
          </w:p>
          <w:p w14:paraId="6E995877" w14:textId="77777777" w:rsidR="00B9523C" w:rsidRPr="00AC327D" w:rsidRDefault="00B9523C" w:rsidP="00B9523C">
            <w:pPr>
              <w:jc w:val="both"/>
              <w:rPr>
                <w:rFonts w:ascii="Cambria" w:hAnsi="Cambria"/>
                <w:sz w:val="22"/>
                <w:szCs w:val="22"/>
              </w:rPr>
            </w:pPr>
            <w:r w:rsidRPr="00AC327D">
              <w:rPr>
                <w:rFonts w:ascii="Cambria" w:hAnsi="Cambria"/>
                <w:b/>
                <w:bCs/>
                <w:color w:val="FF0000"/>
                <w:sz w:val="22"/>
                <w:szCs w:val="22"/>
              </w:rPr>
              <w:lastRenderedPageBreak/>
              <w:t>However, before award, L1 Bidder will be required to submit HSN Code &amp; GST Rate.</w:t>
            </w:r>
            <w:r w:rsidRPr="00AC327D">
              <w:rPr>
                <w:rFonts w:ascii="Cambria" w:hAnsi="Cambria"/>
                <w:b/>
                <w:bCs/>
                <w:sz w:val="22"/>
                <w:szCs w:val="22"/>
              </w:rPr>
              <w:t xml:space="preserve"> </w:t>
            </w:r>
          </w:p>
        </w:tc>
      </w:tr>
      <w:tr w:rsidR="00B9523C" w:rsidRPr="00AC327D" w14:paraId="0881F569" w14:textId="77777777" w:rsidTr="00E11E48">
        <w:tc>
          <w:tcPr>
            <w:tcW w:w="720" w:type="dxa"/>
          </w:tcPr>
          <w:p w14:paraId="3978B93F" w14:textId="77777777" w:rsidR="00B9523C" w:rsidRPr="00AC327D" w:rsidRDefault="00B9523C" w:rsidP="00B9523C">
            <w:pPr>
              <w:numPr>
                <w:ilvl w:val="0"/>
                <w:numId w:val="2"/>
              </w:numPr>
              <w:rPr>
                <w:rFonts w:ascii="Cambria" w:hAnsi="Cambria"/>
                <w:sz w:val="22"/>
                <w:szCs w:val="22"/>
              </w:rPr>
            </w:pPr>
          </w:p>
        </w:tc>
        <w:tc>
          <w:tcPr>
            <w:tcW w:w="9000" w:type="dxa"/>
            <w:gridSpan w:val="3"/>
          </w:tcPr>
          <w:p w14:paraId="67677F0D" w14:textId="77777777" w:rsidR="00B9523C" w:rsidRPr="00AC327D" w:rsidRDefault="00B9523C" w:rsidP="00B9523C">
            <w:pPr>
              <w:ind w:left="72"/>
              <w:jc w:val="both"/>
              <w:rPr>
                <w:rFonts w:ascii="Cambria" w:hAnsi="Cambria"/>
                <w:sz w:val="22"/>
                <w:szCs w:val="22"/>
              </w:rPr>
            </w:pPr>
            <w:r w:rsidRPr="00AC327D">
              <w:rPr>
                <w:rFonts w:ascii="Cambria" w:hAnsi="Cambria"/>
                <w:sz w:val="22"/>
                <w:szCs w:val="22"/>
              </w:rPr>
              <w:t>Prices quoted by the Bidder shall be FIRM and FIXED. No price variation shall be applicable to the prices during the currency of the contract.</w:t>
            </w:r>
          </w:p>
        </w:tc>
      </w:tr>
      <w:tr w:rsidR="00B9523C" w:rsidRPr="00AC327D" w14:paraId="0AE349EA" w14:textId="77777777" w:rsidTr="00E11E48">
        <w:tc>
          <w:tcPr>
            <w:tcW w:w="720" w:type="dxa"/>
          </w:tcPr>
          <w:p w14:paraId="7CB06EE5" w14:textId="77777777" w:rsidR="00B9523C" w:rsidRPr="00AC327D" w:rsidRDefault="00B9523C" w:rsidP="00B9523C">
            <w:pPr>
              <w:numPr>
                <w:ilvl w:val="0"/>
                <w:numId w:val="2"/>
              </w:numPr>
              <w:rPr>
                <w:rFonts w:ascii="Cambria" w:hAnsi="Cambria"/>
                <w:sz w:val="22"/>
                <w:szCs w:val="22"/>
              </w:rPr>
            </w:pPr>
          </w:p>
        </w:tc>
        <w:tc>
          <w:tcPr>
            <w:tcW w:w="9000" w:type="dxa"/>
            <w:gridSpan w:val="3"/>
          </w:tcPr>
          <w:p w14:paraId="179B3869" w14:textId="77777777" w:rsidR="00B9523C" w:rsidRPr="00AC327D" w:rsidRDefault="00B9523C" w:rsidP="00B9523C">
            <w:pPr>
              <w:jc w:val="both"/>
              <w:rPr>
                <w:rFonts w:ascii="Cambria" w:hAnsi="Cambria"/>
                <w:spacing w:val="-2"/>
                <w:sz w:val="22"/>
                <w:szCs w:val="22"/>
                <w:highlight w:val="yellow"/>
              </w:rPr>
            </w:pPr>
            <w:r w:rsidRPr="00AC327D">
              <w:rPr>
                <w:rFonts w:ascii="Cambria" w:hAnsi="Cambria"/>
                <w:b/>
                <w:bCs/>
                <w:spacing w:val="-2"/>
                <w:sz w:val="22"/>
                <w:szCs w:val="22"/>
              </w:rPr>
              <w:t xml:space="preserve">Hard </w:t>
            </w:r>
            <w:r w:rsidRPr="00AC327D">
              <w:rPr>
                <w:rFonts w:ascii="Cambria" w:hAnsi="Cambria"/>
                <w:b/>
                <w:bCs/>
                <w:spacing w:val="-2"/>
                <w:sz w:val="22"/>
                <w:szCs w:val="22"/>
                <w:highlight w:val="yellow"/>
              </w:rPr>
              <w:t>Copy of Bid Security (in Original)</w:t>
            </w:r>
            <w:r w:rsidRPr="00AC327D">
              <w:rPr>
                <w:rFonts w:ascii="Cambria" w:hAnsi="Cambria"/>
                <w:spacing w:val="-2"/>
                <w:sz w:val="22"/>
                <w:szCs w:val="22"/>
                <w:highlight w:val="yellow"/>
              </w:rPr>
              <w:t xml:space="preserve"> or documentary evidence in support of exemption of Bid Security, in separate envelope shall be submitted on or before bid submission deadline.</w:t>
            </w:r>
          </w:p>
          <w:p w14:paraId="38CFD94E" w14:textId="77777777" w:rsidR="00B9523C" w:rsidRPr="00AC327D" w:rsidRDefault="00B9523C" w:rsidP="00B9523C">
            <w:pPr>
              <w:jc w:val="both"/>
              <w:rPr>
                <w:rFonts w:ascii="Cambria" w:hAnsi="Cambria"/>
                <w:spacing w:val="-2"/>
                <w:sz w:val="22"/>
                <w:szCs w:val="22"/>
                <w:highlight w:val="yellow"/>
              </w:rPr>
            </w:pPr>
          </w:p>
          <w:p w14:paraId="18D051EA" w14:textId="77777777" w:rsidR="00B9523C" w:rsidRPr="00AC327D" w:rsidRDefault="00B9523C" w:rsidP="00B9523C">
            <w:pPr>
              <w:jc w:val="both"/>
              <w:rPr>
                <w:rFonts w:ascii="Cambria" w:hAnsi="Cambria"/>
                <w:b/>
                <w:bCs/>
                <w:color w:val="FF0000"/>
                <w:spacing w:val="-2"/>
                <w:sz w:val="22"/>
                <w:szCs w:val="22"/>
              </w:rPr>
            </w:pPr>
            <w:r w:rsidRPr="00AC327D">
              <w:rPr>
                <w:rFonts w:ascii="Cambria" w:hAnsi="Cambria"/>
                <w:spacing w:val="-2"/>
                <w:sz w:val="22"/>
                <w:szCs w:val="22"/>
                <w:highlight w:val="yellow"/>
              </w:rPr>
              <w:t xml:space="preserve">Bidder may note that non-submission of Bid Security shall lead to </w:t>
            </w:r>
            <w:r w:rsidRPr="00AC327D">
              <w:rPr>
                <w:rFonts w:ascii="Cambria" w:hAnsi="Cambria"/>
                <w:color w:val="FF0000"/>
                <w:spacing w:val="-2"/>
                <w:sz w:val="22"/>
                <w:szCs w:val="22"/>
                <w:highlight w:val="yellow"/>
              </w:rPr>
              <w:t>outright rejection of their Bid.</w:t>
            </w:r>
          </w:p>
        </w:tc>
      </w:tr>
      <w:tr w:rsidR="00B9523C" w:rsidRPr="00AC327D" w14:paraId="6B0ADB39" w14:textId="77777777" w:rsidTr="00E11E48">
        <w:tc>
          <w:tcPr>
            <w:tcW w:w="720" w:type="dxa"/>
          </w:tcPr>
          <w:p w14:paraId="4C97498F" w14:textId="77777777" w:rsidR="00B9523C" w:rsidRPr="00AC327D" w:rsidRDefault="00B9523C" w:rsidP="00B9523C">
            <w:pPr>
              <w:numPr>
                <w:ilvl w:val="0"/>
                <w:numId w:val="2"/>
              </w:numPr>
              <w:rPr>
                <w:rFonts w:ascii="Cambria" w:hAnsi="Cambria"/>
                <w:sz w:val="22"/>
                <w:szCs w:val="22"/>
              </w:rPr>
            </w:pPr>
          </w:p>
        </w:tc>
        <w:tc>
          <w:tcPr>
            <w:tcW w:w="9000" w:type="dxa"/>
            <w:gridSpan w:val="3"/>
          </w:tcPr>
          <w:p w14:paraId="62EDCB96" w14:textId="2FFED189" w:rsidR="00B9523C" w:rsidRPr="00AC327D" w:rsidRDefault="00B9523C" w:rsidP="00B9523C">
            <w:pPr>
              <w:jc w:val="both"/>
              <w:rPr>
                <w:rFonts w:ascii="Cambria" w:hAnsi="Cambria"/>
                <w:sz w:val="22"/>
                <w:szCs w:val="22"/>
              </w:rPr>
            </w:pPr>
            <w:r w:rsidRPr="00AC327D">
              <w:rPr>
                <w:rFonts w:ascii="Cambria" w:hAnsi="Cambria"/>
                <w:sz w:val="22"/>
                <w:szCs w:val="22"/>
              </w:rPr>
              <w:t xml:space="preserve">The completion period for subject Package shall be </w:t>
            </w:r>
            <w:r w:rsidR="00D84E15">
              <w:rPr>
                <w:rFonts w:ascii="Cambria" w:hAnsi="Cambria"/>
                <w:color w:val="FF0000"/>
                <w:sz w:val="22"/>
                <w:szCs w:val="22"/>
              </w:rPr>
              <w:t>240</w:t>
            </w:r>
            <w:r w:rsidR="008F1969">
              <w:rPr>
                <w:rFonts w:ascii="Cambria" w:hAnsi="Cambria"/>
                <w:color w:val="FF0000"/>
                <w:sz w:val="22"/>
                <w:szCs w:val="22"/>
              </w:rPr>
              <w:t xml:space="preserve"> </w:t>
            </w:r>
            <w:r w:rsidRPr="00AC327D">
              <w:rPr>
                <w:rFonts w:ascii="Cambria" w:hAnsi="Cambria"/>
                <w:color w:val="FF0000"/>
                <w:sz w:val="22"/>
                <w:szCs w:val="22"/>
              </w:rPr>
              <w:t>days</w:t>
            </w:r>
            <w:r w:rsidRPr="00AC327D">
              <w:rPr>
                <w:rFonts w:ascii="Cambria" w:hAnsi="Cambria"/>
                <w:sz w:val="22"/>
                <w:szCs w:val="22"/>
              </w:rPr>
              <w:t xml:space="preserve"> from the date of GeM generated Contract.</w:t>
            </w:r>
          </w:p>
          <w:p w14:paraId="57A8351F" w14:textId="77777777" w:rsidR="00B9523C" w:rsidRPr="00AC327D" w:rsidRDefault="00B9523C" w:rsidP="00B9523C">
            <w:pPr>
              <w:jc w:val="both"/>
              <w:rPr>
                <w:rFonts w:ascii="Cambria" w:hAnsi="Cambria"/>
                <w:b/>
                <w:bCs/>
                <w:sz w:val="22"/>
                <w:szCs w:val="22"/>
              </w:rPr>
            </w:pPr>
          </w:p>
        </w:tc>
      </w:tr>
      <w:tr w:rsidR="00B9523C" w:rsidRPr="00AC327D" w14:paraId="0ACEB583" w14:textId="77777777" w:rsidTr="00E11E48">
        <w:tc>
          <w:tcPr>
            <w:tcW w:w="720" w:type="dxa"/>
          </w:tcPr>
          <w:p w14:paraId="1A89084E" w14:textId="77777777" w:rsidR="00B9523C" w:rsidRPr="00AC327D" w:rsidRDefault="00B9523C" w:rsidP="00B9523C">
            <w:pPr>
              <w:numPr>
                <w:ilvl w:val="0"/>
                <w:numId w:val="2"/>
              </w:numPr>
              <w:rPr>
                <w:rFonts w:ascii="Cambria" w:hAnsi="Cambria"/>
                <w:sz w:val="22"/>
                <w:szCs w:val="22"/>
              </w:rPr>
            </w:pPr>
          </w:p>
        </w:tc>
        <w:tc>
          <w:tcPr>
            <w:tcW w:w="9000" w:type="dxa"/>
            <w:gridSpan w:val="3"/>
          </w:tcPr>
          <w:p w14:paraId="0908292C" w14:textId="1C254614" w:rsidR="00912667" w:rsidRDefault="00912667" w:rsidP="00912667">
            <w:pPr>
              <w:pStyle w:val="HTMLPreformatted"/>
              <w:ind w:right="390"/>
              <w:jc w:val="both"/>
              <w:textAlignment w:val="baseline"/>
              <w:rPr>
                <w:rFonts w:ascii="inherit" w:hAnsi="inherit"/>
                <w:color w:val="222222"/>
                <w:sz w:val="23"/>
                <w:szCs w:val="23"/>
              </w:rPr>
            </w:pPr>
            <w:r>
              <w:rPr>
                <w:rFonts w:ascii="inherit" w:hAnsi="inherit"/>
                <w:color w:val="222222"/>
                <w:sz w:val="23"/>
                <w:szCs w:val="23"/>
              </w:rPr>
              <w:t>Pre- bid discussion will be carried out after opening of technical bid where bidders have to provide their plan for deployment &amp; completion of work within allowed time frame.</w:t>
            </w:r>
          </w:p>
          <w:p w14:paraId="1DCC5892" w14:textId="77777777" w:rsidR="006D1E43" w:rsidRDefault="006D1E43" w:rsidP="00B9523C">
            <w:pPr>
              <w:jc w:val="both"/>
              <w:rPr>
                <w:rFonts w:ascii="Cambria" w:hAnsi="Cambria"/>
                <w:sz w:val="22"/>
                <w:szCs w:val="22"/>
              </w:rPr>
            </w:pPr>
          </w:p>
          <w:p w14:paraId="16104FB6" w14:textId="171BBA72" w:rsidR="00B9523C" w:rsidRPr="00AC327D" w:rsidRDefault="00B9523C" w:rsidP="00B9523C">
            <w:pPr>
              <w:jc w:val="both"/>
              <w:rPr>
                <w:rFonts w:ascii="Cambria" w:hAnsi="Cambria"/>
                <w:sz w:val="22"/>
                <w:szCs w:val="22"/>
              </w:rPr>
            </w:pPr>
            <w:r w:rsidRPr="00AC327D">
              <w:rPr>
                <w:rFonts w:ascii="Cambria" w:hAnsi="Cambria"/>
                <w:sz w:val="22"/>
                <w:szCs w:val="22"/>
              </w:rPr>
              <w:t>During bid evaluation, the Purchaser may, at its discretion,  ask the Bidder for a clarification of its bid in writing, however, no change in the  price or substance of the bid shall be sought, offered or permitted.</w:t>
            </w:r>
          </w:p>
        </w:tc>
      </w:tr>
      <w:tr w:rsidR="00B9523C" w:rsidRPr="00AC327D" w14:paraId="5F185A77" w14:textId="77777777" w:rsidTr="00E11E48">
        <w:tc>
          <w:tcPr>
            <w:tcW w:w="720" w:type="dxa"/>
          </w:tcPr>
          <w:p w14:paraId="37162580" w14:textId="77777777" w:rsidR="00B9523C" w:rsidRPr="00AC327D" w:rsidRDefault="00B9523C" w:rsidP="00B9523C">
            <w:pPr>
              <w:numPr>
                <w:ilvl w:val="0"/>
                <w:numId w:val="2"/>
              </w:numPr>
              <w:rPr>
                <w:rFonts w:ascii="Cambria" w:hAnsi="Cambria"/>
                <w:sz w:val="22"/>
                <w:szCs w:val="22"/>
              </w:rPr>
            </w:pPr>
          </w:p>
        </w:tc>
        <w:tc>
          <w:tcPr>
            <w:tcW w:w="9000" w:type="dxa"/>
            <w:gridSpan w:val="3"/>
          </w:tcPr>
          <w:p w14:paraId="67A98134" w14:textId="77777777" w:rsidR="00B9523C" w:rsidRPr="00AC327D" w:rsidRDefault="00B9523C" w:rsidP="00B9523C">
            <w:pPr>
              <w:jc w:val="both"/>
              <w:rPr>
                <w:rFonts w:ascii="Cambria" w:hAnsi="Cambria"/>
                <w:sz w:val="22"/>
                <w:szCs w:val="22"/>
              </w:rPr>
            </w:pPr>
            <w:r w:rsidRPr="00AC327D">
              <w:rPr>
                <w:rFonts w:ascii="Cambria" w:hAnsi="Cambria"/>
                <w:b/>
                <w:bCs/>
                <w:sz w:val="22"/>
                <w:szCs w:val="22"/>
                <w:u w:val="single"/>
              </w:rPr>
              <w:t>EVALUATION CRITERIA</w:t>
            </w:r>
            <w:r w:rsidRPr="00AC327D">
              <w:rPr>
                <w:rFonts w:ascii="Cambria" w:hAnsi="Cambria"/>
                <w:sz w:val="22"/>
                <w:szCs w:val="22"/>
              </w:rPr>
              <w:t>:</w:t>
            </w:r>
          </w:p>
          <w:p w14:paraId="6CCEA2B2" w14:textId="77777777" w:rsidR="00B9523C" w:rsidRPr="00AC327D" w:rsidRDefault="00B9523C" w:rsidP="00B9523C">
            <w:pPr>
              <w:jc w:val="both"/>
              <w:rPr>
                <w:rFonts w:ascii="Cambria" w:hAnsi="Cambria"/>
                <w:sz w:val="22"/>
                <w:szCs w:val="22"/>
              </w:rPr>
            </w:pPr>
          </w:p>
          <w:p w14:paraId="4E447BB4" w14:textId="77777777" w:rsidR="00B9523C" w:rsidRPr="00AC327D" w:rsidRDefault="00B9523C" w:rsidP="00B9523C">
            <w:pPr>
              <w:numPr>
                <w:ilvl w:val="0"/>
                <w:numId w:val="3"/>
              </w:numPr>
              <w:ind w:left="432"/>
              <w:jc w:val="both"/>
              <w:rPr>
                <w:rFonts w:ascii="Cambria" w:hAnsi="Cambria"/>
                <w:sz w:val="22"/>
                <w:szCs w:val="22"/>
              </w:rPr>
            </w:pPr>
            <w:r w:rsidRPr="00AC327D">
              <w:rPr>
                <w:rFonts w:ascii="Cambria" w:hAnsi="Cambria"/>
                <w:sz w:val="22"/>
                <w:szCs w:val="22"/>
                <w:u w:val="single"/>
              </w:rPr>
              <w:t>PHASE 1: PRELIMINARY EXAMINATION</w:t>
            </w:r>
            <w:r w:rsidRPr="00AC327D">
              <w:rPr>
                <w:rFonts w:ascii="Cambria" w:hAnsi="Cambria"/>
                <w:sz w:val="22"/>
                <w:szCs w:val="22"/>
              </w:rPr>
              <w:t xml:space="preserve">: </w:t>
            </w:r>
          </w:p>
          <w:p w14:paraId="344A77BE" w14:textId="77777777" w:rsidR="00B9523C" w:rsidRPr="00AC327D" w:rsidRDefault="00B9523C" w:rsidP="00B9523C">
            <w:pPr>
              <w:numPr>
                <w:ilvl w:val="0"/>
                <w:numId w:val="4"/>
              </w:numPr>
              <w:jc w:val="both"/>
              <w:rPr>
                <w:rFonts w:ascii="Cambria" w:hAnsi="Cambria"/>
                <w:sz w:val="22"/>
                <w:szCs w:val="22"/>
              </w:rPr>
            </w:pPr>
            <w:r w:rsidRPr="00AC327D">
              <w:rPr>
                <w:rFonts w:ascii="Cambria" w:hAnsi="Cambria"/>
                <w:sz w:val="22"/>
                <w:szCs w:val="22"/>
              </w:rPr>
              <w:t>Prior to the detailed evaluation, the Employer will determine whether each  bid  is  complete  and  is  substantially  responsive  to  the  Bidding Documents.  Any deviations, conditionality or reservation introduced in Bid, Technical Data Sheets and covering letter, or in any other part of the bid  will  be  reviewed  to  conduct  a  determination  of  the  substantial responsiveness of the bidder’s bid. For purposes of  this determination, a substantially  responsive  bid  is  one  that  conforms  to  all  the  terms, conditions and specifications of the Bidding Documents without material deviations,  objections,  conditionalities  or  reservations.  A  material deviation, objection, conditionality or reservation is one (i) that affects in any substantial way the scope, quality or performance of the contract; (ii) that  limits  in  any  substantial  way,  inconsistent  with  the  Bidding Documents, the Employer’s rights or the successful Bidder’s  obligations under the contract; or (iii) whose rectification would unfairly affect the competitive  position  of  other  bidders  who  are  presenting  substantially responsive bids.</w:t>
            </w:r>
          </w:p>
          <w:p w14:paraId="27E07536" w14:textId="77777777" w:rsidR="00B9523C" w:rsidRPr="00AC327D" w:rsidRDefault="00B9523C" w:rsidP="00B9523C">
            <w:pPr>
              <w:numPr>
                <w:ilvl w:val="0"/>
                <w:numId w:val="4"/>
              </w:numPr>
              <w:jc w:val="both"/>
              <w:rPr>
                <w:rFonts w:ascii="Cambria" w:hAnsi="Cambria"/>
                <w:sz w:val="22"/>
                <w:szCs w:val="22"/>
              </w:rPr>
            </w:pPr>
            <w:r w:rsidRPr="00AC327D">
              <w:rPr>
                <w:rFonts w:ascii="Cambria" w:hAnsi="Cambria"/>
                <w:sz w:val="22"/>
                <w:szCs w:val="22"/>
              </w:rPr>
              <w:t>Bids  containing  deviations  from  critical  provisions  relating  to  GCC Clauses 2.14 (Governing Law), 5.7 (Supplier’s Responsibilities), 8 (Terms of  Payment),  9.3  (Performance  Security),  10  (Taxes  and  duties),  21.2 (Completion  Time  Guarantee),  22  (Defect  Liability),  23  (Functional Guarantee),  25  (Patent  Indemnity),  26  (Limitation  of  Liability),  38 (Settlement of Disputes), 39 (Arbitration) and Appendix 2 to the Form of Contract  Agreement  (Price  Adjustment)  will  be  considered  as  nonresponsive.</w:t>
            </w:r>
          </w:p>
          <w:p w14:paraId="68FD7381" w14:textId="77777777" w:rsidR="00B9523C" w:rsidRPr="00AC327D" w:rsidRDefault="00B9523C" w:rsidP="00B9523C">
            <w:pPr>
              <w:jc w:val="both"/>
              <w:rPr>
                <w:rFonts w:ascii="Cambria" w:hAnsi="Cambria"/>
                <w:sz w:val="22"/>
                <w:szCs w:val="22"/>
              </w:rPr>
            </w:pPr>
          </w:p>
          <w:p w14:paraId="5E45025D" w14:textId="77777777" w:rsidR="00B9523C" w:rsidRPr="00AC327D" w:rsidRDefault="00B9523C" w:rsidP="00B9523C">
            <w:pPr>
              <w:ind w:left="540"/>
              <w:jc w:val="both"/>
              <w:rPr>
                <w:rFonts w:ascii="Cambria" w:hAnsi="Cambria"/>
                <w:sz w:val="22"/>
                <w:szCs w:val="22"/>
              </w:rPr>
            </w:pPr>
            <w:r w:rsidRPr="00AC327D">
              <w:rPr>
                <w:rFonts w:ascii="Cambria" w:hAnsi="Cambria"/>
                <w:sz w:val="22"/>
                <w:szCs w:val="22"/>
              </w:rPr>
              <w:t>If a bid is not substantially responsive, it will be rejected by the Employer, and may not subsequently be made responsive by the Bidder by correction of the nonconformity. The Employer’s determination of a bid’s responsiveness is to be based on the contents of the bid itself without recourse to extrinsic evidence.</w:t>
            </w:r>
          </w:p>
          <w:p w14:paraId="18789636" w14:textId="77777777" w:rsidR="00B9523C" w:rsidRDefault="00B9523C" w:rsidP="00B9523C">
            <w:pPr>
              <w:ind w:left="540"/>
              <w:jc w:val="both"/>
              <w:rPr>
                <w:rFonts w:ascii="Cambria" w:hAnsi="Cambria"/>
                <w:sz w:val="22"/>
                <w:szCs w:val="22"/>
              </w:rPr>
            </w:pPr>
          </w:p>
          <w:p w14:paraId="637BA26E" w14:textId="77777777" w:rsidR="00C20B0A" w:rsidRPr="00AC327D" w:rsidRDefault="00C20B0A" w:rsidP="00B9523C">
            <w:pPr>
              <w:ind w:left="540"/>
              <w:jc w:val="both"/>
              <w:rPr>
                <w:rFonts w:ascii="Cambria" w:hAnsi="Cambria"/>
                <w:sz w:val="22"/>
                <w:szCs w:val="22"/>
              </w:rPr>
            </w:pPr>
          </w:p>
          <w:p w14:paraId="652742B9" w14:textId="77777777" w:rsidR="00B9523C" w:rsidRPr="00AC327D" w:rsidRDefault="00B9523C" w:rsidP="00B9523C">
            <w:pPr>
              <w:numPr>
                <w:ilvl w:val="0"/>
                <w:numId w:val="3"/>
              </w:numPr>
              <w:ind w:left="432"/>
              <w:jc w:val="both"/>
              <w:rPr>
                <w:rFonts w:ascii="Cambria" w:hAnsi="Cambria"/>
                <w:b/>
                <w:bCs/>
                <w:sz w:val="22"/>
                <w:szCs w:val="22"/>
                <w:u w:val="single"/>
              </w:rPr>
            </w:pPr>
            <w:r w:rsidRPr="00AC327D">
              <w:rPr>
                <w:rFonts w:ascii="Cambria" w:hAnsi="Cambria"/>
                <w:b/>
                <w:bCs/>
                <w:sz w:val="22"/>
                <w:szCs w:val="22"/>
                <w:u w:val="single"/>
              </w:rPr>
              <w:lastRenderedPageBreak/>
              <w:t>QUALIFICATION:</w:t>
            </w:r>
          </w:p>
          <w:p w14:paraId="2E379A62" w14:textId="77777777" w:rsidR="00B9523C" w:rsidRPr="00AC327D" w:rsidRDefault="00B9523C" w:rsidP="00B9523C">
            <w:pPr>
              <w:ind w:left="432"/>
              <w:jc w:val="both"/>
              <w:rPr>
                <w:rFonts w:ascii="Cambria" w:hAnsi="Cambria"/>
                <w:b/>
                <w:bCs/>
                <w:sz w:val="22"/>
                <w:szCs w:val="22"/>
                <w:u w:val="single"/>
              </w:rPr>
            </w:pPr>
          </w:p>
          <w:p w14:paraId="262A8003" w14:textId="77777777" w:rsidR="00B9523C" w:rsidRPr="00AC327D" w:rsidRDefault="00B9523C" w:rsidP="00B9523C">
            <w:pPr>
              <w:numPr>
                <w:ilvl w:val="0"/>
                <w:numId w:val="5"/>
              </w:numPr>
              <w:jc w:val="both"/>
              <w:rPr>
                <w:rFonts w:ascii="Cambria" w:hAnsi="Cambria"/>
                <w:sz w:val="22"/>
                <w:szCs w:val="22"/>
              </w:rPr>
            </w:pPr>
            <w:r w:rsidRPr="00AC327D">
              <w:rPr>
                <w:rFonts w:ascii="Cambria" w:hAnsi="Cambria"/>
                <w:sz w:val="22"/>
                <w:szCs w:val="22"/>
              </w:rPr>
              <w:t>The Employer will ascertain to its satisfaction whether Bidders determined having submitted substantially responsive bids are qualified, as per the Qualification Requirement specified in the bidding document to satisfactorily perform the contract. The Employer shall be the sole judge in this regard and the Employer’s interpretation of the Qualification Requirement shall be final and binding.</w:t>
            </w:r>
          </w:p>
          <w:p w14:paraId="477DC7D5" w14:textId="77777777" w:rsidR="00B9523C" w:rsidRPr="00AC327D" w:rsidRDefault="00B9523C" w:rsidP="00B9523C">
            <w:pPr>
              <w:ind w:left="540"/>
              <w:jc w:val="both"/>
              <w:rPr>
                <w:rFonts w:ascii="Cambria" w:hAnsi="Cambria"/>
                <w:sz w:val="22"/>
                <w:szCs w:val="22"/>
              </w:rPr>
            </w:pPr>
          </w:p>
          <w:p w14:paraId="3F6820ED" w14:textId="77777777" w:rsidR="00B9523C" w:rsidRPr="00AC327D" w:rsidRDefault="00B9523C" w:rsidP="00B9523C">
            <w:pPr>
              <w:numPr>
                <w:ilvl w:val="0"/>
                <w:numId w:val="5"/>
              </w:numPr>
              <w:jc w:val="both"/>
              <w:rPr>
                <w:rFonts w:ascii="Cambria" w:hAnsi="Cambria"/>
                <w:sz w:val="22"/>
                <w:szCs w:val="22"/>
              </w:rPr>
            </w:pPr>
            <w:r w:rsidRPr="00AC327D">
              <w:rPr>
                <w:rFonts w:ascii="Cambria" w:hAnsi="Cambria"/>
                <w:sz w:val="22"/>
                <w:szCs w:val="22"/>
              </w:rPr>
              <w:t>The determination will take into account the Bidder’s financial, technical capabilities including production capabilities, in particular the Bidder’s contract work in hand, future commitments &amp; current litigation and past performance. It will be based upon an examination of the documentary evidence of the Bidder’s qualifications submitted by the Bidder in their bid, as well as such other information as the Employer deems necessary and appropriate. This shall, however, be subject to assessment that may be carried out, if required, by the Employer as per the provisions of bidding document. The employer shall be sole judge in this regard.</w:t>
            </w:r>
          </w:p>
          <w:p w14:paraId="18C4092E" w14:textId="77777777" w:rsidR="00B9523C" w:rsidRPr="00AC327D" w:rsidRDefault="00B9523C" w:rsidP="00B9523C">
            <w:pPr>
              <w:ind w:left="540"/>
              <w:jc w:val="both"/>
              <w:rPr>
                <w:rFonts w:ascii="Cambria" w:hAnsi="Cambria"/>
                <w:sz w:val="22"/>
                <w:szCs w:val="22"/>
              </w:rPr>
            </w:pPr>
          </w:p>
          <w:p w14:paraId="33A0DE76" w14:textId="77777777" w:rsidR="00B9523C" w:rsidRPr="00AC327D" w:rsidRDefault="00B9523C" w:rsidP="00B9523C">
            <w:pPr>
              <w:numPr>
                <w:ilvl w:val="0"/>
                <w:numId w:val="5"/>
              </w:numPr>
              <w:jc w:val="both"/>
              <w:rPr>
                <w:rFonts w:ascii="Cambria" w:hAnsi="Cambria"/>
                <w:sz w:val="22"/>
                <w:szCs w:val="22"/>
              </w:rPr>
            </w:pPr>
            <w:r w:rsidRPr="00AC327D">
              <w:rPr>
                <w:rFonts w:ascii="Cambria" w:hAnsi="Cambria"/>
                <w:sz w:val="22"/>
                <w:szCs w:val="22"/>
              </w:rPr>
              <w:t xml:space="preserve">The Employer may waive any minor informality, nonconformity or irregularity in a bid that does not constitute a material deviation, affecting the capability of the Bidder to perform the Contract. </w:t>
            </w:r>
          </w:p>
          <w:p w14:paraId="3D8329E9" w14:textId="77777777" w:rsidR="00B9523C" w:rsidRPr="00AC327D" w:rsidRDefault="00B9523C" w:rsidP="00B9523C">
            <w:pPr>
              <w:ind w:left="540"/>
              <w:jc w:val="both"/>
              <w:rPr>
                <w:rFonts w:ascii="Cambria" w:hAnsi="Cambria"/>
                <w:sz w:val="22"/>
                <w:szCs w:val="22"/>
              </w:rPr>
            </w:pPr>
          </w:p>
          <w:p w14:paraId="51BDA2DB" w14:textId="6C57493D" w:rsidR="00B9523C" w:rsidRPr="00AC327D" w:rsidRDefault="00B9523C" w:rsidP="00B9523C">
            <w:pPr>
              <w:numPr>
                <w:ilvl w:val="0"/>
                <w:numId w:val="5"/>
              </w:numPr>
              <w:jc w:val="both"/>
              <w:rPr>
                <w:rFonts w:ascii="Cambria" w:hAnsi="Cambria"/>
                <w:b/>
                <w:bCs/>
                <w:sz w:val="22"/>
                <w:szCs w:val="22"/>
                <w:u w:val="single"/>
              </w:rPr>
            </w:pPr>
            <w:r w:rsidRPr="00AC327D">
              <w:rPr>
                <w:rFonts w:ascii="Cambria" w:hAnsi="Cambria"/>
                <w:sz w:val="22"/>
                <w:szCs w:val="22"/>
              </w:rPr>
              <w:t>An affirmative determination will be a prerequisite for the Employer to evaluate the Techno - Commercial Part and open the Second Envelope of the Bidder. A negative determination will result in rejection of the Bidder’s bid.</w:t>
            </w:r>
          </w:p>
          <w:p w14:paraId="2E23975D" w14:textId="77777777" w:rsidR="00B9523C" w:rsidRPr="00AC327D" w:rsidRDefault="00B9523C" w:rsidP="00B9523C">
            <w:pPr>
              <w:pStyle w:val="ListParagraph"/>
              <w:rPr>
                <w:rFonts w:ascii="Cambria" w:hAnsi="Cambria"/>
                <w:b/>
                <w:bCs/>
                <w:sz w:val="22"/>
                <w:szCs w:val="22"/>
                <w:u w:val="single"/>
              </w:rPr>
            </w:pPr>
          </w:p>
          <w:p w14:paraId="4BC6441E" w14:textId="77777777" w:rsidR="00B9523C" w:rsidRPr="00AC327D" w:rsidRDefault="00B9523C" w:rsidP="00B9523C">
            <w:pPr>
              <w:numPr>
                <w:ilvl w:val="0"/>
                <w:numId w:val="5"/>
              </w:numPr>
              <w:jc w:val="both"/>
              <w:rPr>
                <w:rFonts w:ascii="Cambria" w:hAnsi="Cambria"/>
                <w:sz w:val="22"/>
                <w:szCs w:val="22"/>
              </w:rPr>
            </w:pPr>
            <w:r w:rsidRPr="00AC327D">
              <w:rPr>
                <w:rFonts w:ascii="Cambria" w:hAnsi="Cambria"/>
                <w:sz w:val="22"/>
                <w:szCs w:val="22"/>
              </w:rPr>
              <w:t>The complete annual reports together with Audited statement of accounts of the company for last five years of its own (separate) immediately preceding the date of submission of bid.</w:t>
            </w:r>
          </w:p>
          <w:p w14:paraId="1030004D" w14:textId="77777777" w:rsidR="00B9523C" w:rsidRPr="00AC327D" w:rsidRDefault="00B9523C" w:rsidP="00B9523C">
            <w:pPr>
              <w:ind w:left="1620"/>
              <w:jc w:val="both"/>
              <w:rPr>
                <w:rFonts w:ascii="Cambria" w:hAnsi="Cambria"/>
                <w:sz w:val="22"/>
                <w:szCs w:val="22"/>
              </w:rPr>
            </w:pPr>
          </w:p>
          <w:p w14:paraId="1C8855CD" w14:textId="21E502FA" w:rsidR="00B9523C" w:rsidRPr="00AC327D" w:rsidRDefault="00B9523C" w:rsidP="00B9523C">
            <w:pPr>
              <w:ind w:left="622"/>
              <w:jc w:val="both"/>
              <w:rPr>
                <w:rFonts w:ascii="Cambria" w:hAnsi="Cambria"/>
                <w:sz w:val="22"/>
                <w:szCs w:val="22"/>
              </w:rPr>
            </w:pPr>
            <w:r w:rsidRPr="00AC327D">
              <w:rPr>
                <w:rFonts w:ascii="Cambria" w:hAnsi="Cambria"/>
                <w:sz w:val="22"/>
                <w:szCs w:val="22"/>
              </w:rPr>
              <w:t>If the opening of the bids or the ascertainment of qualification is carried out after 30th September, the bidder shall be required to submit the complete annual reports together with Audited statement of accounts of the company for the immediately preceding Financial Year except in cases where the Board of the Company/ Registrar of Companies has granted extension of time for finalization of accounts, for which the bidder has to submit requisite documentary evidence. In case of Bidder’s failure to submit the same along with the Bid or subsequently, the Bid shall be rejected.</w:t>
            </w:r>
          </w:p>
          <w:p w14:paraId="4BC060FC" w14:textId="77777777" w:rsidR="00B9523C" w:rsidRPr="00AC327D" w:rsidRDefault="00B9523C" w:rsidP="00B9523C">
            <w:pPr>
              <w:jc w:val="both"/>
              <w:rPr>
                <w:rFonts w:ascii="Cambria" w:hAnsi="Cambria"/>
                <w:b/>
                <w:bCs/>
                <w:sz w:val="22"/>
                <w:szCs w:val="22"/>
                <w:u w:val="single"/>
              </w:rPr>
            </w:pPr>
          </w:p>
          <w:p w14:paraId="2E55803C" w14:textId="77777777" w:rsidR="00B9523C" w:rsidRPr="00AC327D" w:rsidRDefault="00B9523C" w:rsidP="00B9523C">
            <w:pPr>
              <w:numPr>
                <w:ilvl w:val="0"/>
                <w:numId w:val="3"/>
              </w:numPr>
              <w:ind w:left="432"/>
              <w:jc w:val="both"/>
              <w:rPr>
                <w:rFonts w:ascii="Cambria" w:hAnsi="Cambria"/>
                <w:b/>
                <w:bCs/>
                <w:sz w:val="22"/>
                <w:szCs w:val="22"/>
                <w:u w:val="single"/>
              </w:rPr>
            </w:pPr>
            <w:r w:rsidRPr="00AC327D">
              <w:rPr>
                <w:rFonts w:ascii="Cambria" w:hAnsi="Cambria"/>
                <w:b/>
                <w:bCs/>
                <w:sz w:val="22"/>
                <w:szCs w:val="22"/>
                <w:u w:val="single"/>
              </w:rPr>
              <w:t>EVALUATION OF TECHNO - COMMERCIAL PART:</w:t>
            </w:r>
          </w:p>
          <w:p w14:paraId="21254BB9" w14:textId="77777777" w:rsidR="00B9523C" w:rsidRPr="00AC327D" w:rsidRDefault="00B9523C" w:rsidP="00B9523C">
            <w:pPr>
              <w:ind w:left="432"/>
              <w:jc w:val="both"/>
              <w:rPr>
                <w:rFonts w:ascii="Cambria" w:hAnsi="Cambria"/>
                <w:b/>
                <w:bCs/>
                <w:sz w:val="22"/>
                <w:szCs w:val="22"/>
                <w:u w:val="single"/>
              </w:rPr>
            </w:pPr>
          </w:p>
          <w:p w14:paraId="2ED6CE73" w14:textId="33CF4484" w:rsidR="00B9523C" w:rsidRPr="00AC327D" w:rsidRDefault="00B9523C" w:rsidP="00B9523C">
            <w:pPr>
              <w:pStyle w:val="ListParagraph"/>
              <w:numPr>
                <w:ilvl w:val="0"/>
                <w:numId w:val="24"/>
              </w:numPr>
              <w:jc w:val="both"/>
              <w:rPr>
                <w:rFonts w:ascii="Cambria" w:hAnsi="Cambria"/>
                <w:sz w:val="22"/>
                <w:szCs w:val="22"/>
              </w:rPr>
            </w:pPr>
            <w:r w:rsidRPr="00AC327D">
              <w:rPr>
                <w:rFonts w:ascii="Cambria" w:hAnsi="Cambria"/>
                <w:sz w:val="22"/>
                <w:szCs w:val="22"/>
              </w:rPr>
              <w:t>The Employer will carry out a detailed evaluation of the bids of the qualified bidders in order to determine whether the technical aspects are in accordance with the requirements set forth in the Bidding Documents. In order to reach such a determination, the Employer will examine the information supplied by the bidders in their bid and other requirements in the Bidding Documents, taking into account the following factors:</w:t>
            </w:r>
          </w:p>
          <w:p w14:paraId="01BAEE3E" w14:textId="77777777" w:rsidR="00B9523C" w:rsidRPr="00AC327D" w:rsidRDefault="00B9523C" w:rsidP="00B9523C">
            <w:pPr>
              <w:ind w:left="540"/>
              <w:jc w:val="both"/>
              <w:rPr>
                <w:rFonts w:ascii="Cambria" w:hAnsi="Cambria"/>
                <w:sz w:val="22"/>
                <w:szCs w:val="22"/>
              </w:rPr>
            </w:pPr>
          </w:p>
          <w:p w14:paraId="7B52798A" w14:textId="77777777" w:rsidR="00B9523C" w:rsidRPr="00AC327D" w:rsidRDefault="00B9523C" w:rsidP="00B9523C">
            <w:pPr>
              <w:numPr>
                <w:ilvl w:val="0"/>
                <w:numId w:val="6"/>
              </w:numPr>
              <w:jc w:val="both"/>
              <w:rPr>
                <w:rFonts w:ascii="Cambria" w:hAnsi="Cambria"/>
                <w:sz w:val="22"/>
                <w:szCs w:val="22"/>
              </w:rPr>
            </w:pPr>
            <w:r w:rsidRPr="00AC327D">
              <w:rPr>
                <w:rFonts w:ascii="Cambria" w:hAnsi="Cambria"/>
                <w:sz w:val="22"/>
                <w:szCs w:val="22"/>
              </w:rPr>
              <w:t xml:space="preserve">overall completeness and compliance with the Technical Specifications and Drawings; deviations from the Technical Specifications; suitability of the facilities offered in relation to the environmental and climatic conditions </w:t>
            </w:r>
            <w:r w:rsidRPr="00AC327D">
              <w:rPr>
                <w:rFonts w:ascii="Cambria" w:hAnsi="Cambria"/>
                <w:sz w:val="22"/>
                <w:szCs w:val="22"/>
              </w:rPr>
              <w:lastRenderedPageBreak/>
              <w:t>prevailing at the site; and quality, function and operation of any process control concept included in the bid. The bid that does not meet minimum acceptable standards of completeness, consistency and detail will be rejected for non-responsiveness.</w:t>
            </w:r>
          </w:p>
          <w:p w14:paraId="260DAC1B" w14:textId="77777777" w:rsidR="00B9523C" w:rsidRPr="00AC327D" w:rsidRDefault="00B9523C" w:rsidP="00B9523C">
            <w:pPr>
              <w:ind w:left="540"/>
              <w:jc w:val="both"/>
              <w:rPr>
                <w:rFonts w:ascii="Cambria" w:hAnsi="Cambria"/>
                <w:sz w:val="22"/>
                <w:szCs w:val="22"/>
              </w:rPr>
            </w:pPr>
          </w:p>
          <w:p w14:paraId="759053DC" w14:textId="77777777" w:rsidR="00B9523C" w:rsidRPr="00AC327D" w:rsidRDefault="00B9523C" w:rsidP="00B9523C">
            <w:pPr>
              <w:numPr>
                <w:ilvl w:val="0"/>
                <w:numId w:val="6"/>
              </w:numPr>
              <w:jc w:val="both"/>
              <w:rPr>
                <w:rFonts w:ascii="Cambria" w:hAnsi="Cambria"/>
                <w:sz w:val="22"/>
                <w:szCs w:val="22"/>
              </w:rPr>
            </w:pPr>
            <w:r w:rsidRPr="00AC327D">
              <w:rPr>
                <w:rFonts w:ascii="Cambria" w:hAnsi="Cambria"/>
                <w:sz w:val="22"/>
                <w:szCs w:val="22"/>
              </w:rPr>
              <w:t>achievement of specified performance criteria by the facilities</w:t>
            </w:r>
          </w:p>
          <w:p w14:paraId="3CEE06C6" w14:textId="77777777" w:rsidR="00B9523C" w:rsidRPr="00AC327D" w:rsidRDefault="00B9523C" w:rsidP="00B9523C">
            <w:pPr>
              <w:ind w:left="540"/>
              <w:jc w:val="both"/>
              <w:rPr>
                <w:rFonts w:ascii="Cambria" w:hAnsi="Cambria"/>
                <w:sz w:val="22"/>
                <w:szCs w:val="22"/>
              </w:rPr>
            </w:pPr>
          </w:p>
          <w:p w14:paraId="1286AA7B" w14:textId="77777777" w:rsidR="00B9523C" w:rsidRPr="00AC327D" w:rsidRDefault="00B9523C" w:rsidP="00B9523C">
            <w:pPr>
              <w:numPr>
                <w:ilvl w:val="0"/>
                <w:numId w:val="6"/>
              </w:numPr>
              <w:jc w:val="both"/>
              <w:rPr>
                <w:rFonts w:ascii="Cambria" w:hAnsi="Cambria"/>
                <w:sz w:val="22"/>
                <w:szCs w:val="22"/>
              </w:rPr>
            </w:pPr>
            <w:r w:rsidRPr="00AC327D">
              <w:rPr>
                <w:rFonts w:ascii="Cambria" w:hAnsi="Cambria"/>
                <w:sz w:val="22"/>
                <w:szCs w:val="22"/>
              </w:rPr>
              <w:t xml:space="preserve"> compliance with the time schedule as specified at clause no. 6 above. No credit will be given to earlier completion. Bids offering completion beyond the specified period are liable to be rejected.</w:t>
            </w:r>
          </w:p>
          <w:p w14:paraId="5346EE46" w14:textId="77777777" w:rsidR="00B9523C" w:rsidRPr="00AC327D" w:rsidRDefault="00B9523C" w:rsidP="00B9523C">
            <w:pPr>
              <w:ind w:left="1512"/>
              <w:jc w:val="both"/>
              <w:rPr>
                <w:rFonts w:ascii="Cambria" w:hAnsi="Cambria"/>
                <w:sz w:val="22"/>
                <w:szCs w:val="22"/>
              </w:rPr>
            </w:pPr>
          </w:p>
          <w:p w14:paraId="632FD91B" w14:textId="77777777" w:rsidR="00B9523C" w:rsidRPr="00AC327D" w:rsidRDefault="00B9523C" w:rsidP="00B9523C">
            <w:pPr>
              <w:numPr>
                <w:ilvl w:val="0"/>
                <w:numId w:val="6"/>
              </w:numPr>
              <w:jc w:val="both"/>
              <w:rPr>
                <w:rFonts w:ascii="Cambria" w:hAnsi="Cambria"/>
                <w:sz w:val="22"/>
                <w:szCs w:val="22"/>
              </w:rPr>
            </w:pPr>
            <w:r w:rsidRPr="00AC327D">
              <w:rPr>
                <w:rFonts w:ascii="Cambria" w:hAnsi="Cambria"/>
                <w:sz w:val="22"/>
                <w:szCs w:val="22"/>
              </w:rPr>
              <w:t>type, quantity and long-term availability of mandatory and recommended spare parts and maintenance services.</w:t>
            </w:r>
          </w:p>
          <w:p w14:paraId="3DA8CD4E" w14:textId="77777777" w:rsidR="00B9523C" w:rsidRPr="00AC327D" w:rsidRDefault="00B9523C" w:rsidP="00B9523C">
            <w:pPr>
              <w:ind w:left="1512"/>
              <w:jc w:val="both"/>
              <w:rPr>
                <w:rFonts w:ascii="Cambria" w:hAnsi="Cambria"/>
                <w:sz w:val="22"/>
                <w:szCs w:val="22"/>
              </w:rPr>
            </w:pPr>
          </w:p>
          <w:p w14:paraId="0FD903C7" w14:textId="77777777" w:rsidR="00B9523C" w:rsidRPr="00AC327D" w:rsidRDefault="00B9523C" w:rsidP="00B9523C">
            <w:pPr>
              <w:numPr>
                <w:ilvl w:val="0"/>
                <w:numId w:val="6"/>
              </w:numPr>
              <w:jc w:val="both"/>
              <w:rPr>
                <w:rFonts w:ascii="Cambria" w:hAnsi="Cambria"/>
                <w:sz w:val="22"/>
                <w:szCs w:val="22"/>
              </w:rPr>
            </w:pPr>
            <w:r w:rsidRPr="00AC327D">
              <w:rPr>
                <w:rFonts w:ascii="Cambria" w:hAnsi="Cambria"/>
                <w:sz w:val="22"/>
                <w:szCs w:val="22"/>
              </w:rPr>
              <w:t>any other relevant technical factors that the Employer deems necessary or prudent to take into consideration.</w:t>
            </w:r>
          </w:p>
          <w:p w14:paraId="1372A5FD" w14:textId="77777777" w:rsidR="00B9523C" w:rsidRPr="00AC327D" w:rsidRDefault="00B9523C" w:rsidP="00B9523C">
            <w:pPr>
              <w:ind w:left="1512"/>
              <w:jc w:val="both"/>
              <w:rPr>
                <w:rFonts w:ascii="Cambria" w:hAnsi="Cambria"/>
                <w:sz w:val="22"/>
                <w:szCs w:val="22"/>
              </w:rPr>
            </w:pPr>
          </w:p>
          <w:p w14:paraId="30569355" w14:textId="77777777" w:rsidR="00B9523C" w:rsidRPr="00AC327D" w:rsidRDefault="00B9523C" w:rsidP="00B9523C">
            <w:pPr>
              <w:numPr>
                <w:ilvl w:val="0"/>
                <w:numId w:val="6"/>
              </w:numPr>
              <w:jc w:val="both"/>
              <w:rPr>
                <w:rFonts w:ascii="Cambria" w:hAnsi="Cambria"/>
                <w:sz w:val="22"/>
                <w:szCs w:val="22"/>
              </w:rPr>
            </w:pPr>
            <w:r w:rsidRPr="00AC327D">
              <w:rPr>
                <w:rFonts w:ascii="Cambria" w:hAnsi="Cambria"/>
                <w:sz w:val="22"/>
                <w:szCs w:val="22"/>
              </w:rPr>
              <w:t>any deviations to the commercial and contractual provisions stipulated in the Bidding Documents.</w:t>
            </w:r>
          </w:p>
          <w:p w14:paraId="045EF51B" w14:textId="77777777" w:rsidR="00B9523C" w:rsidRPr="00AC327D" w:rsidRDefault="00B9523C" w:rsidP="00B9523C">
            <w:pPr>
              <w:ind w:left="1512"/>
              <w:jc w:val="both"/>
              <w:rPr>
                <w:rFonts w:ascii="Cambria" w:hAnsi="Cambria"/>
                <w:sz w:val="22"/>
                <w:szCs w:val="22"/>
              </w:rPr>
            </w:pPr>
          </w:p>
          <w:p w14:paraId="49EDBC63" w14:textId="77777777" w:rsidR="00B9523C" w:rsidRPr="00AC327D" w:rsidRDefault="00B9523C" w:rsidP="00B9523C">
            <w:pPr>
              <w:numPr>
                <w:ilvl w:val="0"/>
                <w:numId w:val="6"/>
              </w:numPr>
              <w:ind w:left="540"/>
              <w:jc w:val="both"/>
              <w:rPr>
                <w:rFonts w:ascii="Cambria" w:hAnsi="Cambria"/>
                <w:sz w:val="22"/>
                <w:szCs w:val="22"/>
              </w:rPr>
            </w:pPr>
            <w:r w:rsidRPr="00AC327D">
              <w:rPr>
                <w:rFonts w:ascii="Cambria" w:hAnsi="Cambria"/>
                <w:sz w:val="22"/>
                <w:szCs w:val="22"/>
              </w:rPr>
              <w:t>details furnished by the bidder in response to the requirements specified in Volume-II (Technical Specification) of the Bidding Documents.</w:t>
            </w:r>
          </w:p>
          <w:p w14:paraId="7371D093" w14:textId="77777777" w:rsidR="00B9523C" w:rsidRPr="00AC327D" w:rsidRDefault="00B9523C" w:rsidP="00B9523C">
            <w:pPr>
              <w:pStyle w:val="ListParagraph"/>
              <w:rPr>
                <w:rFonts w:ascii="Cambria" w:hAnsi="Cambria"/>
                <w:sz w:val="22"/>
                <w:szCs w:val="22"/>
              </w:rPr>
            </w:pPr>
          </w:p>
          <w:p w14:paraId="714EB48F" w14:textId="77777777" w:rsidR="00B9523C" w:rsidRPr="00AC327D" w:rsidRDefault="00B9523C" w:rsidP="00B9523C">
            <w:pPr>
              <w:ind w:left="540"/>
              <w:jc w:val="both"/>
              <w:rPr>
                <w:rFonts w:ascii="Cambria" w:hAnsi="Cambria"/>
                <w:sz w:val="22"/>
                <w:szCs w:val="22"/>
              </w:rPr>
            </w:pPr>
          </w:p>
          <w:p w14:paraId="406108EB" w14:textId="77777777" w:rsidR="00B9523C" w:rsidRPr="00AC327D" w:rsidRDefault="00B9523C" w:rsidP="00B9523C">
            <w:pPr>
              <w:spacing w:after="200" w:line="276" w:lineRule="auto"/>
              <w:ind w:left="720"/>
              <w:contextualSpacing/>
              <w:rPr>
                <w:rFonts w:ascii="Cambria" w:hAnsi="Cambria" w:cs="Mangal"/>
                <w:sz w:val="22"/>
                <w:szCs w:val="22"/>
                <w:lang w:bidi="hi-IN"/>
              </w:rPr>
            </w:pPr>
          </w:p>
          <w:p w14:paraId="659FE8E0" w14:textId="77777777" w:rsidR="00B9523C" w:rsidRPr="00AC327D" w:rsidRDefault="00B9523C" w:rsidP="00B9523C">
            <w:pPr>
              <w:numPr>
                <w:ilvl w:val="0"/>
                <w:numId w:val="24"/>
              </w:numPr>
              <w:ind w:left="432"/>
              <w:jc w:val="both"/>
              <w:rPr>
                <w:rFonts w:ascii="Cambria" w:hAnsi="Cambria"/>
                <w:b/>
                <w:bCs/>
                <w:sz w:val="22"/>
                <w:szCs w:val="22"/>
                <w:u w:val="single"/>
              </w:rPr>
            </w:pPr>
            <w:r w:rsidRPr="00AC327D">
              <w:rPr>
                <w:rFonts w:ascii="Cambria" w:hAnsi="Cambria"/>
                <w:b/>
                <w:bCs/>
                <w:sz w:val="22"/>
                <w:szCs w:val="22"/>
                <w:u w:val="single"/>
              </w:rPr>
              <w:t>EVALUATION OF SECOND ENVELOPE (PRICE PART):</w:t>
            </w:r>
          </w:p>
          <w:p w14:paraId="42B5BA7B" w14:textId="77777777" w:rsidR="00B9523C" w:rsidRPr="00AC327D" w:rsidRDefault="00B9523C" w:rsidP="00B9523C">
            <w:pPr>
              <w:ind w:left="432"/>
              <w:jc w:val="both"/>
              <w:rPr>
                <w:rFonts w:ascii="Cambria" w:hAnsi="Cambria"/>
                <w:b/>
                <w:bCs/>
                <w:sz w:val="22"/>
                <w:szCs w:val="22"/>
                <w:u w:val="single"/>
              </w:rPr>
            </w:pPr>
          </w:p>
          <w:p w14:paraId="50BFEA1B" w14:textId="77777777" w:rsidR="00B9523C" w:rsidRPr="00AC327D" w:rsidRDefault="00B9523C" w:rsidP="00B9523C">
            <w:pPr>
              <w:numPr>
                <w:ilvl w:val="0"/>
                <w:numId w:val="7"/>
              </w:numPr>
              <w:jc w:val="both"/>
              <w:rPr>
                <w:rFonts w:ascii="Cambria" w:hAnsi="Cambria"/>
                <w:b/>
                <w:bCs/>
                <w:sz w:val="22"/>
                <w:szCs w:val="22"/>
                <w:u w:val="single"/>
              </w:rPr>
            </w:pPr>
            <w:r w:rsidRPr="00AC327D">
              <w:rPr>
                <w:rFonts w:ascii="Cambria" w:hAnsi="Cambria"/>
                <w:sz w:val="22"/>
                <w:szCs w:val="22"/>
              </w:rPr>
              <w:t>The Second Envelope i.e., Price Part of only those Bidders shall be opened who are determined as having submitted substantially responsive bids and are ascertained to be qualified to satisfactorily perform the Contract, pursuant to qualification and techno commercial evaluation.</w:t>
            </w:r>
          </w:p>
          <w:p w14:paraId="6D84FD73" w14:textId="77777777" w:rsidR="00B9523C" w:rsidRPr="00AC327D" w:rsidRDefault="00B9523C" w:rsidP="00B9523C">
            <w:pPr>
              <w:ind w:left="540"/>
              <w:jc w:val="both"/>
              <w:rPr>
                <w:rFonts w:ascii="Cambria" w:hAnsi="Cambria"/>
                <w:b/>
                <w:bCs/>
                <w:sz w:val="22"/>
                <w:szCs w:val="22"/>
                <w:u w:val="single"/>
              </w:rPr>
            </w:pPr>
          </w:p>
          <w:p w14:paraId="21FC1758" w14:textId="77777777" w:rsidR="00B9523C" w:rsidRPr="00AC327D" w:rsidRDefault="00B9523C" w:rsidP="00B9523C">
            <w:pPr>
              <w:autoSpaceDE w:val="0"/>
              <w:autoSpaceDN w:val="0"/>
              <w:adjustRightInd w:val="0"/>
              <w:rPr>
                <w:rFonts w:ascii="Cambria" w:hAnsi="Cambria"/>
                <w:sz w:val="22"/>
                <w:szCs w:val="22"/>
                <w:u w:val="single"/>
              </w:rPr>
            </w:pPr>
            <w:r w:rsidRPr="00AC327D">
              <w:rPr>
                <w:rFonts w:ascii="Cambria" w:hAnsi="Cambria"/>
                <w:sz w:val="22"/>
                <w:szCs w:val="22"/>
              </w:rPr>
              <w:t>The comparison shall include the applicable taxes, duties and other levies.</w:t>
            </w:r>
          </w:p>
        </w:tc>
      </w:tr>
      <w:tr w:rsidR="00B9523C" w:rsidRPr="00AC327D" w14:paraId="43E2AFA9" w14:textId="77777777" w:rsidTr="00E11E48">
        <w:tc>
          <w:tcPr>
            <w:tcW w:w="720" w:type="dxa"/>
          </w:tcPr>
          <w:p w14:paraId="44537CB8" w14:textId="77777777" w:rsidR="00B9523C" w:rsidRPr="00AC327D" w:rsidRDefault="00B9523C" w:rsidP="00B9523C">
            <w:pPr>
              <w:numPr>
                <w:ilvl w:val="0"/>
                <w:numId w:val="2"/>
              </w:numPr>
              <w:rPr>
                <w:rFonts w:ascii="Cambria" w:hAnsi="Cambria"/>
                <w:sz w:val="22"/>
                <w:szCs w:val="22"/>
              </w:rPr>
            </w:pPr>
          </w:p>
        </w:tc>
        <w:tc>
          <w:tcPr>
            <w:tcW w:w="9000" w:type="dxa"/>
            <w:gridSpan w:val="3"/>
          </w:tcPr>
          <w:p w14:paraId="51E4717D" w14:textId="1D4D6389" w:rsidR="00B9523C" w:rsidRPr="00AC327D" w:rsidRDefault="00B9523C" w:rsidP="00B9523C">
            <w:pPr>
              <w:rPr>
                <w:rFonts w:ascii="Cambria" w:hAnsi="Cambria"/>
                <w:sz w:val="22"/>
                <w:szCs w:val="22"/>
                <w:u w:val="single"/>
              </w:rPr>
            </w:pPr>
            <w:r w:rsidRPr="00AC327D">
              <w:rPr>
                <w:rFonts w:ascii="Cambria" w:hAnsi="Cambria"/>
                <w:color w:val="FF0000"/>
                <w:sz w:val="22"/>
                <w:szCs w:val="22"/>
              </w:rPr>
              <w:t>e-reverse auction (e-RA) shall not</w:t>
            </w:r>
            <w:r w:rsidRPr="00AC327D">
              <w:rPr>
                <w:rFonts w:ascii="Cambria" w:hAnsi="Cambria"/>
                <w:sz w:val="22"/>
                <w:szCs w:val="22"/>
              </w:rPr>
              <w:t xml:space="preserve"> be conducted. </w:t>
            </w:r>
          </w:p>
        </w:tc>
      </w:tr>
      <w:tr w:rsidR="00B9523C" w:rsidRPr="00AC327D" w14:paraId="56EF40CC" w14:textId="77777777" w:rsidTr="004B3678">
        <w:trPr>
          <w:trHeight w:val="1316"/>
        </w:trPr>
        <w:tc>
          <w:tcPr>
            <w:tcW w:w="720" w:type="dxa"/>
          </w:tcPr>
          <w:p w14:paraId="6A79CBC5" w14:textId="77777777" w:rsidR="00B9523C" w:rsidRPr="00AC327D" w:rsidRDefault="00B9523C" w:rsidP="00B9523C">
            <w:pPr>
              <w:numPr>
                <w:ilvl w:val="0"/>
                <w:numId w:val="2"/>
              </w:numPr>
              <w:rPr>
                <w:rFonts w:ascii="Cambria" w:hAnsi="Cambria"/>
                <w:sz w:val="22"/>
                <w:szCs w:val="22"/>
              </w:rPr>
            </w:pPr>
          </w:p>
        </w:tc>
        <w:tc>
          <w:tcPr>
            <w:tcW w:w="9000" w:type="dxa"/>
            <w:gridSpan w:val="3"/>
          </w:tcPr>
          <w:p w14:paraId="5D8B3B8D" w14:textId="77777777" w:rsidR="00B9523C" w:rsidRPr="00AC327D" w:rsidRDefault="00B9523C" w:rsidP="00B9523C">
            <w:pPr>
              <w:autoSpaceDE w:val="0"/>
              <w:autoSpaceDN w:val="0"/>
              <w:adjustRightInd w:val="0"/>
              <w:rPr>
                <w:rFonts w:ascii="Cambria" w:hAnsi="Cambria"/>
                <w:sz w:val="22"/>
                <w:szCs w:val="22"/>
              </w:rPr>
            </w:pPr>
            <w:r w:rsidRPr="00AC327D">
              <w:rPr>
                <w:rFonts w:ascii="Cambria" w:hAnsi="Cambria"/>
                <w:sz w:val="22"/>
                <w:szCs w:val="22"/>
                <w:u w:val="single"/>
              </w:rPr>
              <w:t>Placement of Award</w:t>
            </w:r>
            <w:r w:rsidRPr="00AC327D">
              <w:rPr>
                <w:rFonts w:ascii="Cambria" w:hAnsi="Cambria"/>
                <w:sz w:val="22"/>
                <w:szCs w:val="22"/>
              </w:rPr>
              <w:t>:</w:t>
            </w:r>
          </w:p>
          <w:p w14:paraId="18BB7023" w14:textId="77777777" w:rsidR="00B9523C" w:rsidRPr="00AC327D" w:rsidRDefault="00B9523C" w:rsidP="00B9523C">
            <w:pPr>
              <w:autoSpaceDE w:val="0"/>
              <w:autoSpaceDN w:val="0"/>
              <w:adjustRightInd w:val="0"/>
              <w:rPr>
                <w:rFonts w:ascii="Cambria" w:hAnsi="Cambria"/>
                <w:sz w:val="22"/>
                <w:szCs w:val="22"/>
              </w:rPr>
            </w:pPr>
          </w:p>
          <w:p w14:paraId="3F55BAE2" w14:textId="79785756" w:rsidR="00B9523C" w:rsidRPr="00AC327D" w:rsidRDefault="00B9523C" w:rsidP="00B9523C">
            <w:pPr>
              <w:autoSpaceDE w:val="0"/>
              <w:autoSpaceDN w:val="0"/>
              <w:adjustRightInd w:val="0"/>
              <w:rPr>
                <w:rFonts w:ascii="Cambria" w:hAnsi="Cambria"/>
                <w:sz w:val="22"/>
                <w:szCs w:val="22"/>
              </w:rPr>
            </w:pPr>
            <w:r w:rsidRPr="00AC327D">
              <w:rPr>
                <w:rFonts w:ascii="Cambria" w:hAnsi="Cambria"/>
                <w:sz w:val="22"/>
                <w:szCs w:val="22"/>
              </w:rPr>
              <w:t>GeM generated Contract Order which shall also be referred to as ‘Notification of Award (NOA)’</w:t>
            </w:r>
          </w:p>
        </w:tc>
      </w:tr>
      <w:tr w:rsidR="00B9523C" w:rsidRPr="00AC327D" w14:paraId="05428289" w14:textId="77777777" w:rsidTr="00E11E48">
        <w:tc>
          <w:tcPr>
            <w:tcW w:w="720" w:type="dxa"/>
          </w:tcPr>
          <w:p w14:paraId="3395C400" w14:textId="77777777" w:rsidR="00B9523C" w:rsidRPr="00AC327D" w:rsidRDefault="00B9523C" w:rsidP="00B9523C">
            <w:pPr>
              <w:numPr>
                <w:ilvl w:val="0"/>
                <w:numId w:val="2"/>
              </w:numPr>
              <w:rPr>
                <w:rFonts w:ascii="Cambria" w:hAnsi="Cambria"/>
                <w:sz w:val="22"/>
                <w:szCs w:val="22"/>
              </w:rPr>
            </w:pPr>
          </w:p>
        </w:tc>
        <w:tc>
          <w:tcPr>
            <w:tcW w:w="9000" w:type="dxa"/>
            <w:gridSpan w:val="3"/>
          </w:tcPr>
          <w:p w14:paraId="138D1170" w14:textId="77777777" w:rsidR="00B9523C" w:rsidRPr="00AC327D" w:rsidRDefault="00B9523C" w:rsidP="00B9523C">
            <w:pPr>
              <w:autoSpaceDE w:val="0"/>
              <w:autoSpaceDN w:val="0"/>
              <w:adjustRightInd w:val="0"/>
              <w:rPr>
                <w:rFonts w:ascii="Cambria" w:hAnsi="Cambria"/>
                <w:sz w:val="22"/>
                <w:szCs w:val="22"/>
                <w:u w:val="single"/>
              </w:rPr>
            </w:pPr>
            <w:r w:rsidRPr="00AC327D">
              <w:rPr>
                <w:rFonts w:ascii="Cambria" w:hAnsi="Cambria"/>
                <w:sz w:val="22"/>
                <w:szCs w:val="22"/>
                <w:u w:val="single"/>
              </w:rPr>
              <w:t>Performance Security:</w:t>
            </w:r>
          </w:p>
          <w:p w14:paraId="25E2BC92" w14:textId="77777777" w:rsidR="00B9523C" w:rsidRPr="00AC327D" w:rsidRDefault="00B9523C" w:rsidP="00B9523C">
            <w:pPr>
              <w:autoSpaceDE w:val="0"/>
              <w:autoSpaceDN w:val="0"/>
              <w:adjustRightInd w:val="0"/>
              <w:rPr>
                <w:rFonts w:ascii="Cambria" w:hAnsi="Cambria"/>
                <w:sz w:val="22"/>
                <w:szCs w:val="22"/>
                <w:u w:val="single"/>
              </w:rPr>
            </w:pPr>
          </w:p>
          <w:p w14:paraId="4ECD1061" w14:textId="5DAD102F" w:rsidR="00B9523C" w:rsidRDefault="00B9523C" w:rsidP="00B9523C">
            <w:pPr>
              <w:jc w:val="both"/>
              <w:rPr>
                <w:rFonts w:ascii="Cambria" w:hAnsi="Cambria" w:cs="Book Antiqua"/>
                <w:color w:val="000000"/>
                <w:sz w:val="22"/>
                <w:szCs w:val="22"/>
                <w:lang w:bidi="hi-IN"/>
              </w:rPr>
            </w:pPr>
            <w:r w:rsidRPr="00AC327D">
              <w:rPr>
                <w:rFonts w:ascii="Cambria" w:hAnsi="Cambria" w:cs="Book Antiqua"/>
                <w:color w:val="000000"/>
                <w:sz w:val="22"/>
                <w:szCs w:val="22"/>
                <w:lang w:bidi="hi-IN"/>
              </w:rPr>
              <w:t xml:space="preserve">The Contractor shall, within twenty-eight (28) days of the notification of award, provide performance security(ies) for the due performance of the Contract in the amount equivalent to </w:t>
            </w:r>
            <w:r w:rsidRPr="00AC327D">
              <w:rPr>
                <w:rFonts w:ascii="Cambria" w:hAnsi="Cambria" w:cs="Book Antiqua"/>
                <w:b/>
                <w:bCs/>
                <w:color w:val="000000"/>
                <w:sz w:val="22"/>
                <w:szCs w:val="22"/>
                <w:lang w:bidi="hi-IN"/>
              </w:rPr>
              <w:t>Ten percent (10%)</w:t>
            </w:r>
            <w:r w:rsidRPr="00AC327D">
              <w:rPr>
                <w:rFonts w:ascii="Cambria" w:hAnsi="Cambria" w:cs="Book Antiqua"/>
                <w:color w:val="000000"/>
                <w:sz w:val="22"/>
                <w:szCs w:val="22"/>
                <w:lang w:bidi="hi-IN"/>
              </w:rPr>
              <w:t xml:space="preserve"> of the Contract Price, with a validity up to ninety (90) days beyond the Defect Liability Period</w:t>
            </w:r>
            <w:r w:rsidR="00DE2E04">
              <w:rPr>
                <w:rFonts w:ascii="Cambria" w:hAnsi="Cambria" w:cs="Book Antiqua"/>
                <w:color w:val="000000"/>
                <w:sz w:val="22"/>
                <w:szCs w:val="22"/>
                <w:lang w:bidi="hi-IN"/>
              </w:rPr>
              <w:t xml:space="preserve">. </w:t>
            </w:r>
          </w:p>
          <w:p w14:paraId="2840B7AE" w14:textId="613231A3" w:rsidR="00DE2E04" w:rsidRDefault="003340F3" w:rsidP="00B9523C">
            <w:pPr>
              <w:jc w:val="both"/>
              <w:rPr>
                <w:rFonts w:ascii="Cambria" w:hAnsi="Cambria" w:cs="Book Antiqua"/>
                <w:color w:val="000000"/>
                <w:sz w:val="22"/>
                <w:szCs w:val="22"/>
                <w:lang w:bidi="hi-IN"/>
              </w:rPr>
            </w:pPr>
            <w:r>
              <w:rPr>
                <w:rFonts w:ascii="Cambria" w:hAnsi="Cambria" w:cs="Book Antiqua"/>
                <w:color w:val="000000"/>
                <w:sz w:val="22"/>
                <w:szCs w:val="22"/>
                <w:lang w:bidi="hi-IN"/>
              </w:rPr>
              <w:t>The NIT is being issued with 5% e-PBG. The exact percentage shall be decided with the approval of the competent authority.</w:t>
            </w:r>
          </w:p>
          <w:p w14:paraId="06690070" w14:textId="77777777" w:rsidR="004F16D7" w:rsidRPr="00AC327D" w:rsidRDefault="004F16D7" w:rsidP="00B9523C">
            <w:pPr>
              <w:jc w:val="both"/>
              <w:rPr>
                <w:rFonts w:ascii="Cambria" w:hAnsi="Cambria"/>
                <w:sz w:val="22"/>
                <w:szCs w:val="22"/>
                <w:highlight w:val="yellow"/>
              </w:rPr>
            </w:pPr>
          </w:p>
        </w:tc>
      </w:tr>
      <w:tr w:rsidR="000B73E2" w:rsidRPr="00AC327D" w14:paraId="6E425CDB" w14:textId="77777777" w:rsidTr="00E11E48">
        <w:tc>
          <w:tcPr>
            <w:tcW w:w="720" w:type="dxa"/>
          </w:tcPr>
          <w:p w14:paraId="1BC958C8" w14:textId="77777777" w:rsidR="000B73E2" w:rsidRPr="00AC327D" w:rsidRDefault="000B73E2" w:rsidP="00B9523C">
            <w:pPr>
              <w:numPr>
                <w:ilvl w:val="0"/>
                <w:numId w:val="2"/>
              </w:numPr>
              <w:rPr>
                <w:rFonts w:ascii="Cambria" w:hAnsi="Cambria"/>
                <w:sz w:val="22"/>
                <w:szCs w:val="22"/>
              </w:rPr>
            </w:pPr>
          </w:p>
        </w:tc>
        <w:tc>
          <w:tcPr>
            <w:tcW w:w="9000" w:type="dxa"/>
            <w:gridSpan w:val="3"/>
          </w:tcPr>
          <w:p w14:paraId="12479B6C" w14:textId="77777777" w:rsidR="00912667" w:rsidRDefault="00912667" w:rsidP="00DE67A2">
            <w:pPr>
              <w:pStyle w:val="HTMLPreformatted"/>
              <w:ind w:right="390"/>
              <w:jc w:val="both"/>
              <w:textAlignment w:val="baseline"/>
              <w:rPr>
                <w:rFonts w:ascii="inherit" w:hAnsi="inherit"/>
                <w:color w:val="222222"/>
                <w:sz w:val="23"/>
                <w:szCs w:val="23"/>
              </w:rPr>
            </w:pPr>
            <w:r>
              <w:rPr>
                <w:rFonts w:ascii="inherit" w:hAnsi="inherit"/>
                <w:color w:val="222222"/>
                <w:sz w:val="23"/>
                <w:szCs w:val="23"/>
              </w:rPr>
              <w:t>Pre- bid discussion will be carried out after opening of technical bid where bidders have to provide their plan for deployment &amp; completion of work within allowed time frame</w:t>
            </w:r>
          </w:p>
          <w:p w14:paraId="165FA4CF" w14:textId="3568D888" w:rsidR="000B73E2" w:rsidRPr="00D53FD6" w:rsidRDefault="000B73E2" w:rsidP="00B9523C">
            <w:pPr>
              <w:autoSpaceDE w:val="0"/>
              <w:autoSpaceDN w:val="0"/>
              <w:adjustRightInd w:val="0"/>
              <w:rPr>
                <w:rFonts w:ascii="Cambria" w:hAnsi="Cambria"/>
                <w:sz w:val="22"/>
                <w:szCs w:val="22"/>
              </w:rPr>
            </w:pPr>
          </w:p>
        </w:tc>
      </w:tr>
      <w:tr w:rsidR="00B9523C" w:rsidRPr="00AC327D" w14:paraId="2797F6F0" w14:textId="77777777" w:rsidTr="00E11E48">
        <w:tc>
          <w:tcPr>
            <w:tcW w:w="720" w:type="dxa"/>
          </w:tcPr>
          <w:p w14:paraId="63967DEF" w14:textId="77777777" w:rsidR="00B9523C" w:rsidRPr="00AC327D" w:rsidRDefault="00B9523C" w:rsidP="00B9523C">
            <w:pPr>
              <w:numPr>
                <w:ilvl w:val="0"/>
                <w:numId w:val="2"/>
              </w:numPr>
              <w:rPr>
                <w:rFonts w:ascii="Cambria" w:hAnsi="Cambria"/>
                <w:sz w:val="22"/>
                <w:szCs w:val="22"/>
              </w:rPr>
            </w:pPr>
          </w:p>
        </w:tc>
        <w:tc>
          <w:tcPr>
            <w:tcW w:w="9000" w:type="dxa"/>
            <w:gridSpan w:val="3"/>
          </w:tcPr>
          <w:p w14:paraId="1F6A348F" w14:textId="46FCD7D9" w:rsidR="00B9523C" w:rsidRPr="00AC327D" w:rsidRDefault="00B9523C" w:rsidP="00B9523C">
            <w:pPr>
              <w:jc w:val="both"/>
              <w:rPr>
                <w:rFonts w:ascii="Cambria" w:hAnsi="Cambria"/>
                <w:b/>
                <w:bCs/>
                <w:color w:val="FF0000"/>
                <w:sz w:val="22"/>
                <w:szCs w:val="22"/>
              </w:rPr>
            </w:pPr>
            <w:r w:rsidRPr="00AC327D">
              <w:rPr>
                <w:rFonts w:ascii="Cambria" w:hAnsi="Cambria"/>
                <w:b/>
                <w:bCs/>
                <w:color w:val="FF0000"/>
                <w:sz w:val="22"/>
                <w:szCs w:val="22"/>
              </w:rPr>
              <w:t>The performance of the Services offered;</w:t>
            </w:r>
          </w:p>
          <w:p w14:paraId="486F19A8" w14:textId="77777777" w:rsidR="00B9523C" w:rsidRPr="00AC327D" w:rsidRDefault="00B9523C" w:rsidP="00B9523C">
            <w:pPr>
              <w:jc w:val="both"/>
              <w:rPr>
                <w:rFonts w:ascii="Cambria" w:hAnsi="Cambria"/>
                <w:b/>
                <w:bCs/>
                <w:color w:val="FF0000"/>
                <w:sz w:val="22"/>
                <w:szCs w:val="22"/>
              </w:rPr>
            </w:pPr>
          </w:p>
          <w:p w14:paraId="69381559" w14:textId="77777777" w:rsidR="00B9523C" w:rsidRPr="00AC327D" w:rsidRDefault="00B9523C" w:rsidP="00B9523C">
            <w:pPr>
              <w:jc w:val="both"/>
              <w:rPr>
                <w:rFonts w:ascii="Cambria" w:hAnsi="Cambria"/>
                <w:b/>
                <w:bCs/>
                <w:color w:val="FF0000"/>
                <w:sz w:val="22"/>
                <w:szCs w:val="22"/>
              </w:rPr>
            </w:pPr>
            <w:r w:rsidRPr="00AC327D">
              <w:rPr>
                <w:rFonts w:ascii="Cambria" w:hAnsi="Cambria"/>
                <w:b/>
                <w:bCs/>
                <w:color w:val="FF0000"/>
                <w:sz w:val="22"/>
                <w:szCs w:val="22"/>
              </w:rPr>
              <w:t>Bidder shall conform to the guaranteed performance or efficiency of the Equipment in response to the Technical Specifications. Equipment offered shall have minimum performance specified in Technical Specification to be considered responsive. Bids offering Equipment with a performance less than the specified may be rejected.</w:t>
            </w:r>
          </w:p>
        </w:tc>
      </w:tr>
    </w:tbl>
    <w:p w14:paraId="0BE9157B" w14:textId="77777777" w:rsidR="00991025" w:rsidRPr="00AC327D" w:rsidRDefault="00991025" w:rsidP="00426A50">
      <w:pPr>
        <w:jc w:val="center"/>
        <w:rPr>
          <w:rFonts w:ascii="Cambria" w:hAnsi="Cambria"/>
          <w:b/>
          <w:bCs/>
          <w:sz w:val="22"/>
          <w:szCs w:val="22"/>
          <w:lang w:val="en-GB"/>
        </w:rPr>
      </w:pPr>
    </w:p>
    <w:p w14:paraId="7096C997" w14:textId="33477B9F" w:rsidR="00FF0598" w:rsidRPr="00AC327D" w:rsidRDefault="00521143" w:rsidP="00426A50">
      <w:pPr>
        <w:jc w:val="center"/>
        <w:rPr>
          <w:rFonts w:ascii="Cambria" w:hAnsi="Cambria"/>
          <w:b/>
        </w:rPr>
        <w:sectPr w:rsidR="00FF0598" w:rsidRPr="00AC327D" w:rsidSect="00A64795">
          <w:footerReference w:type="default" r:id="rId13"/>
          <w:pgSz w:w="12240" w:h="15840"/>
          <w:pgMar w:top="1440" w:right="1440" w:bottom="1440" w:left="1800" w:header="720" w:footer="0" w:gutter="0"/>
          <w:pgNumType w:start="1"/>
          <w:cols w:space="720"/>
          <w:docGrid w:linePitch="360"/>
        </w:sectPr>
      </w:pPr>
      <w:r w:rsidRPr="00AC327D">
        <w:rPr>
          <w:rFonts w:ascii="Cambria" w:hAnsi="Cambria"/>
          <w:b/>
          <w:bCs/>
          <w:sz w:val="22"/>
          <w:szCs w:val="22"/>
          <w:lang w:val="en-GB"/>
        </w:rPr>
        <w:t xml:space="preserve">----- </w:t>
      </w:r>
      <w:r w:rsidRPr="00AC327D">
        <w:rPr>
          <w:rFonts w:ascii="Cambria" w:hAnsi="Cambria"/>
          <w:b/>
          <w:bCs/>
          <w:i/>
          <w:iCs/>
          <w:sz w:val="22"/>
          <w:szCs w:val="22"/>
          <w:lang w:val="en-GB"/>
        </w:rPr>
        <w:t xml:space="preserve">End of Section-II (BDS) </w:t>
      </w:r>
      <w:r w:rsidRPr="00AC327D">
        <w:rPr>
          <w:rFonts w:ascii="Cambria" w:hAnsi="Cambria"/>
          <w:b/>
          <w:bCs/>
          <w:sz w:val="22"/>
          <w:szCs w:val="22"/>
          <w:lang w:val="en-GB"/>
        </w:rPr>
        <w:t>--</w:t>
      </w:r>
    </w:p>
    <w:p w14:paraId="2F0391F8" w14:textId="7E9C06FC" w:rsidR="003C3E6E" w:rsidRPr="001D756F" w:rsidRDefault="00610293" w:rsidP="003C3E6E">
      <w:pPr>
        <w:autoSpaceDE w:val="0"/>
        <w:autoSpaceDN w:val="0"/>
        <w:adjustRightInd w:val="0"/>
        <w:jc w:val="both"/>
        <w:rPr>
          <w:rFonts w:ascii="Cambria" w:hAnsi="Cambria"/>
          <w:b/>
          <w:bCs/>
          <w:color w:val="FF0000"/>
          <w:sz w:val="22"/>
          <w:szCs w:val="22"/>
          <w:lang w:val="en-GB"/>
        </w:rPr>
      </w:pPr>
      <w:r w:rsidRPr="00AC327D">
        <w:rPr>
          <w:rFonts w:ascii="Cambria" w:hAnsi="Cambria"/>
          <w:b/>
          <w:bCs/>
          <w:color w:val="333333"/>
        </w:rPr>
        <w:lastRenderedPageBreak/>
        <w:t>Section-III:</w:t>
      </w:r>
      <w:r w:rsidR="00926DFE" w:rsidRPr="00AC327D">
        <w:rPr>
          <w:rFonts w:ascii="Cambria" w:hAnsi="Cambria"/>
          <w:b/>
          <w:bCs/>
          <w:color w:val="333333"/>
        </w:rPr>
        <w:t xml:space="preserve"> </w:t>
      </w:r>
      <w:r w:rsidR="00111929" w:rsidRPr="00AC327D">
        <w:rPr>
          <w:rFonts w:ascii="Cambria" w:hAnsi="Cambria"/>
          <w:b/>
          <w:bCs/>
          <w:color w:val="333333"/>
        </w:rPr>
        <w:t>QUALIFYING REQUIREMENTS FOR</w:t>
      </w:r>
      <w:r w:rsidR="00C67DDF" w:rsidRPr="00AC327D">
        <w:rPr>
          <w:rFonts w:ascii="Cambria" w:hAnsi="Cambria"/>
          <w:b/>
          <w:bCs/>
          <w:color w:val="333333"/>
          <w:u w:val="single"/>
        </w:rPr>
        <w:t xml:space="preserve"> </w:t>
      </w:r>
      <w:r w:rsidR="009A5A91">
        <w:rPr>
          <w:rFonts w:ascii="Cambria" w:hAnsi="Cambria"/>
          <w:b/>
          <w:bCs/>
          <w:color w:val="FF0000"/>
          <w:sz w:val="22"/>
          <w:szCs w:val="22"/>
          <w:lang w:val="en-GB"/>
        </w:rPr>
        <w:t>R</w:t>
      </w:r>
      <w:r w:rsidR="009A5A91" w:rsidRPr="003168B5">
        <w:rPr>
          <w:rFonts w:ascii="Cambria" w:hAnsi="Cambria"/>
          <w:b/>
          <w:bCs/>
          <w:color w:val="FF0000"/>
          <w:sz w:val="22"/>
          <w:szCs w:val="22"/>
          <w:lang w:val="en-GB"/>
        </w:rPr>
        <w:t>eplacement of Porcelain insulators with</w:t>
      </w:r>
      <w:r w:rsidR="009A5A91">
        <w:rPr>
          <w:rFonts w:ascii="Cambria" w:hAnsi="Cambria"/>
          <w:b/>
          <w:bCs/>
          <w:color w:val="FF0000"/>
          <w:sz w:val="22"/>
          <w:szCs w:val="22"/>
          <w:lang w:val="en-GB"/>
        </w:rPr>
        <w:t xml:space="preserve"> </w:t>
      </w:r>
      <w:r w:rsidR="009A5A91" w:rsidRPr="003168B5">
        <w:rPr>
          <w:rFonts w:ascii="Cambria" w:hAnsi="Cambria"/>
          <w:b/>
          <w:bCs/>
          <w:color w:val="FF0000"/>
          <w:sz w:val="22"/>
          <w:szCs w:val="22"/>
          <w:lang w:val="en-GB"/>
        </w:rPr>
        <w:t xml:space="preserve">Polymer insulator in 400KV D/c Quad Motihari -Gorakhpur </w:t>
      </w:r>
      <w:r w:rsidR="009A5A91">
        <w:rPr>
          <w:rFonts w:ascii="Cambria" w:hAnsi="Cambria"/>
          <w:b/>
          <w:bCs/>
          <w:color w:val="FF0000"/>
          <w:sz w:val="22"/>
          <w:szCs w:val="22"/>
          <w:lang w:val="en-GB"/>
        </w:rPr>
        <w:t>T</w:t>
      </w:r>
      <w:r w:rsidR="009A5A91" w:rsidRPr="003168B5">
        <w:rPr>
          <w:rFonts w:ascii="Cambria" w:hAnsi="Cambria"/>
          <w:b/>
          <w:bCs/>
          <w:color w:val="FF0000"/>
          <w:sz w:val="22"/>
          <w:szCs w:val="22"/>
          <w:lang w:val="en-GB"/>
        </w:rPr>
        <w:t>ransmission line under Gorakhpur TLM</w:t>
      </w:r>
      <w:r w:rsidR="009A5A91">
        <w:rPr>
          <w:rFonts w:ascii="LiberationSerif" w:hAnsi="LiberationSerif" w:cs="LiberationSerif"/>
          <w:sz w:val="22"/>
          <w:szCs w:val="22"/>
          <w:lang w:eastAsia="en-US" w:bidi="hi-IN"/>
        </w:rPr>
        <w:t xml:space="preserve"> </w:t>
      </w:r>
      <w:r w:rsidR="009A5A91">
        <w:rPr>
          <w:rFonts w:ascii="Cambria" w:hAnsi="Cambria"/>
          <w:b/>
          <w:bCs/>
          <w:color w:val="FF0000"/>
          <w:sz w:val="22"/>
          <w:szCs w:val="22"/>
          <w:lang w:val="en-GB"/>
        </w:rPr>
        <w:t xml:space="preserve">at </w:t>
      </w:r>
      <w:r w:rsidR="009A5A91" w:rsidRPr="001D756F">
        <w:rPr>
          <w:rFonts w:ascii="Cambria" w:hAnsi="Cambria"/>
          <w:b/>
          <w:bCs/>
          <w:color w:val="FF0000"/>
          <w:sz w:val="22"/>
          <w:szCs w:val="22"/>
          <w:lang w:val="en-GB"/>
        </w:rPr>
        <w:t>POWERGRID, NR-III Region</w:t>
      </w:r>
      <w:r w:rsidR="00EE193E">
        <w:rPr>
          <w:rFonts w:ascii="Cambria" w:hAnsi="Cambria"/>
          <w:b/>
          <w:bCs/>
          <w:color w:val="FF0000"/>
          <w:sz w:val="22"/>
          <w:szCs w:val="22"/>
          <w:lang w:val="en-GB"/>
        </w:rPr>
        <w:t xml:space="preserve">. </w:t>
      </w:r>
    </w:p>
    <w:p w14:paraId="1834FC62" w14:textId="37039B48" w:rsidR="00CE053D" w:rsidRPr="00AC327D" w:rsidRDefault="00CE053D" w:rsidP="003C3E6E">
      <w:pPr>
        <w:pStyle w:val="ListParagraph"/>
        <w:tabs>
          <w:tab w:val="left" w:pos="1037"/>
        </w:tabs>
        <w:autoSpaceDE w:val="0"/>
        <w:autoSpaceDN w:val="0"/>
        <w:adjustRightInd w:val="0"/>
        <w:ind w:left="360"/>
        <w:jc w:val="both"/>
        <w:rPr>
          <w:rFonts w:ascii="Cambria" w:hAnsi="Cambria"/>
        </w:rPr>
      </w:pPr>
    </w:p>
    <w:p w14:paraId="2A212C1D" w14:textId="77777777" w:rsidR="00C93829" w:rsidRPr="00AC327D" w:rsidRDefault="00C93829" w:rsidP="00C93829">
      <w:pPr>
        <w:pStyle w:val="ListParagraph"/>
        <w:tabs>
          <w:tab w:val="left" w:pos="1037"/>
        </w:tabs>
        <w:autoSpaceDE w:val="0"/>
        <w:autoSpaceDN w:val="0"/>
        <w:adjustRightInd w:val="0"/>
        <w:ind w:left="360"/>
        <w:jc w:val="both"/>
        <w:rPr>
          <w:rFonts w:ascii="Cambria" w:hAnsi="Cambria"/>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CE053D" w:rsidRPr="002E6AD4" w14:paraId="723D42D3" w14:textId="77777777" w:rsidTr="00080DE4">
        <w:trPr>
          <w:trHeight w:val="50"/>
        </w:trPr>
        <w:tc>
          <w:tcPr>
            <w:tcW w:w="10349" w:type="dxa"/>
          </w:tcPr>
          <w:p w14:paraId="43C30C60" w14:textId="77777777" w:rsidR="00CE053D" w:rsidRPr="002E6AD4" w:rsidRDefault="00CE053D" w:rsidP="00D74D5C">
            <w:pPr>
              <w:jc w:val="both"/>
              <w:rPr>
                <w:rFonts w:ascii="Cambria" w:hAnsi="Cambria"/>
                <w:sz w:val="22"/>
                <w:szCs w:val="22"/>
              </w:rPr>
            </w:pPr>
          </w:p>
          <w:p w14:paraId="2CBE915F" w14:textId="77777777" w:rsidR="00CE053D" w:rsidRPr="002E6AD4" w:rsidRDefault="00CE053D" w:rsidP="00D74D5C">
            <w:pPr>
              <w:jc w:val="both"/>
              <w:rPr>
                <w:rFonts w:ascii="Cambria" w:hAnsi="Cambria"/>
                <w:sz w:val="22"/>
                <w:szCs w:val="22"/>
              </w:rPr>
            </w:pPr>
            <w:r w:rsidRPr="002E6AD4">
              <w:rPr>
                <w:rFonts w:ascii="Cambria" w:hAnsi="Cambria"/>
                <w:sz w:val="22"/>
                <w:szCs w:val="22"/>
              </w:rPr>
              <w:t xml:space="preserve">Qualification of a bidder will be based on meeting the minimum criteria specified below regarding the bidder's technical and financial position as demonstrated by the bidder's responses in the corresponding Bid Schedules. The bid can be submitted by an individual firm meeting the Qualifying Requirement (QR). </w:t>
            </w:r>
          </w:p>
          <w:p w14:paraId="25DBC2D4" w14:textId="77777777" w:rsidR="00CE053D" w:rsidRPr="002E6AD4" w:rsidRDefault="00CE053D" w:rsidP="00D74D5C">
            <w:pPr>
              <w:jc w:val="both"/>
              <w:rPr>
                <w:rFonts w:ascii="Cambria" w:hAnsi="Cambria"/>
                <w:sz w:val="22"/>
                <w:szCs w:val="22"/>
              </w:rPr>
            </w:pPr>
          </w:p>
          <w:p w14:paraId="7ACE0645" w14:textId="77777777" w:rsidR="00CE053D" w:rsidRPr="002E6AD4" w:rsidRDefault="00CE053D" w:rsidP="00D74D5C">
            <w:pPr>
              <w:jc w:val="both"/>
              <w:rPr>
                <w:rFonts w:ascii="Cambria" w:hAnsi="Cambria"/>
                <w:sz w:val="22"/>
                <w:szCs w:val="22"/>
              </w:rPr>
            </w:pPr>
            <w:r w:rsidRPr="002E6AD4">
              <w:rPr>
                <w:rFonts w:ascii="Cambria" w:hAnsi="Cambria"/>
                <w:sz w:val="22"/>
                <w:szCs w:val="22"/>
              </w:rPr>
              <w:t xml:space="preserve">The Employer may assess the capacity and capability of the bidder in Qualification Stage, to successfully execute the scope of work covered under the package within stipulated completion period.  This  assessment  shall  include  (i)  Document verification,(ii) Visit to manufacturing plant of the bidder, (iii) Details of works executed, works in hand, anticipated in future &amp; balance capacity available for the present scope of work, (iv) Details of plant and machinery, manufacturing/testing facilities, safety equipment, manpower and financial resources, (v) Details of quality system in place, (vi) past experience and performance, (vii) Customer feedback, (viii) Visit  to  customer’s  premises  to  verify  the  performance  of  similar  product,  (ix) Banker's feedback etc. </w:t>
            </w:r>
          </w:p>
          <w:p w14:paraId="4CD37B4E" w14:textId="77777777" w:rsidR="00CE053D" w:rsidRPr="002E6AD4" w:rsidRDefault="00CE053D" w:rsidP="00D74D5C">
            <w:pPr>
              <w:jc w:val="both"/>
              <w:rPr>
                <w:rFonts w:ascii="Cambria" w:hAnsi="Cambria"/>
                <w:sz w:val="22"/>
                <w:szCs w:val="22"/>
              </w:rPr>
            </w:pPr>
          </w:p>
          <w:p w14:paraId="682E2B16" w14:textId="77777777" w:rsidR="00CE053D" w:rsidRPr="002E6AD4" w:rsidRDefault="00CE053D" w:rsidP="00D74D5C">
            <w:pPr>
              <w:jc w:val="both"/>
              <w:rPr>
                <w:rFonts w:ascii="Cambria" w:hAnsi="Cambria"/>
                <w:sz w:val="22"/>
                <w:szCs w:val="22"/>
              </w:rPr>
            </w:pPr>
            <w:r w:rsidRPr="002E6AD4">
              <w:rPr>
                <w:rFonts w:ascii="Cambria" w:hAnsi="Cambria"/>
                <w:sz w:val="22"/>
                <w:szCs w:val="22"/>
              </w:rPr>
              <w:t>POWERGRID reserves the right to waive minor deviations if they do not materially affect the capability of the Bidder to perform the contract.</w:t>
            </w:r>
          </w:p>
          <w:p w14:paraId="4E37DD55" w14:textId="77777777" w:rsidR="00CE053D" w:rsidRPr="002E6AD4" w:rsidRDefault="00CE053D" w:rsidP="00D74D5C">
            <w:pPr>
              <w:jc w:val="both"/>
              <w:rPr>
                <w:rFonts w:ascii="Cambria" w:hAnsi="Cambria"/>
                <w:sz w:val="22"/>
                <w:szCs w:val="22"/>
              </w:rPr>
            </w:pPr>
          </w:p>
          <w:p w14:paraId="3F133EF4" w14:textId="77777777" w:rsidR="002E6AD4" w:rsidRPr="002E6AD4" w:rsidRDefault="002E6AD4" w:rsidP="00D74D5C">
            <w:pPr>
              <w:jc w:val="both"/>
              <w:rPr>
                <w:rFonts w:ascii="Cambria" w:hAnsi="Cambria"/>
                <w:b/>
                <w:bCs/>
                <w:sz w:val="22"/>
                <w:szCs w:val="22"/>
                <w:lang w:val="en-GB"/>
              </w:rPr>
            </w:pPr>
            <w:r w:rsidRPr="002E6AD4">
              <w:rPr>
                <w:rFonts w:ascii="Cambria" w:hAnsi="Cambria"/>
                <w:b/>
                <w:bCs/>
                <w:sz w:val="22"/>
                <w:szCs w:val="22"/>
                <w:lang w:val="en-GB"/>
              </w:rPr>
              <w:t>1.1 Technical Experience: -</w:t>
            </w:r>
          </w:p>
          <w:p w14:paraId="6062DEF2" w14:textId="77777777" w:rsidR="002E6AD4" w:rsidRPr="002E6AD4" w:rsidRDefault="002E6AD4" w:rsidP="00D74D5C">
            <w:pPr>
              <w:jc w:val="both"/>
              <w:rPr>
                <w:rFonts w:ascii="Cambria" w:hAnsi="Cambria"/>
                <w:b/>
                <w:bCs/>
                <w:sz w:val="22"/>
                <w:szCs w:val="22"/>
                <w:lang w:val="en-GB"/>
              </w:rPr>
            </w:pPr>
            <w:r w:rsidRPr="002E6AD4">
              <w:rPr>
                <w:rFonts w:ascii="Cambria" w:hAnsi="Cambria"/>
                <w:b/>
                <w:bCs/>
                <w:sz w:val="22"/>
                <w:szCs w:val="22"/>
                <w:lang w:val="en-GB"/>
              </w:rPr>
              <w:t> </w:t>
            </w:r>
          </w:p>
          <w:p w14:paraId="4C0FCE9E" w14:textId="25735774" w:rsidR="002E6AD4" w:rsidRPr="002E6AD4" w:rsidRDefault="002E6AD4" w:rsidP="00D74D5C">
            <w:pPr>
              <w:jc w:val="both"/>
              <w:rPr>
                <w:rFonts w:ascii="Cambria" w:hAnsi="Cambria"/>
                <w:b/>
                <w:bCs/>
                <w:sz w:val="22"/>
                <w:szCs w:val="22"/>
                <w:lang w:val="en-GB"/>
              </w:rPr>
            </w:pPr>
            <w:r w:rsidRPr="002E6AD4">
              <w:rPr>
                <w:rFonts w:ascii="Cambria" w:hAnsi="Cambria"/>
                <w:sz w:val="22"/>
                <w:szCs w:val="22"/>
                <w:lang w:val="en-GB"/>
              </w:rPr>
              <w:t>The Bidder must have successfully executed the Insulator replacement work of 220kV or above voltage transmission line or similar* work at any Central/State Govt. Organization/PSU/Public Listed Company during last seven (07) years as on originally scheduled date of bid opening i.e</w:t>
            </w:r>
            <w:r>
              <w:rPr>
                <w:rFonts w:ascii="Cambria" w:hAnsi="Cambria"/>
                <w:sz w:val="22"/>
                <w:szCs w:val="22"/>
                <w:lang w:val="en-GB"/>
              </w:rPr>
              <w:t xml:space="preserve"> </w:t>
            </w:r>
            <w:r w:rsidR="00E22292">
              <w:rPr>
                <w:rFonts w:ascii="Cambria" w:hAnsi="Cambria"/>
                <w:b/>
                <w:bCs/>
                <w:sz w:val="22"/>
                <w:szCs w:val="22"/>
                <w:highlight w:val="yellow"/>
                <w:lang w:val="en-GB"/>
              </w:rPr>
              <w:t>21</w:t>
            </w:r>
            <w:r w:rsidR="00D74D5C" w:rsidRPr="008221D5">
              <w:rPr>
                <w:rFonts w:ascii="Cambria" w:hAnsi="Cambria"/>
                <w:b/>
                <w:bCs/>
                <w:sz w:val="22"/>
                <w:szCs w:val="22"/>
                <w:highlight w:val="yellow"/>
                <w:lang w:val="en-GB"/>
              </w:rPr>
              <w:t>.</w:t>
            </w:r>
            <w:r w:rsidR="00A1711F">
              <w:rPr>
                <w:rFonts w:ascii="Cambria" w:hAnsi="Cambria"/>
                <w:b/>
                <w:bCs/>
                <w:sz w:val="22"/>
                <w:szCs w:val="22"/>
                <w:highlight w:val="yellow"/>
                <w:lang w:val="en-GB"/>
              </w:rPr>
              <w:t>0</w:t>
            </w:r>
            <w:r w:rsidR="008221D5">
              <w:rPr>
                <w:rFonts w:ascii="Cambria" w:hAnsi="Cambria"/>
                <w:b/>
                <w:bCs/>
                <w:sz w:val="22"/>
                <w:szCs w:val="22"/>
                <w:highlight w:val="yellow"/>
                <w:lang w:val="en-GB"/>
              </w:rPr>
              <w:t>2</w:t>
            </w:r>
            <w:r w:rsidR="00D74D5C" w:rsidRPr="008221D5">
              <w:rPr>
                <w:rFonts w:ascii="Cambria" w:hAnsi="Cambria"/>
                <w:b/>
                <w:bCs/>
                <w:sz w:val="22"/>
                <w:szCs w:val="22"/>
                <w:highlight w:val="yellow"/>
                <w:lang w:val="en-GB"/>
              </w:rPr>
              <w:t>.202</w:t>
            </w:r>
            <w:r w:rsidR="00A1711F">
              <w:rPr>
                <w:rFonts w:ascii="Cambria" w:hAnsi="Cambria"/>
                <w:b/>
                <w:bCs/>
                <w:sz w:val="22"/>
                <w:szCs w:val="22"/>
                <w:lang w:val="en-GB"/>
              </w:rPr>
              <w:t>4</w:t>
            </w:r>
          </w:p>
          <w:p w14:paraId="15766209"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799BB68D" w14:textId="232FD2A3"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xml:space="preserve">(a)  One Single contract of value not less that (80% of the estimated value of the package) i.e. </w:t>
            </w:r>
            <w:r w:rsidRPr="00D74D5C">
              <w:rPr>
                <w:rFonts w:ascii="Cambria" w:hAnsi="Cambria"/>
                <w:b/>
                <w:bCs/>
                <w:sz w:val="22"/>
                <w:szCs w:val="22"/>
                <w:lang w:val="en-GB"/>
              </w:rPr>
              <w:t xml:space="preserve">INR </w:t>
            </w:r>
            <w:r w:rsidR="00846AA7">
              <w:rPr>
                <w:rFonts w:ascii="Cambria" w:hAnsi="Cambria"/>
                <w:b/>
                <w:bCs/>
                <w:sz w:val="22"/>
                <w:szCs w:val="22"/>
                <w:lang w:val="en-GB"/>
              </w:rPr>
              <w:t>8</w:t>
            </w:r>
            <w:r w:rsidR="00D244FD">
              <w:rPr>
                <w:rFonts w:ascii="Cambria" w:hAnsi="Cambria"/>
                <w:b/>
                <w:bCs/>
                <w:sz w:val="22"/>
                <w:szCs w:val="22"/>
                <w:lang w:val="en-GB"/>
              </w:rPr>
              <w:t>.78</w:t>
            </w:r>
            <w:r w:rsidRPr="00D74D5C">
              <w:rPr>
                <w:rFonts w:ascii="Cambria" w:hAnsi="Cambria"/>
                <w:b/>
                <w:bCs/>
                <w:sz w:val="22"/>
                <w:szCs w:val="22"/>
                <w:lang w:val="en-GB"/>
              </w:rPr>
              <w:t xml:space="preserve"> Lakhs</w:t>
            </w:r>
          </w:p>
          <w:p w14:paraId="65B743C5" w14:textId="77777777" w:rsidR="002E6AD4" w:rsidRPr="00D74D5C" w:rsidRDefault="002E6AD4" w:rsidP="00D74D5C">
            <w:pPr>
              <w:jc w:val="both"/>
              <w:rPr>
                <w:rFonts w:ascii="Cambria" w:hAnsi="Cambria"/>
                <w:b/>
                <w:bCs/>
                <w:sz w:val="22"/>
                <w:szCs w:val="22"/>
                <w:lang w:val="en-GB"/>
              </w:rPr>
            </w:pPr>
            <w:r w:rsidRPr="00D74D5C">
              <w:rPr>
                <w:rFonts w:ascii="Cambria" w:hAnsi="Cambria"/>
                <w:b/>
                <w:bCs/>
                <w:sz w:val="22"/>
                <w:szCs w:val="22"/>
                <w:lang w:val="en-GB"/>
              </w:rPr>
              <w:t>       OR</w:t>
            </w:r>
          </w:p>
          <w:p w14:paraId="42AFC2D8" w14:textId="33FBC87C"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xml:space="preserve">(b) Two contracts each of value not less than (50% of the estimated value of the package) i.e. </w:t>
            </w:r>
            <w:r w:rsidRPr="00D74D5C">
              <w:rPr>
                <w:rFonts w:ascii="Cambria" w:hAnsi="Cambria"/>
                <w:b/>
                <w:bCs/>
                <w:sz w:val="22"/>
                <w:szCs w:val="22"/>
                <w:lang w:val="en-GB"/>
              </w:rPr>
              <w:t xml:space="preserve">INR </w:t>
            </w:r>
            <w:r w:rsidR="00D244FD">
              <w:rPr>
                <w:rFonts w:ascii="Cambria" w:hAnsi="Cambria"/>
                <w:b/>
                <w:bCs/>
                <w:sz w:val="22"/>
                <w:szCs w:val="22"/>
                <w:lang w:val="en-GB"/>
              </w:rPr>
              <w:t>5.49</w:t>
            </w:r>
            <w:r w:rsidRPr="00D74D5C">
              <w:rPr>
                <w:rFonts w:ascii="Cambria" w:hAnsi="Cambria"/>
                <w:b/>
                <w:bCs/>
                <w:sz w:val="22"/>
                <w:szCs w:val="22"/>
                <w:lang w:val="en-GB"/>
              </w:rPr>
              <w:t xml:space="preserve"> Lakhs</w:t>
            </w:r>
          </w:p>
          <w:p w14:paraId="6BD2AFFC" w14:textId="77777777" w:rsidR="002E6AD4" w:rsidRPr="00D74D5C" w:rsidRDefault="002E6AD4" w:rsidP="00D74D5C">
            <w:pPr>
              <w:jc w:val="both"/>
              <w:rPr>
                <w:rFonts w:ascii="Cambria" w:hAnsi="Cambria"/>
                <w:b/>
                <w:bCs/>
                <w:sz w:val="22"/>
                <w:szCs w:val="22"/>
                <w:lang w:val="en-GB"/>
              </w:rPr>
            </w:pPr>
            <w:r w:rsidRPr="002E6AD4">
              <w:rPr>
                <w:rFonts w:ascii="Cambria" w:hAnsi="Cambria"/>
                <w:sz w:val="22"/>
                <w:szCs w:val="22"/>
                <w:lang w:val="en-GB"/>
              </w:rPr>
              <w:t xml:space="preserve">      </w:t>
            </w:r>
            <w:r w:rsidRPr="00D74D5C">
              <w:rPr>
                <w:rFonts w:ascii="Cambria" w:hAnsi="Cambria"/>
                <w:b/>
                <w:bCs/>
                <w:sz w:val="22"/>
                <w:szCs w:val="22"/>
                <w:lang w:val="en-GB"/>
              </w:rPr>
              <w:t>OR</w:t>
            </w:r>
          </w:p>
          <w:p w14:paraId="0CB63662" w14:textId="45FC2057" w:rsidR="002E6AD4" w:rsidRPr="00D74D5C" w:rsidRDefault="002E6AD4" w:rsidP="00D74D5C">
            <w:pPr>
              <w:jc w:val="both"/>
              <w:rPr>
                <w:rFonts w:ascii="Cambria" w:hAnsi="Cambria"/>
                <w:b/>
                <w:bCs/>
                <w:sz w:val="22"/>
                <w:szCs w:val="22"/>
                <w:lang w:val="en-GB"/>
              </w:rPr>
            </w:pPr>
            <w:r w:rsidRPr="002E6AD4">
              <w:rPr>
                <w:rFonts w:ascii="Cambria" w:hAnsi="Cambria"/>
                <w:sz w:val="22"/>
                <w:szCs w:val="22"/>
                <w:lang w:val="en-GB"/>
              </w:rPr>
              <w:t xml:space="preserve">(c) Three contracts each of value not less than (40% of the estimated value of the package) i.e. </w:t>
            </w:r>
            <w:r w:rsidRPr="00D74D5C">
              <w:rPr>
                <w:rFonts w:ascii="Cambria" w:hAnsi="Cambria"/>
                <w:b/>
                <w:bCs/>
                <w:sz w:val="22"/>
                <w:szCs w:val="22"/>
                <w:lang w:val="en-GB"/>
              </w:rPr>
              <w:t xml:space="preserve">INR </w:t>
            </w:r>
            <w:r w:rsidR="00D244FD">
              <w:rPr>
                <w:rFonts w:ascii="Cambria" w:hAnsi="Cambria"/>
                <w:b/>
                <w:bCs/>
                <w:sz w:val="22"/>
                <w:szCs w:val="22"/>
                <w:lang w:val="en-GB"/>
              </w:rPr>
              <w:t>4.39</w:t>
            </w:r>
            <w:r w:rsidRPr="00D74D5C">
              <w:rPr>
                <w:rFonts w:ascii="Cambria" w:hAnsi="Cambria"/>
                <w:b/>
                <w:bCs/>
                <w:sz w:val="22"/>
                <w:szCs w:val="22"/>
                <w:lang w:val="en-GB"/>
              </w:rPr>
              <w:t xml:space="preserve"> Lakhs.</w:t>
            </w:r>
          </w:p>
          <w:p w14:paraId="45510D5E"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517A98BA"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*Similar work means “For carrying out works related to EHV transmission lines (220kV or above) like stringing/de-stringing etc”.</w:t>
            </w:r>
          </w:p>
          <w:p w14:paraId="6741FFA5"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69F9423E"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In case bidder is a holding company, the technical experience referred to in clause 1.1 above shall be of that holding company only (i.e. excluding its subsidiary/group companies). In case bidder is a subsidiary of a holding company, the technical experience referred to in clause 1.1 above shall be of that subsidiary company only (i.e. excluding its holding companies).</w:t>
            </w:r>
          </w:p>
          <w:p w14:paraId="1A6F348B"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373F812D"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In case of works executed under a contract that had been awarded on a Joint Venture, the experience of individual Joint Venture partner shall be considered limited to the scope of that partner under the said contract. In case of works executed under a contract that had been awarded on a Joint Venture, the experience of individual Joint Venture partner shall be considered limited to the scope of that partner under the said contract.</w:t>
            </w:r>
          </w:p>
          <w:p w14:paraId="1A4B7C88"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5CF5376F" w14:textId="77777777" w:rsidR="002E6AD4" w:rsidRDefault="002E6AD4" w:rsidP="00D74D5C">
            <w:pPr>
              <w:jc w:val="both"/>
              <w:rPr>
                <w:rFonts w:ascii="Cambria" w:hAnsi="Cambria"/>
                <w:b/>
                <w:bCs/>
                <w:sz w:val="22"/>
                <w:szCs w:val="22"/>
                <w:lang w:val="en-GB"/>
              </w:rPr>
            </w:pPr>
            <w:r w:rsidRPr="00D74D5C">
              <w:rPr>
                <w:rFonts w:ascii="Cambria" w:hAnsi="Cambria"/>
                <w:b/>
                <w:bCs/>
                <w:sz w:val="22"/>
                <w:szCs w:val="22"/>
                <w:lang w:val="en-GB"/>
              </w:rPr>
              <w:lastRenderedPageBreak/>
              <w:t>1.2 Financial Position:</w:t>
            </w:r>
          </w:p>
          <w:p w14:paraId="5A52C86F" w14:textId="77777777" w:rsidR="00D74D5C" w:rsidRPr="00D74D5C" w:rsidRDefault="00D74D5C" w:rsidP="00D74D5C">
            <w:pPr>
              <w:jc w:val="both"/>
              <w:rPr>
                <w:rFonts w:ascii="Cambria" w:hAnsi="Cambria"/>
                <w:b/>
                <w:bCs/>
                <w:sz w:val="22"/>
                <w:szCs w:val="22"/>
                <w:lang w:val="en-GB"/>
              </w:rPr>
            </w:pPr>
          </w:p>
          <w:p w14:paraId="465C88D9"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For the purpose of this particular bid, bidders shall meet the following minimum criteria: -</w:t>
            </w:r>
          </w:p>
          <w:p w14:paraId="66FAB968"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3BA7BD0C" w14:textId="1F39308A"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The Minimum Average Annual Turnover (MAAT) of the bidder for best three years i.e., thirty-six (36) months out of Last Five (05) financial years should be not less than </w:t>
            </w:r>
            <w:r w:rsidRPr="00DB1088">
              <w:rPr>
                <w:rFonts w:ascii="Cambria" w:hAnsi="Cambria"/>
                <w:b/>
                <w:bCs/>
                <w:sz w:val="22"/>
                <w:szCs w:val="22"/>
                <w:lang w:val="en-GB"/>
              </w:rPr>
              <w:t xml:space="preserve">INR </w:t>
            </w:r>
            <w:r w:rsidR="00EC6C2C">
              <w:rPr>
                <w:rFonts w:ascii="Cambria" w:hAnsi="Cambria"/>
                <w:b/>
                <w:bCs/>
                <w:sz w:val="22"/>
                <w:szCs w:val="22"/>
                <w:lang w:val="en-GB"/>
              </w:rPr>
              <w:t>13.95</w:t>
            </w:r>
            <w:r w:rsidRPr="00DB1088">
              <w:rPr>
                <w:rFonts w:ascii="Cambria" w:hAnsi="Cambria"/>
                <w:b/>
                <w:bCs/>
                <w:sz w:val="22"/>
                <w:szCs w:val="22"/>
                <w:lang w:val="en-GB"/>
              </w:rPr>
              <w:t xml:space="preserve"> Lakhs</w:t>
            </w:r>
            <w:r w:rsidRPr="002E6AD4">
              <w:rPr>
                <w:rFonts w:ascii="Cambria" w:hAnsi="Cambria"/>
                <w:sz w:val="22"/>
                <w:szCs w:val="22"/>
                <w:lang w:val="en-GB"/>
              </w:rPr>
              <w:t>.</w:t>
            </w:r>
          </w:p>
          <w:p w14:paraId="2D0C4F46"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3D739CAF" w14:textId="77777777" w:rsidR="00DB1088" w:rsidRDefault="002E6AD4" w:rsidP="00D74D5C">
            <w:pPr>
              <w:jc w:val="both"/>
              <w:rPr>
                <w:rFonts w:ascii="Cambria" w:hAnsi="Cambria"/>
                <w:sz w:val="22"/>
                <w:szCs w:val="22"/>
                <w:lang w:val="en-GB"/>
              </w:rPr>
            </w:pPr>
            <w:r w:rsidRPr="002E6AD4">
              <w:rPr>
                <w:rFonts w:ascii="Cambria" w:hAnsi="Cambria"/>
                <w:sz w:val="22"/>
                <w:szCs w:val="22"/>
                <w:lang w:val="en-GB"/>
              </w:rPr>
              <w:t>Minimum Average Annual Turnover (MAAT)</w:t>
            </w:r>
          </w:p>
          <w:p w14:paraId="4874150E" w14:textId="605BD12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285888D6"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Liquid Asset requirement of (LA): Not Applicable</w:t>
            </w:r>
          </w:p>
          <w:p w14:paraId="67864FE8"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26B47324"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Net Worth requirement: Not Applicable</w:t>
            </w:r>
          </w:p>
          <w:p w14:paraId="73B1E937"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0B4CEB94"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Annual total income as incorporated in the profit and loss account excluding non-recurring income e.g. sale of fixed assets.</w:t>
            </w:r>
          </w:p>
          <w:p w14:paraId="20F64557"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22CED367"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In case bidder is a holding company, the financial position criteria referred to in clause 1.2 above shall be of that holding company only (i.e. excluding its subsidiary/ group companies). In case bidder is a subsidiary of a holding company, the financial position criteria referred to in clause 1.2 above shall be of that subsidiary company only (i.e. excluding its holding company).</w:t>
            </w:r>
          </w:p>
          <w:p w14:paraId="7390E41E"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188C3A9A"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The bidder shall submit documentary evidence in support of meeting the qualification criteria as specified above.</w:t>
            </w:r>
          </w:p>
          <w:p w14:paraId="56B0E868"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 </w:t>
            </w:r>
          </w:p>
          <w:p w14:paraId="5BD0BC0A" w14:textId="77777777" w:rsidR="002E6AD4" w:rsidRDefault="002E6AD4" w:rsidP="00D74D5C">
            <w:pPr>
              <w:jc w:val="both"/>
              <w:rPr>
                <w:rFonts w:ascii="Cambria" w:hAnsi="Cambria"/>
                <w:sz w:val="22"/>
                <w:szCs w:val="22"/>
                <w:lang w:val="en-GB"/>
              </w:rPr>
            </w:pPr>
            <w:r w:rsidRPr="002E6AD4">
              <w:rPr>
                <w:rFonts w:ascii="Cambria" w:hAnsi="Cambria"/>
                <w:sz w:val="22"/>
                <w:szCs w:val="22"/>
                <w:lang w:val="en-GB"/>
              </w:rPr>
              <w:t>   Note:   RELAXATION FOR MSE BIDDERS</w:t>
            </w:r>
          </w:p>
          <w:p w14:paraId="4AD5A511" w14:textId="77777777" w:rsidR="00F06FF5" w:rsidRPr="002E6AD4" w:rsidRDefault="00F06FF5" w:rsidP="00D74D5C">
            <w:pPr>
              <w:jc w:val="both"/>
              <w:rPr>
                <w:rFonts w:ascii="Cambria" w:hAnsi="Cambria"/>
                <w:sz w:val="22"/>
                <w:szCs w:val="22"/>
                <w:lang w:val="en-GB"/>
              </w:rPr>
            </w:pPr>
          </w:p>
          <w:p w14:paraId="71CAB8CD"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i)  FINANCIAL EXPERIENCE: -</w:t>
            </w:r>
          </w:p>
          <w:p w14:paraId="09208344" w14:textId="77777777" w:rsidR="002E6AD4" w:rsidRDefault="002E6AD4" w:rsidP="00D74D5C">
            <w:pPr>
              <w:jc w:val="both"/>
              <w:rPr>
                <w:rFonts w:ascii="Cambria" w:hAnsi="Cambria"/>
                <w:sz w:val="22"/>
                <w:szCs w:val="22"/>
                <w:lang w:val="en-GB"/>
              </w:rPr>
            </w:pPr>
            <w:r w:rsidRPr="002E6AD4">
              <w:rPr>
                <w:rFonts w:ascii="Cambria" w:hAnsi="Cambria"/>
                <w:sz w:val="22"/>
                <w:szCs w:val="22"/>
                <w:lang w:val="en-GB"/>
              </w:rPr>
              <w:t>Start-Ups^^ shall also be considered qualified if they meet 80% (Eighty percent) of the financial requirements specified at para 1.2 above.</w:t>
            </w:r>
          </w:p>
          <w:p w14:paraId="3F8AA5FA" w14:textId="77777777" w:rsidR="000B6F76" w:rsidRPr="002E6AD4" w:rsidRDefault="000B6F76" w:rsidP="00D74D5C">
            <w:pPr>
              <w:jc w:val="both"/>
              <w:rPr>
                <w:rFonts w:ascii="Cambria" w:hAnsi="Cambria"/>
                <w:sz w:val="22"/>
                <w:szCs w:val="22"/>
                <w:lang w:val="en-GB"/>
              </w:rPr>
            </w:pPr>
          </w:p>
          <w:p w14:paraId="3F5885AB"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MSEs^ shall also be considered qualified if they do not meet the financial requirement specified at para 1.2 above.</w:t>
            </w:r>
          </w:p>
          <w:p w14:paraId="420CD347"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^MSEs as defined in bidding documents.</w:t>
            </w:r>
          </w:p>
          <w:p w14:paraId="011222B0" w14:textId="77777777" w:rsidR="002E6AD4" w:rsidRPr="002E6AD4" w:rsidRDefault="002E6AD4" w:rsidP="00D74D5C">
            <w:pPr>
              <w:jc w:val="both"/>
              <w:rPr>
                <w:rFonts w:ascii="Cambria" w:hAnsi="Cambria"/>
                <w:sz w:val="22"/>
                <w:szCs w:val="22"/>
                <w:lang w:val="en-GB"/>
              </w:rPr>
            </w:pPr>
            <w:r w:rsidRPr="002E6AD4">
              <w:rPr>
                <w:rFonts w:ascii="Cambria" w:hAnsi="Cambria"/>
                <w:sz w:val="22"/>
                <w:szCs w:val="22"/>
                <w:lang w:val="en-GB"/>
              </w:rPr>
              <w:t>^^Start-Ups as defined by DIPP (Circular No 04/2022), as on the originally scheduled date of bid opening.</w:t>
            </w:r>
          </w:p>
          <w:p w14:paraId="703311C2" w14:textId="76413821" w:rsidR="00CE053D" w:rsidRPr="002E6AD4" w:rsidRDefault="00CE053D" w:rsidP="00D74D5C">
            <w:pPr>
              <w:jc w:val="both"/>
              <w:rPr>
                <w:rFonts w:ascii="Cambria" w:hAnsi="Cambria"/>
                <w:sz w:val="22"/>
                <w:szCs w:val="22"/>
              </w:rPr>
            </w:pPr>
          </w:p>
        </w:tc>
      </w:tr>
    </w:tbl>
    <w:p w14:paraId="33398287" w14:textId="77777777" w:rsidR="00CE053D" w:rsidRPr="002E6AD4" w:rsidRDefault="00CE053D" w:rsidP="002E6AD4">
      <w:pPr>
        <w:rPr>
          <w:rFonts w:ascii="Cambria" w:hAnsi="Cambria"/>
          <w:sz w:val="22"/>
          <w:szCs w:val="22"/>
        </w:rPr>
      </w:pPr>
    </w:p>
    <w:p w14:paraId="6F497626" w14:textId="346EC2D4" w:rsidR="00111929" w:rsidRPr="002E6AD4" w:rsidRDefault="00111929" w:rsidP="002E6AD4">
      <w:pPr>
        <w:rPr>
          <w:rFonts w:ascii="Cambria" w:hAnsi="Cambria"/>
          <w:sz w:val="22"/>
          <w:szCs w:val="22"/>
        </w:rPr>
      </w:pPr>
    </w:p>
    <w:p w14:paraId="70467C39" w14:textId="77777777" w:rsidR="00111929" w:rsidRPr="002E6AD4" w:rsidRDefault="00111929" w:rsidP="002E6AD4">
      <w:pPr>
        <w:rPr>
          <w:rFonts w:ascii="Cambria" w:hAnsi="Cambria"/>
          <w:sz w:val="22"/>
          <w:szCs w:val="22"/>
        </w:rPr>
      </w:pPr>
    </w:p>
    <w:p w14:paraId="5B18909D" w14:textId="77777777" w:rsidR="00111929" w:rsidRPr="002E6AD4" w:rsidRDefault="00111929" w:rsidP="00111929">
      <w:pPr>
        <w:rPr>
          <w:rFonts w:ascii="Cambria" w:hAnsi="Cambria"/>
          <w:sz w:val="22"/>
          <w:szCs w:val="22"/>
        </w:rPr>
      </w:pPr>
    </w:p>
    <w:p w14:paraId="5870C541" w14:textId="77777777" w:rsidR="00111929" w:rsidRPr="002E6AD4" w:rsidRDefault="00111929" w:rsidP="00111929">
      <w:pPr>
        <w:rPr>
          <w:rFonts w:ascii="Cambria" w:hAnsi="Cambria"/>
          <w:sz w:val="22"/>
          <w:szCs w:val="22"/>
        </w:rPr>
      </w:pPr>
    </w:p>
    <w:p w14:paraId="794C2FDE" w14:textId="77777777" w:rsidR="00111929" w:rsidRPr="002E6AD4" w:rsidRDefault="00111929" w:rsidP="00111929">
      <w:pPr>
        <w:rPr>
          <w:rFonts w:ascii="Cambria" w:hAnsi="Cambria"/>
          <w:sz w:val="22"/>
          <w:szCs w:val="22"/>
        </w:rPr>
      </w:pPr>
    </w:p>
    <w:p w14:paraId="7AD54F02" w14:textId="77777777" w:rsidR="00111929" w:rsidRPr="002E6AD4" w:rsidRDefault="00111929" w:rsidP="00111929">
      <w:pPr>
        <w:rPr>
          <w:rFonts w:ascii="Cambria" w:hAnsi="Cambria"/>
          <w:sz w:val="22"/>
          <w:szCs w:val="22"/>
        </w:rPr>
      </w:pPr>
    </w:p>
    <w:p w14:paraId="6444E733" w14:textId="77777777" w:rsidR="00111929" w:rsidRPr="002E6AD4" w:rsidRDefault="00111929" w:rsidP="00111929">
      <w:pPr>
        <w:rPr>
          <w:rFonts w:ascii="Cambria" w:hAnsi="Cambria"/>
          <w:sz w:val="22"/>
          <w:szCs w:val="22"/>
        </w:rPr>
      </w:pPr>
    </w:p>
    <w:p w14:paraId="426689E3" w14:textId="77777777" w:rsidR="00111929" w:rsidRPr="002E6AD4" w:rsidRDefault="00111929" w:rsidP="00111929">
      <w:pPr>
        <w:rPr>
          <w:rFonts w:ascii="Cambria" w:hAnsi="Cambria"/>
          <w:sz w:val="22"/>
          <w:szCs w:val="22"/>
        </w:rPr>
      </w:pPr>
    </w:p>
    <w:p w14:paraId="72C494B1" w14:textId="77777777" w:rsidR="00111929" w:rsidRPr="002E6AD4" w:rsidRDefault="00111929" w:rsidP="00111929">
      <w:pPr>
        <w:rPr>
          <w:rFonts w:ascii="Cambria" w:hAnsi="Cambria"/>
          <w:sz w:val="22"/>
          <w:szCs w:val="22"/>
        </w:rPr>
      </w:pPr>
    </w:p>
    <w:p w14:paraId="7A893239" w14:textId="77777777" w:rsidR="00111929" w:rsidRPr="002E6AD4" w:rsidRDefault="00111929" w:rsidP="00111929">
      <w:pPr>
        <w:rPr>
          <w:rFonts w:ascii="Cambria" w:hAnsi="Cambria"/>
          <w:sz w:val="22"/>
          <w:szCs w:val="22"/>
        </w:rPr>
      </w:pPr>
    </w:p>
    <w:p w14:paraId="7C58B282" w14:textId="77777777" w:rsidR="00111929" w:rsidRPr="002E6AD4" w:rsidRDefault="00111929" w:rsidP="00111929">
      <w:pPr>
        <w:rPr>
          <w:rFonts w:ascii="Cambria" w:hAnsi="Cambria"/>
          <w:sz w:val="22"/>
          <w:szCs w:val="22"/>
        </w:rPr>
      </w:pPr>
    </w:p>
    <w:p w14:paraId="71C52487" w14:textId="77777777" w:rsidR="00111929" w:rsidRPr="002E6AD4" w:rsidRDefault="00111929" w:rsidP="00111929">
      <w:pPr>
        <w:rPr>
          <w:rFonts w:ascii="Cambria" w:hAnsi="Cambria"/>
          <w:sz w:val="22"/>
          <w:szCs w:val="22"/>
        </w:rPr>
      </w:pPr>
    </w:p>
    <w:p w14:paraId="33174043" w14:textId="77777777" w:rsidR="00111929" w:rsidRPr="002E6AD4" w:rsidRDefault="00111929" w:rsidP="00111929">
      <w:pPr>
        <w:rPr>
          <w:rFonts w:ascii="Cambria" w:hAnsi="Cambria"/>
          <w:sz w:val="22"/>
          <w:szCs w:val="22"/>
        </w:rPr>
      </w:pPr>
    </w:p>
    <w:p w14:paraId="1E090F80" w14:textId="77777777" w:rsidR="00111929" w:rsidRPr="002E6AD4" w:rsidRDefault="00111929" w:rsidP="00111929">
      <w:pPr>
        <w:rPr>
          <w:rFonts w:ascii="Cambria" w:hAnsi="Cambria"/>
          <w:sz w:val="22"/>
          <w:szCs w:val="22"/>
        </w:rPr>
      </w:pPr>
    </w:p>
    <w:p w14:paraId="1D2057A9" w14:textId="77777777" w:rsidR="001D58A6" w:rsidRPr="002E6AD4" w:rsidRDefault="001D58A6" w:rsidP="00111929">
      <w:pPr>
        <w:rPr>
          <w:rFonts w:ascii="Cambria" w:hAnsi="Cambria"/>
          <w:sz w:val="22"/>
          <w:szCs w:val="22"/>
        </w:rPr>
      </w:pPr>
    </w:p>
    <w:p w14:paraId="497560A7" w14:textId="77777777" w:rsidR="001D58A6" w:rsidRPr="002E6AD4" w:rsidRDefault="001D58A6" w:rsidP="00111929">
      <w:pPr>
        <w:rPr>
          <w:rFonts w:ascii="Cambria" w:hAnsi="Cambria"/>
          <w:sz w:val="22"/>
          <w:szCs w:val="22"/>
        </w:rPr>
      </w:pPr>
    </w:p>
    <w:p w14:paraId="09F7A640" w14:textId="77777777" w:rsidR="001D58A6" w:rsidRPr="002E6AD4" w:rsidRDefault="001D58A6" w:rsidP="00111929">
      <w:pPr>
        <w:rPr>
          <w:rFonts w:ascii="Cambria" w:hAnsi="Cambria"/>
          <w:sz w:val="22"/>
          <w:szCs w:val="22"/>
        </w:rPr>
      </w:pPr>
    </w:p>
    <w:p w14:paraId="447C2666" w14:textId="77777777" w:rsidR="001D58A6" w:rsidRPr="002E6AD4" w:rsidRDefault="001D58A6" w:rsidP="00111929">
      <w:pPr>
        <w:rPr>
          <w:rFonts w:ascii="Cambria" w:hAnsi="Cambria"/>
          <w:sz w:val="22"/>
          <w:szCs w:val="22"/>
        </w:rPr>
      </w:pPr>
    </w:p>
    <w:p w14:paraId="66D36BB1" w14:textId="77777777" w:rsidR="001D58A6" w:rsidRPr="00AC327D" w:rsidRDefault="001D58A6" w:rsidP="00111929">
      <w:pPr>
        <w:rPr>
          <w:rFonts w:ascii="Cambria" w:hAnsi="Cambria"/>
        </w:rPr>
      </w:pPr>
    </w:p>
    <w:p w14:paraId="7B24B123" w14:textId="77777777" w:rsidR="001D58A6" w:rsidRPr="00AC327D" w:rsidRDefault="001D58A6" w:rsidP="00111929">
      <w:pPr>
        <w:rPr>
          <w:rFonts w:ascii="Cambria" w:hAnsi="Cambria"/>
        </w:rPr>
      </w:pPr>
    </w:p>
    <w:p w14:paraId="7CFBF70B" w14:textId="77777777" w:rsidR="001D58A6" w:rsidRPr="00AC327D" w:rsidRDefault="001D58A6" w:rsidP="00111929">
      <w:pPr>
        <w:rPr>
          <w:rFonts w:ascii="Cambria" w:hAnsi="Cambria"/>
        </w:rPr>
      </w:pPr>
    </w:p>
    <w:p w14:paraId="0C2C5400" w14:textId="77777777" w:rsidR="001D58A6" w:rsidRPr="00AC327D" w:rsidRDefault="001D58A6" w:rsidP="00111929">
      <w:pPr>
        <w:rPr>
          <w:rFonts w:ascii="Cambria" w:hAnsi="Cambria"/>
        </w:rPr>
      </w:pPr>
    </w:p>
    <w:p w14:paraId="457C3C5D" w14:textId="77777777" w:rsidR="001D58A6" w:rsidRPr="00AC327D" w:rsidRDefault="001D58A6" w:rsidP="00111929">
      <w:pPr>
        <w:rPr>
          <w:rFonts w:ascii="Cambria" w:hAnsi="Cambria"/>
        </w:rPr>
      </w:pPr>
    </w:p>
    <w:p w14:paraId="7930C56C" w14:textId="77777777" w:rsidR="001D58A6" w:rsidRPr="00AC327D" w:rsidRDefault="001D58A6" w:rsidP="00111929">
      <w:pPr>
        <w:rPr>
          <w:rFonts w:ascii="Cambria" w:hAnsi="Cambria"/>
        </w:rPr>
      </w:pPr>
    </w:p>
    <w:p w14:paraId="6CA7036E" w14:textId="77777777" w:rsidR="001D58A6" w:rsidRPr="00AC327D" w:rsidRDefault="001D58A6" w:rsidP="00111929">
      <w:pPr>
        <w:rPr>
          <w:rFonts w:ascii="Cambria" w:hAnsi="Cambria"/>
        </w:rPr>
      </w:pPr>
    </w:p>
    <w:p w14:paraId="2D2DB3BB" w14:textId="77777777" w:rsidR="001D58A6" w:rsidRPr="00AC327D" w:rsidRDefault="001D58A6" w:rsidP="00111929">
      <w:pPr>
        <w:rPr>
          <w:rFonts w:ascii="Cambria" w:hAnsi="Cambria"/>
        </w:rPr>
      </w:pPr>
    </w:p>
    <w:p w14:paraId="4968D6AB" w14:textId="77777777" w:rsidR="001D58A6" w:rsidRPr="00AC327D" w:rsidRDefault="001D58A6" w:rsidP="00111929">
      <w:pPr>
        <w:rPr>
          <w:rFonts w:ascii="Cambria" w:hAnsi="Cambria"/>
        </w:rPr>
      </w:pPr>
    </w:p>
    <w:p w14:paraId="3C30FC96" w14:textId="77777777" w:rsidR="00336B10" w:rsidRPr="00AC327D" w:rsidRDefault="00336B10" w:rsidP="00336B10">
      <w:pPr>
        <w:tabs>
          <w:tab w:val="left" w:pos="1037"/>
        </w:tabs>
        <w:jc w:val="center"/>
        <w:rPr>
          <w:rFonts w:ascii="Cambria" w:hAnsi="Cambria"/>
          <w:b/>
        </w:rPr>
      </w:pPr>
    </w:p>
    <w:p w14:paraId="3E56DB63" w14:textId="77777777" w:rsidR="00336B10" w:rsidRPr="00AC327D" w:rsidRDefault="00521143" w:rsidP="00336B10">
      <w:pPr>
        <w:tabs>
          <w:tab w:val="left" w:pos="1037"/>
        </w:tabs>
        <w:jc w:val="center"/>
        <w:rPr>
          <w:rFonts w:ascii="Cambria" w:hAnsi="Cambria"/>
          <w:b/>
          <w:sz w:val="52"/>
          <w:szCs w:val="52"/>
        </w:rPr>
      </w:pPr>
      <w:r w:rsidRPr="00AC327D">
        <w:rPr>
          <w:rFonts w:ascii="Cambria" w:hAnsi="Cambria"/>
          <w:b/>
          <w:sz w:val="52"/>
          <w:szCs w:val="52"/>
        </w:rPr>
        <w:t>SECTION – V</w:t>
      </w:r>
    </w:p>
    <w:p w14:paraId="252B3717" w14:textId="77777777" w:rsidR="00336B10" w:rsidRPr="00AC327D" w:rsidRDefault="00336B10" w:rsidP="00336B10">
      <w:pPr>
        <w:tabs>
          <w:tab w:val="left" w:pos="1037"/>
        </w:tabs>
        <w:jc w:val="center"/>
        <w:rPr>
          <w:rFonts w:ascii="Cambria" w:hAnsi="Cambria"/>
          <w:b/>
          <w:sz w:val="52"/>
          <w:szCs w:val="52"/>
        </w:rPr>
      </w:pPr>
    </w:p>
    <w:p w14:paraId="05ED23D5" w14:textId="77777777" w:rsidR="00336B10" w:rsidRPr="00AC327D" w:rsidRDefault="00336B10" w:rsidP="00336B10">
      <w:pPr>
        <w:tabs>
          <w:tab w:val="left" w:pos="1037"/>
        </w:tabs>
        <w:jc w:val="center"/>
        <w:rPr>
          <w:rFonts w:ascii="Cambria" w:hAnsi="Cambria"/>
          <w:b/>
          <w:sz w:val="52"/>
          <w:szCs w:val="52"/>
        </w:rPr>
      </w:pPr>
    </w:p>
    <w:p w14:paraId="758457E0" w14:textId="77777777" w:rsidR="00336B10" w:rsidRPr="00AC327D" w:rsidRDefault="00521143" w:rsidP="00336B10">
      <w:pPr>
        <w:tabs>
          <w:tab w:val="left" w:pos="1037"/>
        </w:tabs>
        <w:jc w:val="center"/>
        <w:rPr>
          <w:rFonts w:ascii="Cambria" w:hAnsi="Cambria"/>
          <w:b/>
          <w:sz w:val="52"/>
          <w:szCs w:val="52"/>
        </w:rPr>
      </w:pPr>
      <w:r w:rsidRPr="00AC327D">
        <w:rPr>
          <w:rFonts w:ascii="Cambria" w:hAnsi="Cambria"/>
          <w:b/>
          <w:sz w:val="52"/>
          <w:szCs w:val="52"/>
        </w:rPr>
        <w:t>SPECIAL CONDITIONS OF CONTRACT (SCC)</w:t>
      </w:r>
    </w:p>
    <w:p w14:paraId="712C20BC" w14:textId="77777777" w:rsidR="00336B10" w:rsidRPr="00AC327D" w:rsidRDefault="00336B10" w:rsidP="00336B10">
      <w:pPr>
        <w:jc w:val="center"/>
        <w:rPr>
          <w:rFonts w:ascii="Cambria" w:hAnsi="Cambria"/>
          <w:b/>
          <w:bCs/>
        </w:rPr>
      </w:pPr>
    </w:p>
    <w:p w14:paraId="44F0CFF2" w14:textId="77777777" w:rsidR="00336B10" w:rsidRPr="00AC327D" w:rsidRDefault="00336B10" w:rsidP="00336B10">
      <w:pPr>
        <w:ind w:left="1080" w:hanging="1080"/>
        <w:jc w:val="center"/>
        <w:rPr>
          <w:rFonts w:ascii="Cambria" w:hAnsi="Cambria"/>
        </w:rPr>
        <w:sectPr w:rsidR="00336B10" w:rsidRPr="00AC327D" w:rsidSect="00CE053D">
          <w:pgSz w:w="12240" w:h="15840"/>
          <w:pgMar w:top="1440" w:right="1183" w:bottom="1440" w:left="1800" w:header="720" w:footer="720" w:gutter="0"/>
          <w:pgNumType w:start="1"/>
          <w:cols w:space="720"/>
          <w:docGrid w:linePitch="360"/>
        </w:sectPr>
      </w:pPr>
    </w:p>
    <w:p w14:paraId="61662B2F" w14:textId="77777777" w:rsidR="003439C1" w:rsidRPr="00AC327D" w:rsidRDefault="003439C1" w:rsidP="003439C1">
      <w:pPr>
        <w:tabs>
          <w:tab w:val="left" w:pos="1008"/>
          <w:tab w:val="left" w:pos="1728"/>
          <w:tab w:val="left" w:pos="2448"/>
          <w:tab w:val="left" w:pos="3168"/>
          <w:tab w:val="left" w:pos="3888"/>
          <w:tab w:val="left" w:pos="4608"/>
          <w:tab w:val="left" w:pos="5328"/>
          <w:tab w:val="left" w:pos="6048"/>
          <w:tab w:val="left" w:pos="6768"/>
          <w:tab w:val="left" w:pos="7488"/>
        </w:tabs>
        <w:jc w:val="center"/>
        <w:rPr>
          <w:rFonts w:ascii="Cambria" w:hAnsi="Cambria"/>
          <w:b/>
          <w:bCs/>
        </w:rPr>
      </w:pPr>
      <w:r w:rsidRPr="00AC327D">
        <w:rPr>
          <w:rFonts w:ascii="Cambria" w:hAnsi="Cambria"/>
          <w:b/>
          <w:bCs/>
        </w:rPr>
        <w:lastRenderedPageBreak/>
        <w:t>SPECIAL CONDITIONS OF CONTRACT</w:t>
      </w:r>
    </w:p>
    <w:p w14:paraId="279393DE" w14:textId="77777777" w:rsidR="003439C1" w:rsidRPr="00AC327D" w:rsidRDefault="003439C1" w:rsidP="003439C1">
      <w:pPr>
        <w:jc w:val="center"/>
        <w:rPr>
          <w:rFonts w:ascii="Cambria" w:hAnsi="Cambria"/>
          <w:b/>
          <w:bCs/>
          <w:u w:val="single"/>
        </w:rPr>
      </w:pPr>
    </w:p>
    <w:p w14:paraId="016D1B21" w14:textId="3630D0EF" w:rsidR="003439C1" w:rsidRPr="003A1630" w:rsidRDefault="00541AE6" w:rsidP="003A1630">
      <w:pPr>
        <w:widowControl w:val="0"/>
        <w:numPr>
          <w:ilvl w:val="0"/>
          <w:numId w:val="19"/>
        </w:numPr>
        <w:tabs>
          <w:tab w:val="left" w:pos="-1440"/>
        </w:tabs>
        <w:autoSpaceDE w:val="0"/>
        <w:autoSpaceDN w:val="0"/>
        <w:adjustRightInd w:val="0"/>
        <w:jc w:val="both"/>
        <w:rPr>
          <w:rFonts w:ascii="Cambria" w:hAnsi="Cambria" w:cs="Arial"/>
          <w:b/>
          <w:shd w:val="clear" w:color="auto" w:fill="FFFFFF"/>
        </w:rPr>
      </w:pPr>
      <w:r>
        <w:rPr>
          <w:rFonts w:ascii="Cambria" w:hAnsi="Cambria"/>
          <w:b/>
          <w:bCs/>
          <w:color w:val="FF0000"/>
          <w:sz w:val="22"/>
          <w:szCs w:val="22"/>
          <w:lang w:val="en-GB"/>
        </w:rPr>
        <w:t>R</w:t>
      </w:r>
      <w:r w:rsidRPr="003168B5">
        <w:rPr>
          <w:rFonts w:ascii="Cambria" w:hAnsi="Cambria"/>
          <w:b/>
          <w:bCs/>
          <w:color w:val="FF0000"/>
          <w:sz w:val="22"/>
          <w:szCs w:val="22"/>
          <w:lang w:val="en-GB"/>
        </w:rPr>
        <w:t>eplacement of Porcelain insulators with</w:t>
      </w:r>
      <w:r>
        <w:rPr>
          <w:rFonts w:ascii="Cambria" w:hAnsi="Cambria"/>
          <w:b/>
          <w:bCs/>
          <w:color w:val="FF0000"/>
          <w:sz w:val="22"/>
          <w:szCs w:val="22"/>
          <w:lang w:val="en-GB"/>
        </w:rPr>
        <w:t xml:space="preserve"> </w:t>
      </w:r>
      <w:r w:rsidRPr="003168B5">
        <w:rPr>
          <w:rFonts w:ascii="Cambria" w:hAnsi="Cambria"/>
          <w:b/>
          <w:bCs/>
          <w:color w:val="FF0000"/>
          <w:sz w:val="22"/>
          <w:szCs w:val="22"/>
          <w:lang w:val="en-GB"/>
        </w:rPr>
        <w:t xml:space="preserve">Polymer insulator in 400KV D/c Quad Motihari -Gorakhpur </w:t>
      </w:r>
      <w:r>
        <w:rPr>
          <w:rFonts w:ascii="Cambria" w:hAnsi="Cambria"/>
          <w:b/>
          <w:bCs/>
          <w:color w:val="FF0000"/>
          <w:sz w:val="22"/>
          <w:szCs w:val="22"/>
          <w:lang w:val="en-GB"/>
        </w:rPr>
        <w:t>T</w:t>
      </w:r>
      <w:r w:rsidRPr="003168B5">
        <w:rPr>
          <w:rFonts w:ascii="Cambria" w:hAnsi="Cambria"/>
          <w:b/>
          <w:bCs/>
          <w:color w:val="FF0000"/>
          <w:sz w:val="22"/>
          <w:szCs w:val="22"/>
          <w:lang w:val="en-GB"/>
        </w:rPr>
        <w:t>ransmission line under Gorakhpur TLM</w:t>
      </w:r>
      <w:r>
        <w:rPr>
          <w:rFonts w:ascii="LiberationSerif" w:hAnsi="LiberationSerif" w:cs="LiberationSerif"/>
          <w:sz w:val="22"/>
          <w:szCs w:val="22"/>
          <w:lang w:eastAsia="en-US" w:bidi="hi-IN"/>
        </w:rPr>
        <w:t xml:space="preserve"> </w:t>
      </w:r>
      <w:r>
        <w:rPr>
          <w:rFonts w:ascii="Cambria" w:hAnsi="Cambria"/>
          <w:b/>
          <w:bCs/>
          <w:color w:val="FF0000"/>
          <w:sz w:val="22"/>
          <w:szCs w:val="22"/>
          <w:lang w:val="en-GB"/>
        </w:rPr>
        <w:t xml:space="preserve">at </w:t>
      </w:r>
      <w:r w:rsidRPr="001D756F">
        <w:rPr>
          <w:rFonts w:ascii="Cambria" w:hAnsi="Cambria"/>
          <w:b/>
          <w:bCs/>
          <w:color w:val="FF0000"/>
          <w:sz w:val="22"/>
          <w:szCs w:val="22"/>
          <w:lang w:val="en-GB"/>
        </w:rPr>
        <w:t>POWERGRID, NR-III Region</w:t>
      </w:r>
      <w:r w:rsidRPr="00AC327D">
        <w:rPr>
          <w:rFonts w:ascii="Cambria" w:hAnsi="Cambria" w:cs="Arial"/>
          <w:b/>
          <w:shd w:val="clear" w:color="auto" w:fill="FFFFFF"/>
        </w:rPr>
        <w:t xml:space="preserve"> </w:t>
      </w:r>
      <w:r w:rsidR="003439C1" w:rsidRPr="003A1630">
        <w:rPr>
          <w:rFonts w:ascii="Cambria" w:hAnsi="Cambria" w:cs="Arial"/>
          <w:b/>
          <w:shd w:val="clear" w:color="auto" w:fill="FFFFFF"/>
        </w:rPr>
        <w:t>General Information</w:t>
      </w:r>
    </w:p>
    <w:p w14:paraId="51B668A0" w14:textId="77777777" w:rsidR="003439C1" w:rsidRPr="00AC327D" w:rsidRDefault="003439C1" w:rsidP="003439C1">
      <w:pPr>
        <w:tabs>
          <w:tab w:val="left" w:pos="1499"/>
          <w:tab w:val="left" w:pos="2928"/>
          <w:tab w:val="left" w:pos="5167"/>
          <w:tab w:val="left" w:pos="5943"/>
        </w:tabs>
        <w:ind w:left="-15"/>
        <w:jc w:val="both"/>
        <w:rPr>
          <w:rFonts w:ascii="Cambria" w:hAnsi="Cambria" w:cs="Arial"/>
          <w:shd w:val="clear" w:color="auto" w:fill="FFFFFF"/>
        </w:rPr>
      </w:pPr>
    </w:p>
    <w:p w14:paraId="5DD89F56" w14:textId="77777777" w:rsidR="003439C1" w:rsidRPr="00AC327D" w:rsidRDefault="003439C1" w:rsidP="00E549FE">
      <w:pPr>
        <w:numPr>
          <w:ilvl w:val="1"/>
          <w:numId w:val="22"/>
        </w:numPr>
        <w:tabs>
          <w:tab w:val="left" w:pos="709"/>
          <w:tab w:val="left" w:pos="6021"/>
          <w:tab w:val="left" w:pos="10500"/>
        </w:tabs>
        <w:suppressAutoHyphens/>
        <w:ind w:left="750"/>
        <w:jc w:val="both"/>
        <w:rPr>
          <w:rFonts w:ascii="Cambria" w:hAnsi="Cambria" w:cs="Arial"/>
          <w:shd w:val="clear" w:color="auto" w:fill="FFFFFF"/>
        </w:rPr>
      </w:pPr>
      <w:r w:rsidRPr="00AC327D">
        <w:rPr>
          <w:rFonts w:ascii="Cambria" w:hAnsi="Cambria" w:cs="Arial"/>
          <w:shd w:val="clear" w:color="auto" w:fill="FFFFFF"/>
        </w:rPr>
        <w:t>The requirements condition, appendices etc., stated in Volume II shall apply to and shall be considered to supplement this Special Conditions of Contract (SCC). In case of any discrepancy between the provisions of SCC and these Volumes of, the provisions of SCC shall prevail.</w:t>
      </w:r>
    </w:p>
    <w:p w14:paraId="5A658A0C" w14:textId="77777777" w:rsidR="003439C1" w:rsidRPr="00AC327D" w:rsidRDefault="003439C1" w:rsidP="003439C1">
      <w:pPr>
        <w:tabs>
          <w:tab w:val="left" w:pos="12240"/>
        </w:tabs>
        <w:ind w:left="720" w:hanging="720"/>
        <w:jc w:val="both"/>
        <w:rPr>
          <w:rFonts w:ascii="Cambria" w:hAnsi="Cambria" w:cs="Arial"/>
          <w:shd w:val="clear" w:color="auto" w:fill="FFFFFF"/>
        </w:rPr>
      </w:pPr>
    </w:p>
    <w:p w14:paraId="046DC61B" w14:textId="77777777" w:rsidR="003439C1" w:rsidRPr="00AC327D" w:rsidRDefault="003439C1" w:rsidP="00E549FE">
      <w:pPr>
        <w:numPr>
          <w:ilvl w:val="1"/>
          <w:numId w:val="22"/>
        </w:numPr>
        <w:tabs>
          <w:tab w:val="left" w:pos="714"/>
          <w:tab w:val="left" w:pos="2896"/>
          <w:tab w:val="left" w:pos="5049"/>
          <w:tab w:val="left" w:pos="10110"/>
        </w:tabs>
        <w:suppressAutoHyphens/>
        <w:ind w:left="720"/>
        <w:jc w:val="both"/>
        <w:rPr>
          <w:rFonts w:ascii="Cambria" w:hAnsi="Cambria" w:cs="Arial"/>
          <w:shd w:val="clear" w:color="auto" w:fill="FFFFFF"/>
        </w:rPr>
      </w:pPr>
      <w:r w:rsidRPr="00AC327D">
        <w:rPr>
          <w:rFonts w:ascii="Cambria" w:hAnsi="Cambria" w:cs="Arial"/>
          <w:shd w:val="clear" w:color="auto" w:fill="FFFFFF"/>
        </w:rPr>
        <w:t xml:space="preserve">Unless brought out clearly, the bidder shall be deemed to conform strictly to bidding documents. All deviations from the specifications shall be clearly brought out in the respective schedule of deviations. </w:t>
      </w:r>
    </w:p>
    <w:p w14:paraId="0255A1D3" w14:textId="77777777" w:rsidR="003439C1" w:rsidRPr="00AC327D" w:rsidRDefault="003439C1" w:rsidP="003439C1">
      <w:pPr>
        <w:pStyle w:val="BodyText"/>
        <w:ind w:left="-27"/>
        <w:rPr>
          <w:rFonts w:ascii="Cambria" w:hAnsi="Cambria" w:cs="Arial"/>
          <w:sz w:val="24"/>
          <w:shd w:val="clear" w:color="auto" w:fill="FFFFFF"/>
        </w:rPr>
      </w:pPr>
    </w:p>
    <w:p w14:paraId="2A2DCEFB" w14:textId="77777777" w:rsidR="003439C1" w:rsidRPr="00AC327D" w:rsidRDefault="003439C1" w:rsidP="00E549FE">
      <w:pPr>
        <w:pStyle w:val="BodyText"/>
        <w:widowControl/>
        <w:numPr>
          <w:ilvl w:val="1"/>
          <w:numId w:val="22"/>
        </w:numPr>
        <w:tabs>
          <w:tab w:val="left" w:pos="714"/>
          <w:tab w:val="left" w:pos="2883"/>
          <w:tab w:val="left" w:pos="5008"/>
          <w:tab w:val="left" w:pos="10110"/>
        </w:tabs>
        <w:suppressAutoHyphens/>
        <w:autoSpaceDE/>
        <w:autoSpaceDN/>
        <w:spacing w:before="0"/>
        <w:ind w:left="720" w:hanging="735"/>
        <w:jc w:val="both"/>
        <w:rPr>
          <w:rFonts w:ascii="Cambria" w:hAnsi="Cambria" w:cs="Arial"/>
          <w:sz w:val="24"/>
          <w:shd w:val="clear" w:color="auto" w:fill="FFFFFF"/>
        </w:rPr>
      </w:pPr>
      <w:r w:rsidRPr="00AC327D">
        <w:rPr>
          <w:rFonts w:ascii="Cambria" w:hAnsi="Cambria" w:cs="Arial"/>
          <w:sz w:val="24"/>
          <w:shd w:val="clear" w:color="auto" w:fill="FFFFFF"/>
        </w:rPr>
        <w:t>The Bidder is expected to examine all instructions, forms, terms, specifications and other information in the Bidding Documents. Failure to furnish all information required by the Bidding Documents or submission of a bid not substantially responsive to the Bidding Documents in every respect will be at the Bidder’s risk and may result in rejection of its bid.</w:t>
      </w:r>
    </w:p>
    <w:p w14:paraId="3A6A36EC" w14:textId="77777777" w:rsidR="003439C1" w:rsidRPr="00AC327D" w:rsidRDefault="003439C1" w:rsidP="003439C1">
      <w:pPr>
        <w:pStyle w:val="ListParagraph"/>
        <w:rPr>
          <w:rFonts w:ascii="Cambria" w:hAnsi="Cambria" w:cs="Arial"/>
          <w:shd w:val="clear" w:color="auto" w:fill="FFFFFF"/>
        </w:rPr>
      </w:pPr>
    </w:p>
    <w:p w14:paraId="17C9CE02" w14:textId="77777777" w:rsidR="003439C1" w:rsidRPr="00AC327D" w:rsidRDefault="003439C1" w:rsidP="00E549FE">
      <w:pPr>
        <w:pStyle w:val="BodyText"/>
        <w:widowControl/>
        <w:numPr>
          <w:ilvl w:val="1"/>
          <w:numId w:val="22"/>
        </w:numPr>
        <w:tabs>
          <w:tab w:val="left" w:pos="714"/>
          <w:tab w:val="left" w:pos="2883"/>
          <w:tab w:val="left" w:pos="5008"/>
          <w:tab w:val="left" w:pos="10110"/>
        </w:tabs>
        <w:suppressAutoHyphens/>
        <w:autoSpaceDE/>
        <w:autoSpaceDN/>
        <w:spacing w:before="0"/>
        <w:ind w:left="720" w:hanging="735"/>
        <w:jc w:val="both"/>
        <w:rPr>
          <w:rFonts w:ascii="Cambria" w:hAnsi="Cambria" w:cs="Arial"/>
          <w:sz w:val="24"/>
        </w:rPr>
      </w:pPr>
      <w:r w:rsidRPr="00AC327D">
        <w:rPr>
          <w:rFonts w:ascii="Cambria" w:hAnsi="Cambria" w:cs="Arial"/>
          <w:sz w:val="24"/>
          <w:shd w:val="clear" w:color="auto" w:fill="FFFFFF"/>
        </w:rPr>
        <w:t>Before proceeding with the bidding process of the aforesaid work under the subject package, the bidder shall fully familiarize himself with the site conditions. It shall be responsibility of the bidder to arrange all inputs required for detailed engineering and execution. The bidders are advised to visit the sites, collect all necessary inputs and acquaint themselves with the topography, infrastructure etc. The Contractor shall be fully responsible for providing all equipment, materials, system and service specified or otherwise which are required to complete the aforesaid works under the package.</w:t>
      </w:r>
    </w:p>
    <w:p w14:paraId="33F0E723" w14:textId="77777777" w:rsidR="003439C1" w:rsidRPr="00AC327D" w:rsidRDefault="003439C1" w:rsidP="003439C1">
      <w:pPr>
        <w:pStyle w:val="ListParagraph"/>
        <w:rPr>
          <w:rFonts w:ascii="Cambria" w:hAnsi="Cambria" w:cs="Arial"/>
          <w:shd w:val="clear" w:color="auto" w:fill="FFFFFF"/>
        </w:rPr>
      </w:pPr>
    </w:p>
    <w:p w14:paraId="3BDFFD56" w14:textId="77777777" w:rsidR="003439C1" w:rsidRPr="00AC327D" w:rsidRDefault="003439C1" w:rsidP="00E549FE">
      <w:pPr>
        <w:pStyle w:val="BodyText"/>
        <w:widowControl/>
        <w:numPr>
          <w:ilvl w:val="1"/>
          <w:numId w:val="22"/>
        </w:numPr>
        <w:tabs>
          <w:tab w:val="left" w:pos="714"/>
          <w:tab w:val="left" w:pos="2883"/>
          <w:tab w:val="left" w:pos="5008"/>
          <w:tab w:val="left" w:pos="10110"/>
        </w:tabs>
        <w:suppressAutoHyphens/>
        <w:autoSpaceDE/>
        <w:autoSpaceDN/>
        <w:spacing w:before="0"/>
        <w:ind w:left="720" w:hanging="735"/>
        <w:jc w:val="both"/>
        <w:rPr>
          <w:rFonts w:ascii="Cambria" w:hAnsi="Cambria" w:cs="Arial"/>
          <w:sz w:val="24"/>
          <w:shd w:val="clear" w:color="auto" w:fill="FFFFFF"/>
        </w:rPr>
      </w:pPr>
      <w:r w:rsidRPr="00AC327D">
        <w:rPr>
          <w:rFonts w:ascii="Cambria" w:hAnsi="Cambria" w:cs="Arial"/>
          <w:sz w:val="24"/>
          <w:shd w:val="clear" w:color="auto" w:fill="FFFFFF"/>
        </w:rPr>
        <w:t>Bids from Joint Venture is not permitted for the instant tendering package.</w:t>
      </w:r>
    </w:p>
    <w:p w14:paraId="1B069AFF" w14:textId="77777777" w:rsidR="003439C1" w:rsidRPr="00AC327D" w:rsidRDefault="003439C1" w:rsidP="003439C1">
      <w:pPr>
        <w:pStyle w:val="ListParagraph"/>
        <w:rPr>
          <w:rFonts w:ascii="Cambria" w:hAnsi="Cambria" w:cs="Arial"/>
          <w:shd w:val="clear" w:color="auto" w:fill="FFFFFF"/>
        </w:rPr>
      </w:pPr>
    </w:p>
    <w:p w14:paraId="6774D870" w14:textId="77777777" w:rsidR="003439C1" w:rsidRPr="00AC327D" w:rsidRDefault="003439C1" w:rsidP="00E549FE">
      <w:pPr>
        <w:pStyle w:val="BodyText"/>
        <w:widowControl/>
        <w:numPr>
          <w:ilvl w:val="1"/>
          <w:numId w:val="22"/>
        </w:numPr>
        <w:tabs>
          <w:tab w:val="left" w:pos="714"/>
          <w:tab w:val="left" w:pos="2883"/>
          <w:tab w:val="left" w:pos="5008"/>
          <w:tab w:val="left" w:pos="10110"/>
        </w:tabs>
        <w:suppressAutoHyphens/>
        <w:autoSpaceDE/>
        <w:autoSpaceDN/>
        <w:spacing w:before="0"/>
        <w:ind w:left="720" w:hanging="735"/>
        <w:jc w:val="both"/>
        <w:rPr>
          <w:rFonts w:ascii="Cambria" w:hAnsi="Cambria" w:cs="Arial"/>
          <w:sz w:val="24"/>
          <w:shd w:val="clear" w:color="auto" w:fill="FFFFFF"/>
        </w:rPr>
      </w:pPr>
      <w:r w:rsidRPr="00AC327D">
        <w:rPr>
          <w:rFonts w:ascii="Cambria" w:hAnsi="Cambria" w:cs="Arial"/>
          <w:sz w:val="24"/>
          <w:shd w:val="clear" w:color="auto" w:fill="FFFFFF"/>
        </w:rPr>
        <w:t>The contractor shall not sublet any portion of the contract.</w:t>
      </w:r>
    </w:p>
    <w:p w14:paraId="08A03C8C" w14:textId="77777777" w:rsidR="003439C1" w:rsidRPr="00AC327D" w:rsidRDefault="003439C1" w:rsidP="003439C1">
      <w:pPr>
        <w:pStyle w:val="ListParagraph"/>
        <w:rPr>
          <w:rFonts w:ascii="Cambria" w:hAnsi="Cambria" w:cs="Arial"/>
          <w:shd w:val="clear" w:color="auto" w:fill="FFFFFF"/>
        </w:rPr>
      </w:pPr>
    </w:p>
    <w:p w14:paraId="4DB7D63B" w14:textId="7E3B2F99" w:rsidR="003439C1" w:rsidRPr="00F72CDC" w:rsidRDefault="001C1222" w:rsidP="0090668F">
      <w:pPr>
        <w:pStyle w:val="BodyText"/>
        <w:widowControl/>
        <w:numPr>
          <w:ilvl w:val="1"/>
          <w:numId w:val="22"/>
        </w:numPr>
        <w:tabs>
          <w:tab w:val="left" w:pos="540"/>
          <w:tab w:val="left" w:pos="714"/>
          <w:tab w:val="left" w:pos="2883"/>
          <w:tab w:val="left" w:pos="5008"/>
          <w:tab w:val="left" w:pos="10110"/>
        </w:tabs>
        <w:suppressAutoHyphens/>
        <w:autoSpaceDE/>
        <w:autoSpaceDN/>
        <w:spacing w:before="0"/>
        <w:ind w:left="720" w:hanging="735"/>
        <w:jc w:val="both"/>
        <w:rPr>
          <w:rFonts w:ascii="Cambria" w:hAnsi="Cambria"/>
        </w:rPr>
      </w:pPr>
      <w:r>
        <w:rPr>
          <w:rFonts w:ascii="Cambria" w:hAnsi="Cambria"/>
          <w:sz w:val="24"/>
        </w:rPr>
        <w:t xml:space="preserve">  </w:t>
      </w:r>
      <w:r w:rsidR="003439C1" w:rsidRPr="00F72CDC">
        <w:rPr>
          <w:rFonts w:ascii="Cambria" w:hAnsi="Cambria"/>
          <w:sz w:val="24"/>
        </w:rPr>
        <w:t xml:space="preserve">The bid security </w:t>
      </w:r>
      <w:r w:rsidR="003439C1" w:rsidRPr="00F72CDC">
        <w:rPr>
          <w:rFonts w:ascii="Cambria" w:hAnsi="Cambria"/>
          <w:sz w:val="24"/>
          <w:lang w:val="en-GB"/>
        </w:rPr>
        <w:t>shall</w:t>
      </w:r>
      <w:r w:rsidR="003439C1" w:rsidRPr="00F72CDC">
        <w:rPr>
          <w:rFonts w:ascii="Cambria" w:hAnsi="Cambria"/>
          <w:sz w:val="24"/>
        </w:rPr>
        <w:t>, at the bidder’s option, be in the form of a crossed bank draft in favour of “</w:t>
      </w:r>
      <w:r w:rsidR="003439C1" w:rsidRPr="00F72CDC">
        <w:rPr>
          <w:rFonts w:ascii="Cambria" w:hAnsi="Cambria"/>
          <w:b w:val="0"/>
          <w:bCs w:val="0"/>
          <w:sz w:val="24"/>
        </w:rPr>
        <w:t>Power Grid Corporation of India Limited”, payable at Lucknow</w:t>
      </w:r>
      <w:r w:rsidR="003439C1" w:rsidRPr="00F72CDC">
        <w:rPr>
          <w:rFonts w:ascii="Cambria" w:hAnsi="Cambria"/>
          <w:sz w:val="24"/>
        </w:rPr>
        <w:t xml:space="preserve"> or a bank guarantee from a reputed bank selected by the bidder. The format of the bank guarantee shall be in accordance with the form of bid security available in GeM. The validity of Bid Security shall be </w:t>
      </w:r>
      <w:r w:rsidR="00725C8D" w:rsidRPr="00F72CDC">
        <w:rPr>
          <w:rFonts w:ascii="Cambria" w:hAnsi="Cambria"/>
          <w:sz w:val="24"/>
        </w:rPr>
        <w:t xml:space="preserve">as per </w:t>
      </w:r>
      <w:r w:rsidR="00F72CDC" w:rsidRPr="00F72CDC">
        <w:rPr>
          <w:rFonts w:ascii="Cambria" w:hAnsi="Cambria"/>
          <w:sz w:val="24"/>
        </w:rPr>
        <w:t xml:space="preserve">applicable General Terms and Conditions (GTC) of GeM. </w:t>
      </w:r>
    </w:p>
    <w:p w14:paraId="36CE310C" w14:textId="77777777" w:rsidR="00697C4B" w:rsidRDefault="00697C4B" w:rsidP="003439C1">
      <w:pPr>
        <w:tabs>
          <w:tab w:val="left" w:pos="720"/>
        </w:tabs>
        <w:ind w:left="720"/>
        <w:jc w:val="both"/>
        <w:rPr>
          <w:rFonts w:ascii="Cambria" w:hAnsi="Cambria"/>
        </w:rPr>
      </w:pPr>
    </w:p>
    <w:p w14:paraId="20A2744C" w14:textId="095FAF21" w:rsidR="003439C1" w:rsidRPr="00AC327D" w:rsidRDefault="003439C1" w:rsidP="003439C1">
      <w:pPr>
        <w:tabs>
          <w:tab w:val="left" w:pos="720"/>
        </w:tabs>
        <w:ind w:left="720"/>
        <w:jc w:val="both"/>
        <w:rPr>
          <w:rFonts w:ascii="Cambria" w:hAnsi="Cambria"/>
        </w:rPr>
      </w:pPr>
      <w:r w:rsidRPr="00AC327D">
        <w:rPr>
          <w:rFonts w:ascii="Cambria" w:hAnsi="Cambria"/>
        </w:rPr>
        <w:t xml:space="preserve">The Bid </w:t>
      </w:r>
      <w:r w:rsidRPr="00AC327D">
        <w:rPr>
          <w:rFonts w:ascii="Cambria" w:hAnsi="Cambria"/>
          <w:bCs/>
          <w:iCs/>
        </w:rPr>
        <w:t>Security</w:t>
      </w:r>
      <w:r w:rsidRPr="00AC327D">
        <w:rPr>
          <w:rFonts w:ascii="Cambria" w:hAnsi="Cambria"/>
        </w:rPr>
        <w:t xml:space="preserve"> shall be in favour of ’Power Grid Corporation of India Limited’ payable at Lucknow (Uttar Pradesh).</w:t>
      </w:r>
    </w:p>
    <w:p w14:paraId="13543971" w14:textId="77777777" w:rsidR="003439C1" w:rsidRPr="00AC327D" w:rsidRDefault="003439C1" w:rsidP="003439C1">
      <w:pPr>
        <w:tabs>
          <w:tab w:val="left" w:pos="720"/>
        </w:tabs>
        <w:ind w:left="720"/>
        <w:jc w:val="both"/>
        <w:rPr>
          <w:rFonts w:ascii="Cambria" w:hAnsi="Cambria"/>
        </w:rPr>
      </w:pPr>
    </w:p>
    <w:p w14:paraId="778EAE91" w14:textId="3A9665B4" w:rsidR="003439C1" w:rsidRPr="00AC327D" w:rsidRDefault="003439C1" w:rsidP="001A6899">
      <w:pPr>
        <w:ind w:firstLine="720"/>
        <w:jc w:val="both"/>
        <w:rPr>
          <w:rFonts w:ascii="Cambria" w:hAnsi="Cambria"/>
        </w:rPr>
      </w:pPr>
      <w:r w:rsidRPr="00AC327D">
        <w:rPr>
          <w:rFonts w:ascii="Cambria" w:hAnsi="Cambria"/>
        </w:rPr>
        <w:t>The details for bid security are as follows:</w:t>
      </w:r>
    </w:p>
    <w:p w14:paraId="37CBE38B" w14:textId="77777777" w:rsidR="003439C1" w:rsidRPr="00AC327D" w:rsidRDefault="003439C1" w:rsidP="003439C1">
      <w:pPr>
        <w:jc w:val="both"/>
        <w:rPr>
          <w:rFonts w:ascii="Cambria" w:hAnsi="Cambria"/>
        </w:rPr>
      </w:pPr>
    </w:p>
    <w:p w14:paraId="23E51082" w14:textId="77777777" w:rsidR="003439C1" w:rsidRPr="00AC327D" w:rsidRDefault="003439C1" w:rsidP="003439C1">
      <w:pPr>
        <w:ind w:firstLine="720"/>
        <w:jc w:val="both"/>
        <w:rPr>
          <w:rFonts w:ascii="Cambria" w:hAnsi="Cambria"/>
        </w:rPr>
      </w:pPr>
      <w:r w:rsidRPr="00AC327D">
        <w:rPr>
          <w:rFonts w:ascii="Cambria" w:hAnsi="Cambria"/>
          <w:b/>
        </w:rPr>
        <w:lastRenderedPageBreak/>
        <w:t>Name of the Bank:</w:t>
      </w:r>
      <w:r w:rsidRPr="00AC327D">
        <w:rPr>
          <w:rFonts w:ascii="Cambria" w:hAnsi="Cambria"/>
        </w:rPr>
        <w:t xml:space="preserve"> State Bank of India</w:t>
      </w:r>
    </w:p>
    <w:p w14:paraId="4734C9B5" w14:textId="77777777" w:rsidR="001A6899" w:rsidRPr="00AC327D" w:rsidRDefault="003439C1" w:rsidP="003439C1">
      <w:pPr>
        <w:ind w:left="1966" w:hanging="1246"/>
        <w:jc w:val="both"/>
        <w:rPr>
          <w:rFonts w:ascii="Cambria" w:hAnsi="Cambria"/>
        </w:rPr>
      </w:pPr>
      <w:r w:rsidRPr="00AC327D">
        <w:rPr>
          <w:rFonts w:ascii="Cambria" w:hAnsi="Cambria"/>
          <w:b/>
        </w:rPr>
        <w:t>Branch Address:</w:t>
      </w:r>
      <w:r w:rsidRPr="00AC327D">
        <w:rPr>
          <w:rFonts w:ascii="Cambria" w:hAnsi="Cambria"/>
        </w:rPr>
        <w:t xml:space="preserve"> Main Branch, P B Division, Moti Mahal Marg, </w:t>
      </w:r>
    </w:p>
    <w:p w14:paraId="25B709DE" w14:textId="36C88F78" w:rsidR="003439C1" w:rsidRPr="00AC327D" w:rsidRDefault="003439C1" w:rsidP="003439C1">
      <w:pPr>
        <w:ind w:left="1966" w:hanging="1246"/>
        <w:jc w:val="both"/>
        <w:rPr>
          <w:rFonts w:ascii="Cambria" w:hAnsi="Cambria"/>
        </w:rPr>
      </w:pPr>
      <w:r w:rsidRPr="00AC327D">
        <w:rPr>
          <w:rFonts w:ascii="Cambria" w:hAnsi="Cambria"/>
        </w:rPr>
        <w:t>Lucknow – 226 001(UP)</w:t>
      </w:r>
    </w:p>
    <w:p w14:paraId="7A025DCA" w14:textId="77777777" w:rsidR="003439C1" w:rsidRPr="00AC327D" w:rsidRDefault="003439C1" w:rsidP="003439C1">
      <w:pPr>
        <w:ind w:firstLine="720"/>
        <w:jc w:val="both"/>
        <w:rPr>
          <w:rFonts w:ascii="Cambria" w:hAnsi="Cambria"/>
        </w:rPr>
      </w:pPr>
      <w:r w:rsidRPr="00AC327D">
        <w:rPr>
          <w:rFonts w:ascii="Cambria" w:hAnsi="Cambria"/>
          <w:b/>
        </w:rPr>
        <w:t xml:space="preserve"> Code:</w:t>
      </w:r>
      <w:r w:rsidRPr="00AC327D">
        <w:rPr>
          <w:rFonts w:ascii="Cambria" w:hAnsi="Cambria"/>
        </w:rPr>
        <w:t xml:space="preserve"> SBIN0000125</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5023"/>
      </w:tblGrid>
      <w:tr w:rsidR="003439C1" w:rsidRPr="00AC327D" w14:paraId="76D49F51" w14:textId="77777777" w:rsidTr="00B65A78">
        <w:trPr>
          <w:trHeight w:val="48"/>
        </w:trPr>
        <w:tc>
          <w:tcPr>
            <w:tcW w:w="7560" w:type="dxa"/>
            <w:gridSpan w:val="2"/>
            <w:tcBorders>
              <w:top w:val="nil"/>
              <w:left w:val="nil"/>
              <w:bottom w:val="nil"/>
              <w:right w:val="nil"/>
            </w:tcBorders>
          </w:tcPr>
          <w:p w14:paraId="47D50DE9" w14:textId="77777777" w:rsidR="003439C1" w:rsidRPr="00AC327D" w:rsidRDefault="003439C1" w:rsidP="00B65A78">
            <w:pPr>
              <w:jc w:val="both"/>
              <w:rPr>
                <w:rFonts w:ascii="Cambria" w:hAnsi="Cambria"/>
              </w:rPr>
            </w:pPr>
          </w:p>
          <w:p w14:paraId="5383837A" w14:textId="77777777" w:rsidR="003439C1" w:rsidRPr="00AC327D" w:rsidRDefault="003439C1" w:rsidP="00B65A78">
            <w:pPr>
              <w:ind w:left="612"/>
              <w:jc w:val="both"/>
              <w:rPr>
                <w:rFonts w:ascii="Cambria" w:hAnsi="Cambria"/>
              </w:rPr>
            </w:pPr>
            <w:r w:rsidRPr="00AC327D">
              <w:rPr>
                <w:rFonts w:ascii="Cambria" w:hAnsi="Cambria"/>
              </w:rPr>
              <w:t>Alternatively, if bid security is to be submitted in favor of POWERGRID, the same can be submitted as online payment through POWERGRID ONLINE PAYMENT UTILITY- https://epay.powergrid.in, a link of which is provided on the POWERGRID website www.powergrid.in. While making online payment towards Bid Security, the bidder shall choose Segment as “Suppliers” and fill in details as follows:</w:t>
            </w:r>
          </w:p>
          <w:p w14:paraId="7757C55F" w14:textId="77777777" w:rsidR="003439C1" w:rsidRPr="00AC327D" w:rsidRDefault="003439C1" w:rsidP="00B65A78">
            <w:pPr>
              <w:ind w:left="612"/>
              <w:jc w:val="both"/>
              <w:rPr>
                <w:rFonts w:ascii="Cambria" w:hAnsi="Cambria"/>
              </w:rPr>
            </w:pPr>
          </w:p>
          <w:p w14:paraId="7D3BB67C" w14:textId="77777777" w:rsidR="003439C1" w:rsidRPr="00AC327D" w:rsidRDefault="003439C1" w:rsidP="00B65A78">
            <w:pPr>
              <w:ind w:left="612"/>
              <w:jc w:val="both"/>
              <w:rPr>
                <w:rFonts w:ascii="Cambria" w:hAnsi="Cambria"/>
              </w:rPr>
            </w:pPr>
          </w:p>
        </w:tc>
      </w:tr>
      <w:tr w:rsidR="003439C1" w:rsidRPr="00AC327D" w14:paraId="131CAFAE" w14:textId="77777777" w:rsidTr="00B65A78">
        <w:trPr>
          <w:trHeight w:val="42"/>
        </w:trPr>
        <w:tc>
          <w:tcPr>
            <w:tcW w:w="3653" w:type="dxa"/>
            <w:tcBorders>
              <w:top w:val="nil"/>
              <w:left w:val="nil"/>
              <w:bottom w:val="nil"/>
              <w:right w:val="nil"/>
            </w:tcBorders>
            <w:shd w:val="clear" w:color="auto" w:fill="auto"/>
          </w:tcPr>
          <w:p w14:paraId="55F0D265" w14:textId="77777777" w:rsidR="003439C1" w:rsidRPr="00AC327D" w:rsidRDefault="003439C1" w:rsidP="00B65A78">
            <w:pPr>
              <w:pStyle w:val="Default"/>
              <w:ind w:left="612"/>
              <w:jc w:val="both"/>
              <w:rPr>
                <w:rFonts w:ascii="Cambria" w:hAnsi="Cambria"/>
              </w:rPr>
            </w:pPr>
            <w:r w:rsidRPr="00AC327D">
              <w:rPr>
                <w:rFonts w:ascii="Cambria" w:hAnsi="Cambria"/>
              </w:rPr>
              <w:t>Payment Category</w:t>
            </w:r>
          </w:p>
        </w:tc>
        <w:tc>
          <w:tcPr>
            <w:tcW w:w="3907" w:type="dxa"/>
            <w:tcBorders>
              <w:top w:val="nil"/>
              <w:left w:val="nil"/>
              <w:bottom w:val="nil"/>
              <w:right w:val="nil"/>
            </w:tcBorders>
            <w:shd w:val="clear" w:color="auto" w:fill="auto"/>
          </w:tcPr>
          <w:p w14:paraId="12C46328" w14:textId="77777777" w:rsidR="003439C1" w:rsidRPr="00AC327D" w:rsidRDefault="003439C1" w:rsidP="00B65A78">
            <w:pPr>
              <w:pStyle w:val="Default"/>
              <w:ind w:left="612"/>
              <w:jc w:val="both"/>
              <w:rPr>
                <w:rFonts w:ascii="Cambria" w:hAnsi="Cambria"/>
              </w:rPr>
            </w:pPr>
            <w:r w:rsidRPr="00AC327D">
              <w:rPr>
                <w:rFonts w:ascii="Cambria" w:hAnsi="Cambria"/>
              </w:rPr>
              <w:t>EMD</w:t>
            </w:r>
          </w:p>
        </w:tc>
      </w:tr>
      <w:tr w:rsidR="003439C1" w:rsidRPr="00AC327D" w14:paraId="23F3FAB0" w14:textId="77777777" w:rsidTr="00B65A78">
        <w:trPr>
          <w:trHeight w:val="42"/>
        </w:trPr>
        <w:tc>
          <w:tcPr>
            <w:tcW w:w="3653" w:type="dxa"/>
            <w:tcBorders>
              <w:top w:val="nil"/>
              <w:left w:val="nil"/>
              <w:bottom w:val="nil"/>
              <w:right w:val="nil"/>
            </w:tcBorders>
            <w:shd w:val="clear" w:color="auto" w:fill="auto"/>
          </w:tcPr>
          <w:p w14:paraId="4E8C57E3" w14:textId="77777777" w:rsidR="003439C1" w:rsidRPr="00AC327D" w:rsidRDefault="003439C1" w:rsidP="00B65A78">
            <w:pPr>
              <w:pStyle w:val="Default"/>
              <w:ind w:left="612"/>
              <w:jc w:val="both"/>
              <w:rPr>
                <w:rFonts w:ascii="Cambria" w:hAnsi="Cambria"/>
              </w:rPr>
            </w:pPr>
            <w:r w:rsidRPr="00AC327D">
              <w:rPr>
                <w:rFonts w:ascii="Cambria" w:hAnsi="Cambria"/>
              </w:rPr>
              <w:t xml:space="preserve"> Sub-category</w:t>
            </w:r>
          </w:p>
        </w:tc>
        <w:tc>
          <w:tcPr>
            <w:tcW w:w="3907" w:type="dxa"/>
            <w:tcBorders>
              <w:top w:val="nil"/>
              <w:left w:val="nil"/>
              <w:bottom w:val="nil"/>
              <w:right w:val="nil"/>
            </w:tcBorders>
            <w:shd w:val="clear" w:color="auto" w:fill="auto"/>
          </w:tcPr>
          <w:p w14:paraId="791489B6" w14:textId="77777777" w:rsidR="003439C1" w:rsidRPr="00AC327D" w:rsidRDefault="003439C1" w:rsidP="00B65A78">
            <w:pPr>
              <w:pStyle w:val="Default"/>
              <w:ind w:left="612"/>
              <w:jc w:val="both"/>
              <w:rPr>
                <w:rFonts w:ascii="Cambria" w:hAnsi="Cambria"/>
              </w:rPr>
            </w:pPr>
            <w:r w:rsidRPr="00AC327D">
              <w:rPr>
                <w:rFonts w:ascii="Cambria" w:hAnsi="Cambria"/>
              </w:rPr>
              <w:t>EMD payment-NR-III</w:t>
            </w:r>
          </w:p>
        </w:tc>
      </w:tr>
      <w:tr w:rsidR="003439C1" w:rsidRPr="00AC327D" w14:paraId="71786113" w14:textId="77777777" w:rsidTr="00B65A78">
        <w:trPr>
          <w:trHeight w:val="42"/>
        </w:trPr>
        <w:tc>
          <w:tcPr>
            <w:tcW w:w="3653" w:type="dxa"/>
            <w:tcBorders>
              <w:top w:val="nil"/>
              <w:left w:val="nil"/>
              <w:bottom w:val="nil"/>
              <w:right w:val="nil"/>
            </w:tcBorders>
            <w:shd w:val="clear" w:color="auto" w:fill="auto"/>
          </w:tcPr>
          <w:p w14:paraId="61E4F73F" w14:textId="77777777" w:rsidR="003439C1" w:rsidRPr="00AC327D" w:rsidRDefault="003439C1" w:rsidP="00B65A78">
            <w:pPr>
              <w:pStyle w:val="Default"/>
              <w:ind w:left="612"/>
              <w:jc w:val="both"/>
              <w:rPr>
                <w:rFonts w:ascii="Cambria" w:hAnsi="Cambria"/>
              </w:rPr>
            </w:pPr>
            <w:r w:rsidRPr="00AC327D">
              <w:rPr>
                <w:rFonts w:ascii="Cambria" w:hAnsi="Cambria"/>
              </w:rPr>
              <w:t>Name of Depositor</w:t>
            </w:r>
          </w:p>
        </w:tc>
        <w:tc>
          <w:tcPr>
            <w:tcW w:w="3907" w:type="dxa"/>
            <w:tcBorders>
              <w:top w:val="nil"/>
              <w:left w:val="nil"/>
              <w:bottom w:val="nil"/>
              <w:right w:val="nil"/>
            </w:tcBorders>
            <w:shd w:val="clear" w:color="auto" w:fill="auto"/>
          </w:tcPr>
          <w:p w14:paraId="27EE0667" w14:textId="77777777" w:rsidR="003439C1" w:rsidRPr="00AC327D" w:rsidRDefault="003439C1" w:rsidP="00B65A78">
            <w:pPr>
              <w:pStyle w:val="Default"/>
              <w:ind w:left="612"/>
              <w:jc w:val="both"/>
              <w:rPr>
                <w:rFonts w:ascii="Cambria" w:hAnsi="Cambria"/>
              </w:rPr>
            </w:pPr>
            <w:r w:rsidRPr="00AC327D">
              <w:rPr>
                <w:rFonts w:ascii="Cambria" w:hAnsi="Cambria"/>
              </w:rPr>
              <w:t xml:space="preserve">Name of the Bidder </w:t>
            </w:r>
            <w:r w:rsidRPr="00AC327D">
              <w:rPr>
                <w:rFonts w:ascii="Cambria" w:hAnsi="Cambria"/>
                <w:i/>
                <w:iCs/>
              </w:rPr>
              <w:t>( name of the Sole bidder or name of Lead partner of the Joint Venture (on behalf of the Joint Venture) in case of Joint Venture bids</w:t>
            </w:r>
            <w:r w:rsidRPr="00AC327D">
              <w:rPr>
                <w:rFonts w:ascii="Cambria" w:hAnsi="Cambria"/>
              </w:rPr>
              <w:t xml:space="preserve">  </w:t>
            </w:r>
          </w:p>
        </w:tc>
      </w:tr>
      <w:tr w:rsidR="003439C1" w:rsidRPr="00AC327D" w14:paraId="3DE2239D" w14:textId="77777777" w:rsidTr="00B65A78">
        <w:trPr>
          <w:trHeight w:val="42"/>
        </w:trPr>
        <w:tc>
          <w:tcPr>
            <w:tcW w:w="3653" w:type="dxa"/>
            <w:tcBorders>
              <w:top w:val="nil"/>
              <w:left w:val="nil"/>
              <w:bottom w:val="nil"/>
              <w:right w:val="nil"/>
            </w:tcBorders>
            <w:shd w:val="clear" w:color="auto" w:fill="auto"/>
          </w:tcPr>
          <w:p w14:paraId="323116EE" w14:textId="77777777" w:rsidR="003439C1" w:rsidRPr="00AC327D" w:rsidRDefault="003439C1" w:rsidP="00B65A78">
            <w:pPr>
              <w:pStyle w:val="Default"/>
              <w:ind w:left="612"/>
              <w:jc w:val="both"/>
              <w:rPr>
                <w:rFonts w:ascii="Cambria" w:hAnsi="Cambria"/>
              </w:rPr>
            </w:pPr>
            <w:r w:rsidRPr="00AC327D">
              <w:rPr>
                <w:rFonts w:ascii="Cambria" w:hAnsi="Cambria"/>
              </w:rPr>
              <w:t xml:space="preserve">Vendor Code, if applicable </w:t>
            </w:r>
          </w:p>
        </w:tc>
        <w:tc>
          <w:tcPr>
            <w:tcW w:w="3907" w:type="dxa"/>
            <w:tcBorders>
              <w:top w:val="nil"/>
              <w:left w:val="nil"/>
              <w:bottom w:val="nil"/>
              <w:right w:val="nil"/>
            </w:tcBorders>
            <w:shd w:val="clear" w:color="auto" w:fill="auto"/>
          </w:tcPr>
          <w:p w14:paraId="20497A36" w14:textId="77777777" w:rsidR="003439C1" w:rsidRPr="00AC327D" w:rsidRDefault="003439C1" w:rsidP="00B65A78">
            <w:pPr>
              <w:pStyle w:val="Default"/>
              <w:ind w:left="612"/>
              <w:jc w:val="both"/>
              <w:rPr>
                <w:rFonts w:ascii="Cambria" w:hAnsi="Cambria"/>
              </w:rPr>
            </w:pPr>
            <w:r w:rsidRPr="00AC327D">
              <w:rPr>
                <w:rFonts w:ascii="Cambria" w:hAnsi="Cambria"/>
              </w:rPr>
              <w:t xml:space="preserve">POWERGRID vendor code of the bidder, if existing </w:t>
            </w:r>
            <w:r w:rsidRPr="00AC327D">
              <w:rPr>
                <w:rFonts w:ascii="Cambria" w:hAnsi="Cambria"/>
                <w:i/>
                <w:iCs/>
              </w:rPr>
              <w:t xml:space="preserve">(vendor code of the Sole bidder or the lead partner of the Joint Venture) </w:t>
            </w:r>
          </w:p>
        </w:tc>
      </w:tr>
      <w:tr w:rsidR="003439C1" w:rsidRPr="00AC327D" w14:paraId="6C09CEB5" w14:textId="77777777" w:rsidTr="00B65A78">
        <w:trPr>
          <w:trHeight w:val="42"/>
        </w:trPr>
        <w:tc>
          <w:tcPr>
            <w:tcW w:w="3653" w:type="dxa"/>
            <w:tcBorders>
              <w:top w:val="nil"/>
              <w:left w:val="nil"/>
              <w:bottom w:val="nil"/>
              <w:right w:val="nil"/>
            </w:tcBorders>
            <w:shd w:val="clear" w:color="auto" w:fill="auto"/>
          </w:tcPr>
          <w:p w14:paraId="277D0824" w14:textId="77777777" w:rsidR="003439C1" w:rsidRPr="00AC327D" w:rsidRDefault="003439C1" w:rsidP="00B65A78">
            <w:pPr>
              <w:pStyle w:val="Default"/>
              <w:ind w:left="612"/>
              <w:jc w:val="both"/>
              <w:rPr>
                <w:rFonts w:ascii="Cambria" w:hAnsi="Cambria"/>
              </w:rPr>
            </w:pPr>
            <w:r w:rsidRPr="00AC327D">
              <w:rPr>
                <w:rFonts w:ascii="Cambria" w:hAnsi="Cambria"/>
              </w:rPr>
              <w:t>Payment Remarks</w:t>
            </w:r>
          </w:p>
        </w:tc>
        <w:tc>
          <w:tcPr>
            <w:tcW w:w="3907" w:type="dxa"/>
            <w:tcBorders>
              <w:top w:val="nil"/>
              <w:left w:val="nil"/>
              <w:bottom w:val="nil"/>
              <w:right w:val="nil"/>
            </w:tcBorders>
            <w:shd w:val="clear" w:color="auto" w:fill="auto"/>
          </w:tcPr>
          <w:p w14:paraId="02AE1936" w14:textId="77777777" w:rsidR="003439C1" w:rsidRPr="00AC327D" w:rsidRDefault="003439C1" w:rsidP="00B65A78">
            <w:pPr>
              <w:pStyle w:val="Default"/>
              <w:ind w:left="612"/>
              <w:jc w:val="both"/>
              <w:rPr>
                <w:rFonts w:ascii="Cambria" w:hAnsi="Cambria"/>
              </w:rPr>
            </w:pPr>
            <w:r w:rsidRPr="00AC327D">
              <w:rPr>
                <w:rFonts w:ascii="Cambria" w:hAnsi="Cambria"/>
              </w:rPr>
              <w:t xml:space="preserve">Bid Security for ………….. </w:t>
            </w:r>
            <w:r w:rsidRPr="00AC327D">
              <w:rPr>
                <w:rFonts w:ascii="Cambria" w:hAnsi="Cambria"/>
                <w:i/>
                <w:iCs/>
              </w:rPr>
              <w:t>[enter the name of the package]</w:t>
            </w:r>
          </w:p>
        </w:tc>
      </w:tr>
      <w:tr w:rsidR="003439C1" w:rsidRPr="00AC327D" w14:paraId="47822302" w14:textId="77777777" w:rsidTr="00B65A78">
        <w:trPr>
          <w:trHeight w:val="42"/>
        </w:trPr>
        <w:tc>
          <w:tcPr>
            <w:tcW w:w="7560" w:type="dxa"/>
            <w:gridSpan w:val="2"/>
            <w:tcBorders>
              <w:top w:val="nil"/>
              <w:left w:val="nil"/>
              <w:bottom w:val="nil"/>
              <w:right w:val="nil"/>
            </w:tcBorders>
          </w:tcPr>
          <w:p w14:paraId="4F4BE865" w14:textId="77777777" w:rsidR="003439C1" w:rsidRPr="00AC327D" w:rsidRDefault="003439C1" w:rsidP="00B65A78">
            <w:pPr>
              <w:ind w:left="612"/>
              <w:jc w:val="both"/>
              <w:rPr>
                <w:rFonts w:ascii="Cambria" w:hAnsi="Cambria"/>
              </w:rPr>
            </w:pPr>
          </w:p>
          <w:p w14:paraId="2E1F582A" w14:textId="77777777" w:rsidR="003439C1" w:rsidRPr="00AC327D" w:rsidRDefault="003439C1" w:rsidP="00B65A78">
            <w:pPr>
              <w:ind w:left="612"/>
              <w:jc w:val="both"/>
              <w:rPr>
                <w:rFonts w:ascii="Cambria" w:hAnsi="Cambria"/>
              </w:rPr>
            </w:pPr>
            <w:r w:rsidRPr="00AC327D">
              <w:rPr>
                <w:rFonts w:ascii="Cambria" w:hAnsi="Cambria"/>
              </w:rPr>
              <w:t>The copy of ‘Online Payment Acknowledgement – Suppliers’ generated subsequent to the payment shall be submitted along with hard copy part of the bid. The online payment facility shall be for payment in Indian Rupees only.</w:t>
            </w:r>
          </w:p>
          <w:p w14:paraId="03860533" w14:textId="77777777" w:rsidR="003439C1" w:rsidRPr="00AC327D" w:rsidRDefault="003439C1" w:rsidP="00B65A78">
            <w:pPr>
              <w:ind w:left="612"/>
              <w:jc w:val="both"/>
              <w:rPr>
                <w:rFonts w:ascii="Cambria" w:hAnsi="Cambria"/>
              </w:rPr>
            </w:pPr>
          </w:p>
        </w:tc>
      </w:tr>
    </w:tbl>
    <w:p w14:paraId="6685E761" w14:textId="77777777" w:rsidR="003439C1" w:rsidRPr="00AC327D" w:rsidRDefault="003439C1" w:rsidP="003439C1">
      <w:pPr>
        <w:tabs>
          <w:tab w:val="left" w:pos="540"/>
        </w:tabs>
        <w:jc w:val="both"/>
        <w:rPr>
          <w:rFonts w:ascii="Cambria" w:hAnsi="Cambria"/>
        </w:rPr>
      </w:pPr>
    </w:p>
    <w:p w14:paraId="3A0A6468" w14:textId="77777777" w:rsidR="003439C1" w:rsidRPr="00AC327D" w:rsidRDefault="003439C1" w:rsidP="003439C1">
      <w:pPr>
        <w:pStyle w:val="Default"/>
        <w:ind w:left="720"/>
        <w:jc w:val="both"/>
        <w:rPr>
          <w:rFonts w:ascii="Cambria" w:hAnsi="Cambria"/>
        </w:rPr>
      </w:pPr>
      <w:r w:rsidRPr="00AC327D">
        <w:rPr>
          <w:rFonts w:ascii="Cambria" w:hAnsi="Cambria"/>
        </w:rPr>
        <w:t xml:space="preserve">Any bid not accompanied by an acceptable bid security or </w:t>
      </w:r>
      <w:r w:rsidRPr="00AC327D">
        <w:rPr>
          <w:rFonts w:ascii="Cambria" w:hAnsi="Cambria"/>
          <w:b/>
          <w:bCs/>
        </w:rPr>
        <w:t>Online Payment Acknowledgement towards Bid Security (along with the bid or subsequently pursuant to clarification</w:t>
      </w:r>
      <w:r w:rsidRPr="00AC327D">
        <w:rPr>
          <w:rFonts w:ascii="Cambria" w:hAnsi="Cambria"/>
        </w:rPr>
        <w:t>), except as exempted below, shall be rejected by the Employer as being nonresponsive.</w:t>
      </w:r>
    </w:p>
    <w:p w14:paraId="3BBAC066" w14:textId="77777777" w:rsidR="003439C1" w:rsidRPr="00AC327D" w:rsidRDefault="003439C1" w:rsidP="003439C1">
      <w:pPr>
        <w:pStyle w:val="Default"/>
        <w:ind w:left="720"/>
        <w:jc w:val="both"/>
        <w:rPr>
          <w:rFonts w:ascii="Cambria" w:hAnsi="Cambria" w:cs="Calibri"/>
        </w:rPr>
      </w:pPr>
    </w:p>
    <w:p w14:paraId="0673E200" w14:textId="3F32BAC7" w:rsidR="003439C1" w:rsidRPr="00AC327D" w:rsidRDefault="003439C1" w:rsidP="003439C1">
      <w:pPr>
        <w:ind w:left="720"/>
        <w:jc w:val="both"/>
        <w:rPr>
          <w:rFonts w:ascii="Cambria" w:hAnsi="Cambria"/>
        </w:rPr>
      </w:pPr>
      <w:r w:rsidRPr="00AC327D">
        <w:rPr>
          <w:rFonts w:ascii="Cambria" w:hAnsi="Cambria"/>
        </w:rPr>
        <w:t xml:space="preserve">Further, Micro and Small Enterprises (MSEs) registered with Udyam Registration portal as specified by Ministry of Micro, Small and Medium Enterprises are exempted from submission of bid security as per the provisions of the Public Procurement Policy for Micro and Small Enterprises (MSEs) order 2012, Notification dated 01/06/2020 and 26/06/2020 read in </w:t>
      </w:r>
      <w:r w:rsidR="007C1AD0" w:rsidRPr="00AC327D">
        <w:rPr>
          <w:rFonts w:ascii="Cambria" w:hAnsi="Cambria"/>
        </w:rPr>
        <w:t>conjunction</w:t>
      </w:r>
      <w:r w:rsidRPr="00AC327D">
        <w:rPr>
          <w:rFonts w:ascii="Cambria" w:hAnsi="Cambria"/>
        </w:rPr>
        <w:t xml:space="preserve"> with related notification issued from time to time for such enterprises. This shall be subject to submission of ‘Udyam Registration Certificate’ with regard to registration with authority mentioned above in accordance with relevant notifications/orders.</w:t>
      </w:r>
    </w:p>
    <w:p w14:paraId="04C282C2" w14:textId="77777777" w:rsidR="0059060C" w:rsidRPr="00AC327D" w:rsidRDefault="0059060C" w:rsidP="003439C1">
      <w:pPr>
        <w:ind w:left="720"/>
        <w:jc w:val="both"/>
        <w:rPr>
          <w:rFonts w:ascii="Cambria" w:hAnsi="Cambria"/>
        </w:rPr>
      </w:pPr>
    </w:p>
    <w:p w14:paraId="0084CE5F" w14:textId="77777777" w:rsidR="0059060C" w:rsidRPr="00AC327D" w:rsidRDefault="0059060C" w:rsidP="003439C1">
      <w:pPr>
        <w:ind w:left="720"/>
        <w:jc w:val="both"/>
        <w:rPr>
          <w:rFonts w:ascii="Cambria" w:hAnsi="Cambria"/>
        </w:rPr>
      </w:pPr>
    </w:p>
    <w:p w14:paraId="26B1BE6B" w14:textId="77777777" w:rsidR="003439C1" w:rsidRDefault="003439C1" w:rsidP="003439C1">
      <w:pPr>
        <w:jc w:val="both"/>
        <w:rPr>
          <w:rFonts w:ascii="Cambria" w:hAnsi="Cambria" w:cs="Arial"/>
          <w:shd w:val="clear" w:color="auto" w:fill="FFFFFF"/>
        </w:rPr>
      </w:pPr>
    </w:p>
    <w:p w14:paraId="2C5467F9" w14:textId="77777777" w:rsidR="001C1222" w:rsidRDefault="001C1222" w:rsidP="003439C1">
      <w:pPr>
        <w:jc w:val="both"/>
        <w:rPr>
          <w:rFonts w:ascii="Cambria" w:hAnsi="Cambria" w:cs="Arial"/>
          <w:shd w:val="clear" w:color="auto" w:fill="FFFFFF"/>
        </w:rPr>
      </w:pPr>
    </w:p>
    <w:p w14:paraId="6516FF34" w14:textId="77777777" w:rsidR="001C1222" w:rsidRPr="00AC327D" w:rsidRDefault="001C1222" w:rsidP="003439C1">
      <w:pPr>
        <w:jc w:val="both"/>
        <w:rPr>
          <w:rFonts w:ascii="Cambria" w:hAnsi="Cambria" w:cs="Arial"/>
          <w:shd w:val="clear" w:color="auto" w:fill="FFFFFF"/>
        </w:rPr>
      </w:pPr>
    </w:p>
    <w:p w14:paraId="08C142EB" w14:textId="77777777" w:rsidR="008B099C" w:rsidRPr="00AC327D" w:rsidRDefault="008B099C" w:rsidP="003439C1">
      <w:pPr>
        <w:jc w:val="both"/>
        <w:rPr>
          <w:rFonts w:ascii="Cambria" w:hAnsi="Cambria" w:cs="Arial"/>
          <w:shd w:val="clear" w:color="auto" w:fill="FFFFFF"/>
        </w:rPr>
      </w:pPr>
    </w:p>
    <w:p w14:paraId="0BE2CCFD" w14:textId="77777777" w:rsidR="003439C1" w:rsidRPr="00AC327D" w:rsidRDefault="003439C1" w:rsidP="00E549FE">
      <w:pPr>
        <w:widowControl w:val="0"/>
        <w:numPr>
          <w:ilvl w:val="0"/>
          <w:numId w:val="19"/>
        </w:numPr>
        <w:tabs>
          <w:tab w:val="left" w:pos="-1440"/>
        </w:tabs>
        <w:autoSpaceDE w:val="0"/>
        <w:autoSpaceDN w:val="0"/>
        <w:adjustRightInd w:val="0"/>
        <w:jc w:val="both"/>
        <w:rPr>
          <w:rFonts w:ascii="Cambria" w:hAnsi="Cambria"/>
          <w:b/>
          <w:bCs/>
        </w:rPr>
      </w:pPr>
      <w:r w:rsidRPr="00AC327D">
        <w:rPr>
          <w:rFonts w:ascii="Cambria" w:hAnsi="Cambria"/>
          <w:b/>
          <w:bCs/>
        </w:rPr>
        <w:t>Scope of Work</w:t>
      </w:r>
    </w:p>
    <w:p w14:paraId="16DECFA4" w14:textId="77777777" w:rsidR="003439C1" w:rsidRPr="00AC327D" w:rsidRDefault="003439C1" w:rsidP="003439C1">
      <w:pPr>
        <w:tabs>
          <w:tab w:val="left" w:pos="-1440"/>
        </w:tabs>
        <w:ind w:left="720"/>
        <w:jc w:val="both"/>
        <w:rPr>
          <w:rFonts w:ascii="Cambria" w:hAnsi="Cambria"/>
          <w:b/>
          <w:bCs/>
        </w:rPr>
      </w:pPr>
    </w:p>
    <w:p w14:paraId="21552211" w14:textId="3028CAF4" w:rsidR="00366325" w:rsidRDefault="003439C1" w:rsidP="00656F39">
      <w:pPr>
        <w:widowControl w:val="0"/>
        <w:numPr>
          <w:ilvl w:val="1"/>
          <w:numId w:val="19"/>
        </w:numPr>
        <w:tabs>
          <w:tab w:val="left" w:pos="-1440"/>
        </w:tabs>
        <w:autoSpaceDE w:val="0"/>
        <w:autoSpaceDN w:val="0"/>
        <w:adjustRightInd w:val="0"/>
        <w:ind w:left="720"/>
        <w:jc w:val="both"/>
        <w:rPr>
          <w:rFonts w:ascii="Cambria" w:hAnsi="Cambria"/>
        </w:rPr>
      </w:pPr>
      <w:r w:rsidRPr="00AC327D">
        <w:rPr>
          <w:rFonts w:ascii="Cambria" w:hAnsi="Cambria"/>
        </w:rPr>
        <w:t xml:space="preserve">The scope of work </w:t>
      </w:r>
      <w:r w:rsidR="001C1222">
        <w:rPr>
          <w:rFonts w:ascii="Cambria" w:hAnsi="Cambria"/>
        </w:rPr>
        <w:t xml:space="preserve">is </w:t>
      </w:r>
      <w:r w:rsidR="00E839F3">
        <w:rPr>
          <w:rFonts w:ascii="Cambria" w:hAnsi="Cambria"/>
        </w:rPr>
        <w:t xml:space="preserve">attached </w:t>
      </w:r>
      <w:r w:rsidR="00656F39">
        <w:rPr>
          <w:rFonts w:ascii="Cambria" w:hAnsi="Cambria"/>
        </w:rPr>
        <w:t xml:space="preserve">with the Bidding document. </w:t>
      </w:r>
      <w:r w:rsidRPr="00AC327D">
        <w:rPr>
          <w:rFonts w:ascii="Cambria" w:hAnsi="Cambria"/>
        </w:rPr>
        <w:t xml:space="preserve"> </w:t>
      </w:r>
    </w:p>
    <w:p w14:paraId="134F2AD5" w14:textId="77777777" w:rsidR="00CB2BAE" w:rsidRPr="00AC327D" w:rsidRDefault="00CB2BAE" w:rsidP="00CB2BAE">
      <w:pPr>
        <w:widowControl w:val="0"/>
        <w:tabs>
          <w:tab w:val="left" w:pos="-1440"/>
        </w:tabs>
        <w:autoSpaceDE w:val="0"/>
        <w:autoSpaceDN w:val="0"/>
        <w:adjustRightInd w:val="0"/>
        <w:ind w:left="720"/>
        <w:jc w:val="both"/>
        <w:rPr>
          <w:rFonts w:ascii="Cambria" w:hAnsi="Cambria"/>
        </w:rPr>
      </w:pPr>
    </w:p>
    <w:p w14:paraId="192CBCA7" w14:textId="77777777" w:rsidR="003439C1" w:rsidRPr="00AC327D" w:rsidRDefault="003439C1" w:rsidP="00656F39">
      <w:pPr>
        <w:widowControl w:val="0"/>
        <w:numPr>
          <w:ilvl w:val="0"/>
          <w:numId w:val="19"/>
        </w:numPr>
        <w:tabs>
          <w:tab w:val="left" w:pos="-1440"/>
        </w:tabs>
        <w:autoSpaceDE w:val="0"/>
        <w:autoSpaceDN w:val="0"/>
        <w:adjustRightInd w:val="0"/>
        <w:jc w:val="both"/>
        <w:rPr>
          <w:rFonts w:ascii="Cambria" w:hAnsi="Cambria"/>
          <w:b/>
          <w:bCs/>
        </w:rPr>
      </w:pPr>
      <w:r w:rsidRPr="00AC327D">
        <w:rPr>
          <w:rFonts w:ascii="Cambria" w:hAnsi="Cambria"/>
          <w:b/>
          <w:bCs/>
        </w:rPr>
        <w:t xml:space="preserve">Engineer – in – Charge </w:t>
      </w:r>
    </w:p>
    <w:p w14:paraId="644E2131" w14:textId="77777777" w:rsidR="003439C1" w:rsidRPr="00AC327D" w:rsidRDefault="003439C1" w:rsidP="003439C1">
      <w:pPr>
        <w:tabs>
          <w:tab w:val="left" w:pos="-1440"/>
        </w:tabs>
        <w:ind w:left="720"/>
        <w:jc w:val="both"/>
        <w:rPr>
          <w:rFonts w:ascii="Cambria" w:hAnsi="Cambria"/>
          <w:b/>
          <w:bCs/>
        </w:rPr>
      </w:pPr>
    </w:p>
    <w:p w14:paraId="245C3C6E" w14:textId="78A662E7" w:rsidR="003439C1" w:rsidRPr="00AC327D" w:rsidRDefault="003439C1" w:rsidP="003439C1">
      <w:pPr>
        <w:pStyle w:val="Title"/>
        <w:tabs>
          <w:tab w:val="num" w:pos="1440"/>
        </w:tabs>
        <w:ind w:left="720"/>
        <w:jc w:val="both"/>
        <w:rPr>
          <w:rFonts w:ascii="Cambria" w:hAnsi="Cambria"/>
        </w:rPr>
      </w:pPr>
      <w:r w:rsidRPr="00AC327D">
        <w:rPr>
          <w:rFonts w:ascii="Cambria" w:hAnsi="Cambria"/>
          <w:b w:val="0"/>
          <w:bCs w:val="0"/>
        </w:rPr>
        <w:t xml:space="preserve">Engineer-in-charge(s) for the </w:t>
      </w:r>
      <w:r w:rsidR="00E2736B" w:rsidRPr="00AC327D">
        <w:rPr>
          <w:rFonts w:ascii="Cambria" w:hAnsi="Cambria"/>
          <w:b w:val="0"/>
          <w:bCs w:val="0"/>
        </w:rPr>
        <w:t>subject package shall be Substation</w:t>
      </w:r>
      <w:r w:rsidRPr="00AC327D">
        <w:rPr>
          <w:rFonts w:ascii="Cambria" w:hAnsi="Cambria"/>
          <w:b w:val="0"/>
          <w:bCs w:val="0"/>
        </w:rPr>
        <w:t xml:space="preserve"> </w:t>
      </w:r>
      <w:r w:rsidR="00E2736B" w:rsidRPr="00AC327D">
        <w:rPr>
          <w:rFonts w:ascii="Cambria" w:hAnsi="Cambria"/>
          <w:b w:val="0"/>
          <w:bCs w:val="0"/>
        </w:rPr>
        <w:t>in -charge</w:t>
      </w:r>
      <w:r w:rsidR="00B45B24" w:rsidRPr="00AC327D">
        <w:rPr>
          <w:rFonts w:ascii="Cambria" w:hAnsi="Cambria"/>
          <w:b w:val="0"/>
          <w:bCs w:val="0"/>
        </w:rPr>
        <w:t xml:space="preserve">. </w:t>
      </w:r>
      <w:r w:rsidRPr="00AC327D">
        <w:rPr>
          <w:rFonts w:ascii="Cambria" w:hAnsi="Cambria"/>
        </w:rPr>
        <w:t xml:space="preserve"> </w:t>
      </w:r>
    </w:p>
    <w:p w14:paraId="01870375" w14:textId="77777777" w:rsidR="003439C1" w:rsidRPr="00AC327D" w:rsidRDefault="003439C1" w:rsidP="003439C1">
      <w:pPr>
        <w:ind w:firstLine="720"/>
        <w:jc w:val="both"/>
        <w:rPr>
          <w:rFonts w:ascii="Cambria" w:hAnsi="Cambria"/>
          <w:b/>
          <w:bCs/>
        </w:rPr>
      </w:pPr>
    </w:p>
    <w:p w14:paraId="339C5B86" w14:textId="77777777" w:rsidR="003439C1" w:rsidRPr="00AC327D" w:rsidRDefault="003439C1" w:rsidP="003439C1">
      <w:pPr>
        <w:pStyle w:val="Title"/>
        <w:tabs>
          <w:tab w:val="num" w:pos="1440"/>
        </w:tabs>
        <w:ind w:left="720"/>
        <w:jc w:val="both"/>
        <w:rPr>
          <w:rFonts w:ascii="Cambria" w:hAnsi="Cambria"/>
          <w:b w:val="0"/>
          <w:bCs w:val="0"/>
        </w:rPr>
      </w:pPr>
      <w:r w:rsidRPr="00AC327D">
        <w:rPr>
          <w:rFonts w:ascii="Cambria" w:hAnsi="Cambria"/>
          <w:color w:val="000000"/>
        </w:rPr>
        <w:t>Engineer-in-charge(s)</w:t>
      </w:r>
      <w:r w:rsidRPr="00AC327D">
        <w:rPr>
          <w:rFonts w:ascii="Cambria" w:hAnsi="Cambria"/>
          <w:color w:val="0000FF"/>
        </w:rPr>
        <w:t xml:space="preserve"> </w:t>
      </w:r>
      <w:r w:rsidRPr="00AC327D">
        <w:rPr>
          <w:rFonts w:ascii="Cambria" w:hAnsi="Cambria"/>
          <w:b w:val="0"/>
          <w:bCs w:val="0"/>
        </w:rPr>
        <w:t>may authorise any of his officers as his representative for the execution of the subject work.</w:t>
      </w:r>
    </w:p>
    <w:p w14:paraId="1BA4E5C5" w14:textId="77777777" w:rsidR="003439C1" w:rsidRPr="00AC327D" w:rsidRDefault="003439C1" w:rsidP="00656F39">
      <w:pPr>
        <w:tabs>
          <w:tab w:val="left" w:pos="-1440"/>
        </w:tabs>
        <w:jc w:val="both"/>
        <w:rPr>
          <w:rFonts w:ascii="Cambria" w:hAnsi="Cambria"/>
          <w:b/>
          <w:bCs/>
        </w:rPr>
      </w:pPr>
    </w:p>
    <w:p w14:paraId="01083211" w14:textId="77777777" w:rsidR="00915CE3" w:rsidRPr="00AC327D" w:rsidRDefault="00915CE3" w:rsidP="00656F39">
      <w:pPr>
        <w:pStyle w:val="ListParagraph"/>
        <w:widowControl w:val="0"/>
        <w:tabs>
          <w:tab w:val="left" w:pos="-1440"/>
        </w:tabs>
        <w:autoSpaceDE w:val="0"/>
        <w:autoSpaceDN w:val="0"/>
        <w:adjustRightInd w:val="0"/>
        <w:ind w:left="1080"/>
        <w:jc w:val="both"/>
        <w:rPr>
          <w:rFonts w:ascii="Cambria" w:hAnsi="Cambria"/>
        </w:rPr>
      </w:pPr>
      <w:r w:rsidRPr="00AC327D">
        <w:rPr>
          <w:rFonts w:ascii="Cambria" w:hAnsi="Cambria"/>
        </w:rPr>
        <w:t>Power Grid Corporation of India Limited</w:t>
      </w:r>
    </w:p>
    <w:p w14:paraId="32757950" w14:textId="77777777" w:rsidR="00915CE3" w:rsidRDefault="00915CE3" w:rsidP="00915CE3">
      <w:pPr>
        <w:pStyle w:val="ListParagraph"/>
        <w:widowControl w:val="0"/>
        <w:tabs>
          <w:tab w:val="left" w:pos="-1440"/>
          <w:tab w:val="num" w:pos="900"/>
        </w:tabs>
        <w:autoSpaceDE w:val="0"/>
        <w:autoSpaceDN w:val="0"/>
        <w:adjustRightInd w:val="0"/>
        <w:ind w:left="1080"/>
        <w:jc w:val="both"/>
        <w:rPr>
          <w:rFonts w:ascii="Cambria" w:hAnsi="Cambria"/>
        </w:rPr>
      </w:pPr>
      <w:r w:rsidRPr="00915CE3">
        <w:rPr>
          <w:rFonts w:ascii="Cambria" w:hAnsi="Cambria"/>
        </w:rPr>
        <w:t>400kV Gorakhpur Sub-station,</w:t>
      </w:r>
    </w:p>
    <w:p w14:paraId="5FBBC24F" w14:textId="77777777" w:rsidR="00915CE3" w:rsidRDefault="00915CE3" w:rsidP="00915CE3">
      <w:pPr>
        <w:pStyle w:val="ListParagraph"/>
        <w:widowControl w:val="0"/>
        <w:tabs>
          <w:tab w:val="left" w:pos="-1440"/>
          <w:tab w:val="num" w:pos="900"/>
        </w:tabs>
        <w:autoSpaceDE w:val="0"/>
        <w:autoSpaceDN w:val="0"/>
        <w:adjustRightInd w:val="0"/>
        <w:ind w:left="1080"/>
        <w:jc w:val="both"/>
        <w:rPr>
          <w:rFonts w:ascii="Cambria" w:hAnsi="Cambria"/>
        </w:rPr>
      </w:pPr>
      <w:r w:rsidRPr="00915CE3">
        <w:rPr>
          <w:rFonts w:ascii="Cambria" w:hAnsi="Cambria"/>
        </w:rPr>
        <w:t>Sec-23 GIDA Sahajanwa</w:t>
      </w:r>
    </w:p>
    <w:p w14:paraId="411A4AA5" w14:textId="77777777" w:rsidR="00915CE3" w:rsidRPr="00AC327D" w:rsidRDefault="00915CE3" w:rsidP="00915CE3">
      <w:pPr>
        <w:pStyle w:val="ListParagraph"/>
        <w:widowControl w:val="0"/>
        <w:tabs>
          <w:tab w:val="left" w:pos="-1440"/>
          <w:tab w:val="num" w:pos="900"/>
        </w:tabs>
        <w:autoSpaceDE w:val="0"/>
        <w:autoSpaceDN w:val="0"/>
        <w:adjustRightInd w:val="0"/>
        <w:ind w:left="1080"/>
        <w:jc w:val="both"/>
        <w:rPr>
          <w:rFonts w:ascii="Cambria" w:hAnsi="Cambria"/>
        </w:rPr>
      </w:pPr>
      <w:r w:rsidRPr="00915CE3">
        <w:rPr>
          <w:rFonts w:ascii="Cambria" w:hAnsi="Cambria"/>
        </w:rPr>
        <w:t>Gorakhpur (UP), PIN-273209</w:t>
      </w:r>
    </w:p>
    <w:p w14:paraId="4A3D21D5" w14:textId="77777777" w:rsidR="00B45B24" w:rsidRPr="00AC327D" w:rsidRDefault="00B45B24" w:rsidP="003439C1">
      <w:pPr>
        <w:tabs>
          <w:tab w:val="left" w:pos="-1440"/>
        </w:tabs>
        <w:jc w:val="both"/>
        <w:rPr>
          <w:rFonts w:ascii="Cambria" w:hAnsi="Cambria"/>
          <w:color w:val="FF0000"/>
        </w:rPr>
      </w:pPr>
    </w:p>
    <w:p w14:paraId="1AB4A53C"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Price Basis</w:t>
      </w:r>
    </w:p>
    <w:p w14:paraId="1F33ABDE" w14:textId="77777777" w:rsidR="003439C1" w:rsidRPr="00AC327D" w:rsidRDefault="003439C1" w:rsidP="003439C1">
      <w:pPr>
        <w:tabs>
          <w:tab w:val="left" w:pos="-1440"/>
        </w:tabs>
        <w:ind w:left="720"/>
        <w:jc w:val="both"/>
        <w:rPr>
          <w:rFonts w:ascii="Cambria" w:hAnsi="Cambria"/>
          <w:b/>
          <w:bCs/>
        </w:rPr>
      </w:pPr>
    </w:p>
    <w:p w14:paraId="1C55188D"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 xml:space="preserve">The rates indicated shall be firm throughout the currency of the contract and shall not be subject to any Price Adjustment. </w:t>
      </w:r>
    </w:p>
    <w:p w14:paraId="079B95D8"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Taxes and Duties</w:t>
      </w:r>
    </w:p>
    <w:p w14:paraId="76D030EB" w14:textId="77777777" w:rsidR="003439C1" w:rsidRPr="00AC327D" w:rsidRDefault="003439C1" w:rsidP="003439C1">
      <w:pPr>
        <w:tabs>
          <w:tab w:val="left" w:pos="-1440"/>
        </w:tabs>
        <w:ind w:left="720"/>
        <w:jc w:val="both"/>
        <w:rPr>
          <w:rFonts w:ascii="Cambria" w:hAnsi="Cambria"/>
          <w:b/>
          <w:bCs/>
        </w:rPr>
      </w:pPr>
    </w:p>
    <w:p w14:paraId="2BF1A314"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 xml:space="preserve">The charges indicated for services to be performed under the contract shall be inclusive of all taxes and duties including </w:t>
      </w:r>
      <w:r w:rsidRPr="00AC327D">
        <w:rPr>
          <w:rFonts w:ascii="Cambria" w:hAnsi="Cambria"/>
          <w:b/>
          <w:bCs/>
          <w:color w:val="0000FF"/>
        </w:rPr>
        <w:t>GST</w:t>
      </w:r>
      <w:r w:rsidRPr="00AC327D">
        <w:rPr>
          <w:rFonts w:ascii="Cambria" w:hAnsi="Cambria"/>
        </w:rPr>
        <w:t xml:space="preserve">. </w:t>
      </w:r>
    </w:p>
    <w:p w14:paraId="700A0BE8" w14:textId="77777777" w:rsidR="003439C1" w:rsidRPr="00AC327D" w:rsidRDefault="003439C1" w:rsidP="003439C1">
      <w:pPr>
        <w:pStyle w:val="ListParagraph"/>
        <w:ind w:left="0"/>
        <w:rPr>
          <w:rFonts w:ascii="Cambria" w:hAnsi="Cambria"/>
        </w:rPr>
      </w:pPr>
    </w:p>
    <w:p w14:paraId="4C77B4B9"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 xml:space="preserve">Contract Price </w:t>
      </w:r>
    </w:p>
    <w:p w14:paraId="275CF759" w14:textId="77777777" w:rsidR="003439C1" w:rsidRPr="00AC327D" w:rsidRDefault="003439C1" w:rsidP="003439C1">
      <w:pPr>
        <w:tabs>
          <w:tab w:val="left" w:pos="-1440"/>
        </w:tabs>
        <w:ind w:left="720"/>
        <w:jc w:val="both"/>
        <w:rPr>
          <w:rFonts w:ascii="Cambria" w:hAnsi="Cambria"/>
          <w:b/>
          <w:bCs/>
        </w:rPr>
      </w:pPr>
    </w:p>
    <w:p w14:paraId="3489D884"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cs="Arial"/>
          <w:snapToGrid w:val="0"/>
        </w:rPr>
      </w:pPr>
      <w:r w:rsidRPr="00AC327D">
        <w:rPr>
          <w:rFonts w:ascii="Cambria" w:hAnsi="Cambria" w:cs="Arial"/>
        </w:rPr>
        <w:t>The bidder shall quote its prices ONLINE only on GeM portal. Further, the prices quoted by the bidder shall be inclusive of GST. Bidder may note that GeM charges additional charges from the winning contractor. Accordingly, bidder shall submit their prices.</w:t>
      </w:r>
    </w:p>
    <w:p w14:paraId="274408DC" w14:textId="77777777" w:rsidR="003439C1" w:rsidRPr="00AC327D" w:rsidRDefault="003439C1" w:rsidP="003439C1">
      <w:pPr>
        <w:ind w:left="720"/>
        <w:jc w:val="both"/>
        <w:rPr>
          <w:rFonts w:ascii="Cambria" w:hAnsi="Cambria" w:cs="Arial"/>
          <w:snapToGrid w:val="0"/>
        </w:rPr>
      </w:pPr>
    </w:p>
    <w:p w14:paraId="7814AFA4"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cs="Arial"/>
          <w:b/>
          <w:bCs/>
          <w:snapToGrid w:val="0"/>
        </w:rPr>
      </w:pPr>
      <w:r w:rsidRPr="00AC327D">
        <w:rPr>
          <w:rFonts w:ascii="Cambria" w:hAnsi="Cambria" w:cs="Arial"/>
          <w:b/>
          <w:bCs/>
          <w:snapToGrid w:val="0"/>
        </w:rPr>
        <w:t>Contract Duration</w:t>
      </w:r>
    </w:p>
    <w:p w14:paraId="4CA330F8" w14:textId="77777777" w:rsidR="003439C1" w:rsidRPr="00AC327D" w:rsidRDefault="003439C1" w:rsidP="003439C1">
      <w:pPr>
        <w:tabs>
          <w:tab w:val="left" w:pos="-1440"/>
        </w:tabs>
        <w:jc w:val="both"/>
        <w:rPr>
          <w:rFonts w:ascii="Cambria" w:hAnsi="Cambria" w:cs="Arial"/>
          <w:b/>
          <w:bCs/>
          <w:snapToGrid w:val="0"/>
        </w:rPr>
      </w:pPr>
    </w:p>
    <w:p w14:paraId="2B9A86D1" w14:textId="2A386F0B" w:rsidR="003439C1" w:rsidRDefault="003439C1" w:rsidP="00E549FE">
      <w:pPr>
        <w:widowControl w:val="0"/>
        <w:numPr>
          <w:ilvl w:val="1"/>
          <w:numId w:val="19"/>
        </w:numPr>
        <w:autoSpaceDE w:val="0"/>
        <w:autoSpaceDN w:val="0"/>
        <w:adjustRightInd w:val="0"/>
        <w:ind w:left="720" w:hanging="630"/>
        <w:jc w:val="both"/>
        <w:rPr>
          <w:rFonts w:ascii="Cambria" w:hAnsi="Cambria"/>
          <w:b/>
          <w:bCs/>
          <w:color w:val="0000FF"/>
        </w:rPr>
      </w:pPr>
      <w:r w:rsidRPr="00AC327D">
        <w:rPr>
          <w:rFonts w:ascii="Cambria" w:hAnsi="Cambria"/>
          <w:b/>
          <w:bCs/>
          <w:color w:val="0000FF"/>
        </w:rPr>
        <w:t xml:space="preserve">The period of Contract shall be </w:t>
      </w:r>
      <w:r w:rsidR="006F5441">
        <w:rPr>
          <w:rFonts w:ascii="Cambria" w:hAnsi="Cambria"/>
          <w:b/>
          <w:bCs/>
          <w:color w:val="0000FF"/>
        </w:rPr>
        <w:t>240</w:t>
      </w:r>
      <w:r w:rsidR="00FF4387" w:rsidRPr="00AC327D">
        <w:rPr>
          <w:rFonts w:ascii="Cambria" w:hAnsi="Cambria"/>
          <w:b/>
          <w:bCs/>
          <w:color w:val="0000FF"/>
        </w:rPr>
        <w:t xml:space="preserve"> days</w:t>
      </w:r>
      <w:r w:rsidRPr="00AC327D">
        <w:rPr>
          <w:rFonts w:ascii="Cambria" w:hAnsi="Cambria"/>
          <w:b/>
          <w:bCs/>
          <w:color w:val="0000FF"/>
        </w:rPr>
        <w:t xml:space="preserve"> from the effective date of contract.</w:t>
      </w:r>
    </w:p>
    <w:p w14:paraId="35AD2303" w14:textId="77777777" w:rsidR="006F5441" w:rsidRPr="00AC327D" w:rsidRDefault="006F5441" w:rsidP="006F5441">
      <w:pPr>
        <w:widowControl w:val="0"/>
        <w:autoSpaceDE w:val="0"/>
        <w:autoSpaceDN w:val="0"/>
        <w:adjustRightInd w:val="0"/>
        <w:ind w:left="720"/>
        <w:jc w:val="both"/>
        <w:rPr>
          <w:rFonts w:ascii="Cambria" w:hAnsi="Cambria"/>
          <w:b/>
          <w:bCs/>
          <w:color w:val="0000FF"/>
        </w:rPr>
      </w:pPr>
    </w:p>
    <w:p w14:paraId="6232C8E7" w14:textId="77777777" w:rsidR="003439C1" w:rsidRPr="00AC327D" w:rsidRDefault="003439C1" w:rsidP="003439C1">
      <w:pPr>
        <w:ind w:left="900"/>
        <w:jc w:val="both"/>
        <w:rPr>
          <w:rFonts w:ascii="Cambria" w:hAnsi="Cambria" w:cs="Arial"/>
          <w:snapToGrid w:val="0"/>
        </w:rPr>
      </w:pPr>
    </w:p>
    <w:p w14:paraId="515242F9"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Terms of Payment</w:t>
      </w:r>
    </w:p>
    <w:p w14:paraId="35BA86F4" w14:textId="77777777" w:rsidR="002645F4" w:rsidRPr="00AC327D" w:rsidRDefault="002645F4" w:rsidP="002645F4">
      <w:pPr>
        <w:pStyle w:val="Default"/>
        <w:rPr>
          <w:rFonts w:ascii="Cambria" w:hAnsi="Cambria"/>
        </w:rPr>
      </w:pPr>
    </w:p>
    <w:p w14:paraId="4FD810FC" w14:textId="0EF3148B" w:rsidR="002645F4" w:rsidRPr="00AC327D" w:rsidRDefault="00580A02" w:rsidP="003E3B71">
      <w:pPr>
        <w:pStyle w:val="Default"/>
        <w:numPr>
          <w:ilvl w:val="0"/>
          <w:numId w:val="35"/>
        </w:numPr>
        <w:rPr>
          <w:rFonts w:ascii="Cambria" w:hAnsi="Cambria"/>
          <w:sz w:val="23"/>
          <w:szCs w:val="23"/>
        </w:rPr>
      </w:pPr>
      <w:r w:rsidRPr="00AC327D">
        <w:rPr>
          <w:rFonts w:ascii="Cambria" w:hAnsi="Cambria"/>
          <w:b/>
          <w:bCs/>
          <w:sz w:val="23"/>
          <w:szCs w:val="23"/>
        </w:rPr>
        <w:t>90</w:t>
      </w:r>
      <w:r w:rsidR="002645F4" w:rsidRPr="00AC327D">
        <w:rPr>
          <w:rFonts w:ascii="Cambria" w:hAnsi="Cambria"/>
          <w:b/>
          <w:bCs/>
          <w:sz w:val="23"/>
          <w:szCs w:val="23"/>
        </w:rPr>
        <w:t xml:space="preserve">% </w:t>
      </w:r>
      <w:r w:rsidRPr="00AC327D">
        <w:rPr>
          <w:rFonts w:ascii="Cambria" w:hAnsi="Cambria"/>
          <w:b/>
          <w:bCs/>
          <w:sz w:val="23"/>
          <w:szCs w:val="23"/>
        </w:rPr>
        <w:t xml:space="preserve">of progressive </w:t>
      </w:r>
      <w:r w:rsidR="002645F4" w:rsidRPr="00AC327D">
        <w:rPr>
          <w:rFonts w:ascii="Cambria" w:hAnsi="Cambria"/>
          <w:b/>
          <w:bCs/>
          <w:sz w:val="23"/>
          <w:szCs w:val="23"/>
        </w:rPr>
        <w:t xml:space="preserve">payment on </w:t>
      </w:r>
      <w:r w:rsidRPr="00AC327D">
        <w:rPr>
          <w:rFonts w:ascii="Cambria" w:hAnsi="Cambria"/>
          <w:b/>
          <w:bCs/>
          <w:sz w:val="23"/>
          <w:szCs w:val="23"/>
        </w:rPr>
        <w:t>completion of works</w:t>
      </w:r>
      <w:r w:rsidR="002645F4" w:rsidRPr="00AC327D">
        <w:rPr>
          <w:rFonts w:ascii="Cambria" w:hAnsi="Cambria"/>
          <w:b/>
          <w:bCs/>
          <w:sz w:val="23"/>
          <w:szCs w:val="23"/>
        </w:rPr>
        <w:t xml:space="preserve"> subject to submission of following documents: </w:t>
      </w:r>
    </w:p>
    <w:p w14:paraId="2F10854A" w14:textId="77777777" w:rsidR="002645F4" w:rsidRPr="00AC327D" w:rsidRDefault="002645F4" w:rsidP="00E549FE">
      <w:pPr>
        <w:pStyle w:val="Default"/>
        <w:numPr>
          <w:ilvl w:val="0"/>
          <w:numId w:val="25"/>
        </w:numPr>
        <w:spacing w:after="27"/>
        <w:ind w:left="709"/>
        <w:rPr>
          <w:rFonts w:ascii="Cambria" w:hAnsi="Cambria"/>
          <w:sz w:val="23"/>
          <w:szCs w:val="23"/>
        </w:rPr>
      </w:pPr>
      <w:r w:rsidRPr="00AC327D">
        <w:rPr>
          <w:rFonts w:ascii="Cambria" w:hAnsi="Cambria"/>
          <w:b/>
          <w:bCs/>
          <w:sz w:val="23"/>
          <w:szCs w:val="23"/>
        </w:rPr>
        <w:t xml:space="preserve">a) Unconditional Acknowledgment of LOA </w:t>
      </w:r>
    </w:p>
    <w:p w14:paraId="339D4CF6" w14:textId="0838AE35" w:rsidR="002645F4" w:rsidRPr="00AC327D" w:rsidRDefault="002645F4" w:rsidP="00BB516A">
      <w:pPr>
        <w:pStyle w:val="Default"/>
        <w:numPr>
          <w:ilvl w:val="0"/>
          <w:numId w:val="25"/>
        </w:numPr>
        <w:spacing w:after="27"/>
        <w:ind w:left="709" w:hanging="709"/>
        <w:rPr>
          <w:rFonts w:ascii="Cambria" w:hAnsi="Cambria"/>
          <w:sz w:val="23"/>
          <w:szCs w:val="23"/>
        </w:rPr>
      </w:pPr>
      <w:r w:rsidRPr="00AC327D">
        <w:rPr>
          <w:rFonts w:ascii="Cambria" w:hAnsi="Cambria"/>
          <w:b/>
          <w:bCs/>
          <w:sz w:val="23"/>
          <w:szCs w:val="23"/>
        </w:rPr>
        <w:t xml:space="preserve">b) Submission of original Tax Invoice </w:t>
      </w:r>
    </w:p>
    <w:p w14:paraId="349E57ED" w14:textId="1642B65E" w:rsidR="002645F4" w:rsidRPr="00AC327D" w:rsidRDefault="00BB516A" w:rsidP="00E549FE">
      <w:pPr>
        <w:pStyle w:val="Default"/>
        <w:numPr>
          <w:ilvl w:val="0"/>
          <w:numId w:val="25"/>
        </w:numPr>
        <w:ind w:left="709" w:hanging="709"/>
        <w:rPr>
          <w:rFonts w:ascii="Cambria" w:hAnsi="Cambria"/>
          <w:b/>
          <w:bCs/>
          <w:sz w:val="23"/>
          <w:szCs w:val="23"/>
        </w:rPr>
      </w:pPr>
      <w:r w:rsidRPr="00AC327D">
        <w:rPr>
          <w:rFonts w:ascii="Cambria" w:hAnsi="Cambria"/>
          <w:b/>
          <w:bCs/>
          <w:sz w:val="23"/>
          <w:szCs w:val="23"/>
        </w:rPr>
        <w:t>c</w:t>
      </w:r>
      <w:r w:rsidR="002645F4" w:rsidRPr="00AC327D">
        <w:rPr>
          <w:rFonts w:ascii="Cambria" w:hAnsi="Cambria"/>
          <w:b/>
          <w:bCs/>
          <w:sz w:val="23"/>
          <w:szCs w:val="23"/>
        </w:rPr>
        <w:t xml:space="preserve">) </w:t>
      </w:r>
      <w:r w:rsidRPr="00AC327D">
        <w:rPr>
          <w:rFonts w:ascii="Cambria" w:hAnsi="Cambria"/>
          <w:b/>
          <w:bCs/>
          <w:sz w:val="23"/>
          <w:szCs w:val="23"/>
        </w:rPr>
        <w:t xml:space="preserve">Submission of </w:t>
      </w:r>
      <w:r w:rsidR="002645F4" w:rsidRPr="00AC327D">
        <w:rPr>
          <w:rFonts w:ascii="Cambria" w:hAnsi="Cambria"/>
          <w:b/>
          <w:bCs/>
          <w:sz w:val="23"/>
          <w:szCs w:val="23"/>
        </w:rPr>
        <w:t xml:space="preserve">Contract Performance Guarantee </w:t>
      </w:r>
    </w:p>
    <w:p w14:paraId="718341A8" w14:textId="3C3DB54B" w:rsidR="00BB516A" w:rsidRPr="00AC327D" w:rsidRDefault="00BB516A" w:rsidP="00E549FE">
      <w:pPr>
        <w:pStyle w:val="Default"/>
        <w:numPr>
          <w:ilvl w:val="0"/>
          <w:numId w:val="25"/>
        </w:numPr>
        <w:ind w:left="709" w:hanging="709"/>
        <w:rPr>
          <w:rFonts w:ascii="Cambria" w:hAnsi="Cambria"/>
          <w:sz w:val="23"/>
          <w:szCs w:val="23"/>
        </w:rPr>
      </w:pPr>
      <w:r w:rsidRPr="00AC327D">
        <w:rPr>
          <w:rFonts w:ascii="Cambria" w:hAnsi="Cambria"/>
          <w:b/>
          <w:bCs/>
          <w:sz w:val="23"/>
          <w:szCs w:val="23"/>
        </w:rPr>
        <w:t xml:space="preserve">d) </w:t>
      </w:r>
      <w:r w:rsidR="000101F5" w:rsidRPr="00AC327D">
        <w:rPr>
          <w:rFonts w:ascii="Cambria" w:hAnsi="Cambria"/>
          <w:b/>
          <w:bCs/>
          <w:sz w:val="23"/>
          <w:szCs w:val="23"/>
        </w:rPr>
        <w:t>Work completion/ JMC certificate issued from Engineer in-Charge.</w:t>
      </w:r>
    </w:p>
    <w:p w14:paraId="1F7ABF88" w14:textId="57DC3CD2" w:rsidR="0090350A" w:rsidRPr="00AC327D" w:rsidRDefault="0090350A" w:rsidP="0090350A">
      <w:pPr>
        <w:pStyle w:val="Default"/>
        <w:rPr>
          <w:rFonts w:ascii="Cambria" w:hAnsi="Cambria"/>
          <w:b/>
          <w:bCs/>
          <w:sz w:val="23"/>
          <w:szCs w:val="23"/>
        </w:rPr>
      </w:pPr>
      <w:r w:rsidRPr="00AC327D">
        <w:rPr>
          <w:rFonts w:ascii="Cambria" w:hAnsi="Cambria"/>
          <w:b/>
          <w:bCs/>
          <w:sz w:val="23"/>
          <w:szCs w:val="23"/>
        </w:rPr>
        <w:t xml:space="preserve">   </w:t>
      </w:r>
    </w:p>
    <w:p w14:paraId="423A6C25" w14:textId="5847DAEA" w:rsidR="0090350A" w:rsidRPr="00AC327D" w:rsidRDefault="0090350A" w:rsidP="003E3B71">
      <w:pPr>
        <w:pStyle w:val="Default"/>
        <w:numPr>
          <w:ilvl w:val="0"/>
          <w:numId w:val="35"/>
        </w:numPr>
        <w:rPr>
          <w:rFonts w:ascii="Cambria" w:hAnsi="Cambria"/>
          <w:sz w:val="23"/>
          <w:szCs w:val="23"/>
        </w:rPr>
      </w:pPr>
      <w:r w:rsidRPr="00AC327D">
        <w:rPr>
          <w:rFonts w:ascii="Cambria" w:hAnsi="Cambria"/>
          <w:b/>
          <w:bCs/>
          <w:sz w:val="23"/>
          <w:szCs w:val="23"/>
        </w:rPr>
        <w:lastRenderedPageBreak/>
        <w:t xml:space="preserve">Balance 10% payment shall be done after completion of scope of work. </w:t>
      </w:r>
    </w:p>
    <w:p w14:paraId="3279BCE5" w14:textId="77777777" w:rsidR="00633CA1" w:rsidRPr="00AC327D" w:rsidRDefault="00633CA1" w:rsidP="00633CA1">
      <w:pPr>
        <w:pStyle w:val="Default"/>
        <w:ind w:left="720"/>
        <w:rPr>
          <w:rFonts w:ascii="Cambria" w:hAnsi="Cambria"/>
          <w:b/>
          <w:bCs/>
          <w:sz w:val="23"/>
          <w:szCs w:val="23"/>
        </w:rPr>
      </w:pPr>
    </w:p>
    <w:p w14:paraId="2C2C626A" w14:textId="77777777" w:rsidR="00633CA1" w:rsidRPr="00633CA1" w:rsidRDefault="00633CA1" w:rsidP="00633CA1">
      <w:pPr>
        <w:autoSpaceDE w:val="0"/>
        <w:autoSpaceDN w:val="0"/>
        <w:adjustRightInd w:val="0"/>
        <w:rPr>
          <w:rFonts w:ascii="Cambria" w:hAnsi="Cambria" w:cs="Arial"/>
          <w:color w:val="000000"/>
          <w:lang w:eastAsia="en-US"/>
        </w:rPr>
      </w:pPr>
    </w:p>
    <w:p w14:paraId="40E6046E"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 xml:space="preserve">All the payments to be made directly to Contractor under the contract shall be made by POWERGRID through Bank/electronic payment mechanism (e-payment) for which necessary details shall be tied up during execution of the contract. </w:t>
      </w:r>
    </w:p>
    <w:p w14:paraId="5344C800" w14:textId="77777777" w:rsidR="003439C1" w:rsidRPr="00AC327D" w:rsidRDefault="003439C1" w:rsidP="003439C1">
      <w:pPr>
        <w:pStyle w:val="ListParagraph"/>
        <w:rPr>
          <w:rFonts w:ascii="Cambria" w:hAnsi="Cambria"/>
        </w:rPr>
      </w:pPr>
    </w:p>
    <w:p w14:paraId="10B99240"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Applicable Income tax, as per the rules in India, shall be deducted at source from the above payments and only the net payment shall be released. Necessary Tax Deducted at Source (TDS) certificate shall be issued to you.</w:t>
      </w:r>
    </w:p>
    <w:p w14:paraId="3A2C6A75" w14:textId="77777777" w:rsidR="003439C1" w:rsidRPr="00AC327D" w:rsidRDefault="003439C1" w:rsidP="003439C1">
      <w:pPr>
        <w:pStyle w:val="ListParagraph"/>
        <w:ind w:left="0"/>
        <w:jc w:val="both"/>
        <w:rPr>
          <w:rFonts w:ascii="Cambria" w:hAnsi="Cambria"/>
        </w:rPr>
      </w:pPr>
    </w:p>
    <w:p w14:paraId="54FCCFBD"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 xml:space="preserve">The bills are required to be submitted to the Site -In-Charge/Officer-in-charge at respective site, for verification and processing. </w:t>
      </w:r>
    </w:p>
    <w:p w14:paraId="01BA5936" w14:textId="77777777" w:rsidR="003439C1" w:rsidRPr="00AC327D" w:rsidRDefault="003439C1" w:rsidP="003439C1">
      <w:pPr>
        <w:jc w:val="both"/>
        <w:rPr>
          <w:rFonts w:ascii="Cambria" w:hAnsi="Cambria"/>
        </w:rPr>
      </w:pPr>
    </w:p>
    <w:p w14:paraId="64FD0E09" w14:textId="77777777" w:rsidR="003439C1" w:rsidRPr="00AC327D" w:rsidRDefault="003439C1" w:rsidP="00E549FE">
      <w:pPr>
        <w:widowControl w:val="0"/>
        <w:numPr>
          <w:ilvl w:val="1"/>
          <w:numId w:val="19"/>
        </w:numPr>
        <w:autoSpaceDE w:val="0"/>
        <w:autoSpaceDN w:val="0"/>
        <w:adjustRightInd w:val="0"/>
        <w:jc w:val="both"/>
        <w:rPr>
          <w:rFonts w:ascii="Cambria" w:hAnsi="Cambria"/>
          <w:b/>
        </w:rPr>
      </w:pPr>
      <w:r w:rsidRPr="00AC327D">
        <w:rPr>
          <w:rFonts w:ascii="Cambria" w:hAnsi="Cambria"/>
        </w:rPr>
        <w:t xml:space="preserve">The payment will be released by </w:t>
      </w:r>
      <w:r w:rsidRPr="00AC327D">
        <w:rPr>
          <w:rFonts w:ascii="Cambria" w:hAnsi="Cambria"/>
          <w:b/>
          <w:bCs/>
          <w:color w:val="0000FF"/>
        </w:rPr>
        <w:t xml:space="preserve">PPPFC Manesar or its authorised representative </w:t>
      </w:r>
      <w:r w:rsidRPr="00AC327D">
        <w:rPr>
          <w:rFonts w:ascii="Cambria" w:hAnsi="Cambria"/>
        </w:rPr>
        <w:t>after certification by the Engineer-in-Charge.</w:t>
      </w:r>
    </w:p>
    <w:p w14:paraId="5B10498F" w14:textId="77777777" w:rsidR="003439C1" w:rsidRPr="00AC327D" w:rsidRDefault="003439C1" w:rsidP="003439C1">
      <w:pPr>
        <w:pStyle w:val="ListParagraph"/>
        <w:rPr>
          <w:rFonts w:ascii="Cambria" w:hAnsi="Cambria"/>
          <w:b/>
        </w:rPr>
      </w:pPr>
    </w:p>
    <w:p w14:paraId="1AE2DF13"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cs="Arial"/>
          <w:bCs/>
          <w:shd w:val="clear" w:color="auto" w:fill="FFFFFF"/>
        </w:rPr>
      </w:pPr>
      <w:r w:rsidRPr="00AC327D">
        <w:rPr>
          <w:rFonts w:ascii="Cambria" w:hAnsi="Cambria" w:cs="Arial"/>
          <w:bCs/>
          <w:shd w:val="clear" w:color="auto" w:fill="FFFFFF"/>
        </w:rPr>
        <w:t>No advance payment shall be admissible under any circumstances whatsoever.</w:t>
      </w:r>
    </w:p>
    <w:p w14:paraId="0C949381" w14:textId="77777777" w:rsidR="003439C1" w:rsidRPr="00AC327D" w:rsidRDefault="003439C1" w:rsidP="003439C1">
      <w:pPr>
        <w:pStyle w:val="ListParagraph"/>
        <w:rPr>
          <w:rFonts w:ascii="Cambria" w:hAnsi="Cambria" w:cs="Arial"/>
          <w:bCs/>
          <w:shd w:val="clear" w:color="auto" w:fill="FFFFFF"/>
        </w:rPr>
      </w:pPr>
    </w:p>
    <w:p w14:paraId="3AEB66CC"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b/>
        </w:rPr>
      </w:pPr>
      <w:r w:rsidRPr="00AC327D">
        <w:rPr>
          <w:rFonts w:ascii="Cambria" w:hAnsi="Cambria"/>
          <w:b/>
        </w:rPr>
        <w:t>BTS (Bill Tracking System)</w:t>
      </w:r>
    </w:p>
    <w:p w14:paraId="73D37D05" w14:textId="77777777" w:rsidR="003439C1" w:rsidRPr="00AC327D" w:rsidRDefault="003439C1" w:rsidP="003439C1">
      <w:pPr>
        <w:tabs>
          <w:tab w:val="num" w:pos="900"/>
        </w:tabs>
        <w:ind w:left="720"/>
        <w:jc w:val="both"/>
        <w:rPr>
          <w:rFonts w:ascii="Cambria" w:hAnsi="Cambria"/>
          <w:b/>
        </w:rPr>
      </w:pPr>
    </w:p>
    <w:p w14:paraId="13700BA6" w14:textId="77777777" w:rsidR="003439C1" w:rsidRPr="00AC327D" w:rsidRDefault="003439C1" w:rsidP="003439C1">
      <w:pPr>
        <w:ind w:left="720"/>
        <w:jc w:val="both"/>
        <w:rPr>
          <w:rFonts w:ascii="Cambria" w:hAnsi="Cambria" w:cs="Arial"/>
          <w:bCs/>
          <w:shd w:val="clear" w:color="auto" w:fill="FFFFFF"/>
        </w:rPr>
      </w:pPr>
      <w:r w:rsidRPr="00AC327D">
        <w:rPr>
          <w:rFonts w:ascii="Cambria" w:hAnsi="Cambria" w:cs="Arial"/>
        </w:rPr>
        <w:t>The status of Bill submitted by the Contractor can be checked through the BTS number under tab “Invoice</w:t>
      </w:r>
      <w:r w:rsidRPr="00AC327D">
        <w:rPr>
          <w:rFonts w:ascii="Cambria" w:hAnsi="Cambria" w:cs="Arial"/>
          <w:spacing w:val="-11"/>
        </w:rPr>
        <w:t xml:space="preserve"> </w:t>
      </w:r>
      <w:r w:rsidRPr="00AC327D">
        <w:rPr>
          <w:rFonts w:ascii="Cambria" w:hAnsi="Cambria" w:cs="Arial"/>
        </w:rPr>
        <w:t>Submitted”.</w:t>
      </w:r>
    </w:p>
    <w:p w14:paraId="4C7BA942" w14:textId="77777777" w:rsidR="003439C1" w:rsidRPr="00AC327D" w:rsidRDefault="003439C1" w:rsidP="003439C1">
      <w:pPr>
        <w:pStyle w:val="ListParagraph"/>
        <w:rPr>
          <w:rFonts w:ascii="Cambria" w:hAnsi="Cambria" w:cs="Arial"/>
          <w:bCs/>
          <w:shd w:val="clear" w:color="auto" w:fill="FFFFFF"/>
        </w:rPr>
      </w:pPr>
    </w:p>
    <w:p w14:paraId="3F192D88"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b/>
        </w:rPr>
      </w:pPr>
      <w:r w:rsidRPr="00AC327D">
        <w:rPr>
          <w:rFonts w:ascii="Cambria" w:hAnsi="Cambria"/>
          <w:b/>
        </w:rPr>
        <w:t>Quantity Variation</w:t>
      </w:r>
    </w:p>
    <w:p w14:paraId="43F48B1B" w14:textId="77777777" w:rsidR="003439C1" w:rsidRPr="00AC327D" w:rsidRDefault="003439C1" w:rsidP="003439C1">
      <w:pPr>
        <w:tabs>
          <w:tab w:val="left" w:pos="-1440"/>
        </w:tabs>
        <w:ind w:left="720"/>
        <w:jc w:val="both"/>
        <w:rPr>
          <w:rFonts w:ascii="Cambria" w:hAnsi="Cambria"/>
          <w:b/>
        </w:rPr>
      </w:pPr>
    </w:p>
    <w:p w14:paraId="17895657" w14:textId="4E1D67CD" w:rsidR="003439C1" w:rsidRPr="00AC327D" w:rsidRDefault="003439C1" w:rsidP="003439C1">
      <w:pPr>
        <w:tabs>
          <w:tab w:val="left" w:pos="-1440"/>
        </w:tabs>
        <w:ind w:left="720"/>
        <w:jc w:val="both"/>
        <w:rPr>
          <w:rFonts w:ascii="Cambria" w:hAnsi="Cambria"/>
          <w:b/>
          <w:color w:val="00B0F0"/>
        </w:rPr>
      </w:pPr>
      <w:r w:rsidRPr="00AC327D">
        <w:rPr>
          <w:rFonts w:ascii="Cambria" w:hAnsi="Cambria"/>
          <w:b/>
          <w:color w:val="00B0F0"/>
        </w:rPr>
        <w:t>2</w:t>
      </w:r>
      <w:r w:rsidR="005F536E">
        <w:rPr>
          <w:rFonts w:ascii="Cambria" w:hAnsi="Cambria"/>
          <w:b/>
          <w:color w:val="00B0F0"/>
        </w:rPr>
        <w:t>5</w:t>
      </w:r>
      <w:r w:rsidRPr="00AC327D">
        <w:rPr>
          <w:rFonts w:ascii="Cambria" w:hAnsi="Cambria"/>
          <w:b/>
          <w:color w:val="00B0F0"/>
        </w:rPr>
        <w:t xml:space="preserve">% </w:t>
      </w:r>
      <w:r w:rsidR="00D25780" w:rsidRPr="00AC327D">
        <w:rPr>
          <w:rFonts w:ascii="Cambria" w:hAnsi="Cambria"/>
          <w:b/>
          <w:color w:val="00B0F0"/>
        </w:rPr>
        <w:t xml:space="preserve">of the total Contract Price. </w:t>
      </w:r>
    </w:p>
    <w:p w14:paraId="0AC1FEAE" w14:textId="77777777" w:rsidR="003439C1" w:rsidRPr="00AC327D" w:rsidRDefault="003439C1" w:rsidP="003439C1">
      <w:pPr>
        <w:tabs>
          <w:tab w:val="left" w:pos="-1440"/>
        </w:tabs>
        <w:ind w:left="720"/>
        <w:jc w:val="both"/>
        <w:rPr>
          <w:rFonts w:ascii="Cambria" w:hAnsi="Cambria"/>
          <w:b/>
          <w:color w:val="00B0F0"/>
        </w:rPr>
      </w:pPr>
    </w:p>
    <w:p w14:paraId="4F542018"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b/>
        </w:rPr>
      </w:pPr>
      <w:r w:rsidRPr="00AC327D">
        <w:rPr>
          <w:rFonts w:ascii="Cambria" w:hAnsi="Cambria"/>
          <w:b/>
        </w:rPr>
        <w:t>Contract Performance Guarantee</w:t>
      </w:r>
    </w:p>
    <w:p w14:paraId="69600C1D" w14:textId="77777777" w:rsidR="003439C1" w:rsidRPr="00AC327D" w:rsidRDefault="003439C1" w:rsidP="003439C1">
      <w:pPr>
        <w:tabs>
          <w:tab w:val="left" w:pos="-1440"/>
        </w:tabs>
        <w:ind w:left="720"/>
        <w:jc w:val="both"/>
        <w:rPr>
          <w:rFonts w:ascii="Cambria" w:hAnsi="Cambria"/>
          <w:b/>
        </w:rPr>
      </w:pPr>
    </w:p>
    <w:p w14:paraId="24BD94BF"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The Contractor shall submit Contract Performance Guarantee (CPG) as a guarantee towards the faithful performance of the Contract in any of the following forms:</w:t>
      </w:r>
    </w:p>
    <w:p w14:paraId="18001F8F" w14:textId="77777777" w:rsidR="003439C1" w:rsidRPr="00AC327D" w:rsidRDefault="003439C1" w:rsidP="003439C1">
      <w:pPr>
        <w:ind w:left="720"/>
        <w:jc w:val="both"/>
        <w:rPr>
          <w:rFonts w:ascii="Cambria" w:hAnsi="Cambria"/>
        </w:rPr>
      </w:pPr>
    </w:p>
    <w:p w14:paraId="57C75EF4" w14:textId="20A538FA" w:rsidR="003439C1" w:rsidRPr="00AC327D" w:rsidRDefault="003439C1" w:rsidP="00E549FE">
      <w:pPr>
        <w:widowControl w:val="0"/>
        <w:numPr>
          <w:ilvl w:val="0"/>
          <w:numId w:val="21"/>
        </w:numPr>
        <w:autoSpaceDE w:val="0"/>
        <w:autoSpaceDN w:val="0"/>
        <w:adjustRightInd w:val="0"/>
        <w:ind w:left="720" w:hanging="630"/>
        <w:jc w:val="both"/>
        <w:rPr>
          <w:rFonts w:ascii="Cambria" w:hAnsi="Cambria"/>
        </w:rPr>
      </w:pPr>
      <w:r w:rsidRPr="00AC327D">
        <w:rPr>
          <w:rFonts w:ascii="Cambria" w:hAnsi="Cambria"/>
          <w:color w:val="FF0000"/>
        </w:rPr>
        <w:t xml:space="preserve">Pro-rata deduction at the rate of </w:t>
      </w:r>
      <w:r w:rsidR="00DA380B" w:rsidRPr="00AC327D">
        <w:rPr>
          <w:rFonts w:ascii="Cambria" w:hAnsi="Cambria"/>
          <w:color w:val="FF0000"/>
        </w:rPr>
        <w:t>10</w:t>
      </w:r>
      <w:r w:rsidRPr="00AC327D">
        <w:rPr>
          <w:rFonts w:ascii="Cambria" w:hAnsi="Cambria"/>
          <w:color w:val="FF0000"/>
        </w:rPr>
        <w:t>% from the bills of the Contractor shall be made towards Security Deposit</w:t>
      </w:r>
    </w:p>
    <w:p w14:paraId="1692A4B7" w14:textId="77777777" w:rsidR="003439C1" w:rsidRPr="00AC327D" w:rsidRDefault="003439C1" w:rsidP="003439C1">
      <w:pPr>
        <w:ind w:left="720"/>
        <w:jc w:val="both"/>
        <w:rPr>
          <w:rFonts w:ascii="Cambria" w:hAnsi="Cambria"/>
        </w:rPr>
      </w:pPr>
    </w:p>
    <w:p w14:paraId="12C5AD71" w14:textId="77777777" w:rsidR="003439C1" w:rsidRPr="00AC327D" w:rsidRDefault="003439C1" w:rsidP="003439C1">
      <w:pPr>
        <w:ind w:left="720"/>
        <w:jc w:val="center"/>
        <w:rPr>
          <w:rFonts w:ascii="Cambria" w:hAnsi="Cambria"/>
          <w:strike/>
        </w:rPr>
      </w:pPr>
      <w:r w:rsidRPr="00AC327D">
        <w:rPr>
          <w:rFonts w:ascii="Cambria" w:hAnsi="Cambria"/>
        </w:rPr>
        <w:t>Or</w:t>
      </w:r>
    </w:p>
    <w:p w14:paraId="449B7AED" w14:textId="77777777" w:rsidR="003439C1" w:rsidRPr="00AC327D" w:rsidRDefault="003439C1" w:rsidP="003439C1">
      <w:pPr>
        <w:pStyle w:val="Title"/>
        <w:jc w:val="both"/>
        <w:rPr>
          <w:rFonts w:ascii="Cambria" w:hAnsi="Cambria"/>
          <w:b w:val="0"/>
          <w:bCs w:val="0"/>
        </w:rPr>
      </w:pPr>
    </w:p>
    <w:p w14:paraId="1BC7BCC0" w14:textId="036A2637" w:rsidR="003439C1" w:rsidRPr="00AC327D" w:rsidRDefault="003439C1" w:rsidP="00E549FE">
      <w:pPr>
        <w:widowControl w:val="0"/>
        <w:numPr>
          <w:ilvl w:val="0"/>
          <w:numId w:val="21"/>
        </w:numPr>
        <w:autoSpaceDE w:val="0"/>
        <w:autoSpaceDN w:val="0"/>
        <w:adjustRightInd w:val="0"/>
        <w:ind w:left="720" w:hanging="630"/>
        <w:jc w:val="both"/>
        <w:rPr>
          <w:rFonts w:ascii="Cambria" w:hAnsi="Cambria"/>
        </w:rPr>
      </w:pPr>
      <w:r w:rsidRPr="00AC327D">
        <w:rPr>
          <w:rFonts w:ascii="Cambria" w:hAnsi="Cambria"/>
        </w:rPr>
        <w:t xml:space="preserve">Alternatively, the contractor (Contractor) may submit Bank Guarantee equal to </w:t>
      </w:r>
      <w:r w:rsidRPr="00AC327D">
        <w:rPr>
          <w:rFonts w:ascii="Cambria" w:hAnsi="Cambria"/>
          <w:b/>
          <w:bCs/>
          <w:color w:val="0000FF"/>
        </w:rPr>
        <w:t>T</w:t>
      </w:r>
      <w:r w:rsidR="00DA380B" w:rsidRPr="00AC327D">
        <w:rPr>
          <w:rFonts w:ascii="Cambria" w:hAnsi="Cambria"/>
          <w:b/>
          <w:bCs/>
          <w:color w:val="0000FF"/>
        </w:rPr>
        <w:t>en</w:t>
      </w:r>
      <w:r w:rsidRPr="00AC327D">
        <w:rPr>
          <w:rFonts w:ascii="Cambria" w:hAnsi="Cambria"/>
          <w:b/>
          <w:bCs/>
          <w:color w:val="0000FF"/>
        </w:rPr>
        <w:t xml:space="preserve"> percent (</w:t>
      </w:r>
      <w:r w:rsidR="00DA380B" w:rsidRPr="00AC327D">
        <w:rPr>
          <w:rFonts w:ascii="Cambria" w:hAnsi="Cambria"/>
          <w:b/>
          <w:bCs/>
          <w:color w:val="0000FF"/>
        </w:rPr>
        <w:t>10</w:t>
      </w:r>
      <w:r w:rsidRPr="00AC327D">
        <w:rPr>
          <w:rFonts w:ascii="Cambria" w:hAnsi="Cambria"/>
          <w:b/>
          <w:bCs/>
          <w:color w:val="0000FF"/>
        </w:rPr>
        <w:t>%) of the Contract Price</w:t>
      </w:r>
      <w:r w:rsidRPr="00AC327D">
        <w:rPr>
          <w:rFonts w:ascii="Cambria" w:hAnsi="Cambria"/>
        </w:rPr>
        <w:t xml:space="preserve"> with format being followed in POWERGRID from (a) by a Public Sector Bank located in India, or (b) a Scheduled and commercial Private Indian Bank as per list mentioned below only in favour of the POWERGRID, within 28 days from the date of Notification of Award. The Bank Guarantee shall be valid up to ninety (90) days after the date of completion of </w:t>
      </w:r>
      <w:r w:rsidR="008F31BB">
        <w:rPr>
          <w:rFonts w:ascii="Cambria" w:hAnsi="Cambria"/>
        </w:rPr>
        <w:t xml:space="preserve">Defect Liability Period (DLP). </w:t>
      </w:r>
    </w:p>
    <w:p w14:paraId="58A0E5BE" w14:textId="77777777" w:rsidR="003439C1" w:rsidRPr="00AC327D" w:rsidRDefault="003439C1" w:rsidP="003439C1">
      <w:pPr>
        <w:pStyle w:val="Title"/>
        <w:ind w:left="720"/>
        <w:jc w:val="both"/>
        <w:rPr>
          <w:rFonts w:ascii="Cambria" w:hAnsi="Cambria"/>
          <w:b w:val="0"/>
          <w:bCs w:val="0"/>
        </w:rPr>
      </w:pPr>
    </w:p>
    <w:p w14:paraId="1F5CFB25" w14:textId="77777777" w:rsidR="001139D7" w:rsidRPr="001139D7" w:rsidRDefault="001139D7" w:rsidP="001139D7">
      <w:pPr>
        <w:pStyle w:val="Default"/>
        <w:ind w:left="709"/>
        <w:rPr>
          <w:rFonts w:ascii="Cambria" w:hAnsi="Cambria" w:cs="Times New Roman"/>
          <w:color w:val="auto"/>
          <w:lang w:val="en-IN" w:eastAsia="en-IN" w:bidi="ar-SA"/>
        </w:rPr>
      </w:pPr>
      <w:r w:rsidRPr="001139D7">
        <w:rPr>
          <w:rFonts w:ascii="Cambria" w:hAnsi="Cambria" w:cs="Times New Roman"/>
          <w:color w:val="auto"/>
          <w:lang w:val="en-IN" w:eastAsia="en-IN" w:bidi="ar-SA"/>
        </w:rPr>
        <w:lastRenderedPageBreak/>
        <w:t xml:space="preserve">Issuing Banks </w:t>
      </w:r>
    </w:p>
    <w:p w14:paraId="4D1B9029" w14:textId="77777777" w:rsidR="001139D7" w:rsidRPr="001139D7" w:rsidRDefault="001139D7" w:rsidP="001139D7">
      <w:pPr>
        <w:pStyle w:val="Default"/>
        <w:rPr>
          <w:rFonts w:ascii="Cambria" w:hAnsi="Cambria" w:cs="Times New Roman"/>
          <w:color w:val="auto"/>
          <w:lang w:val="en-IN" w:eastAsia="en-IN" w:bidi="ar-SA"/>
        </w:rPr>
      </w:pPr>
    </w:p>
    <w:p w14:paraId="357646F1" w14:textId="77777777" w:rsidR="001139D7" w:rsidRPr="001139D7" w:rsidRDefault="001139D7" w:rsidP="001139D7">
      <w:pPr>
        <w:pStyle w:val="Default"/>
        <w:ind w:left="709"/>
        <w:rPr>
          <w:rFonts w:ascii="Cambria" w:hAnsi="Cambria" w:cs="Times New Roman"/>
          <w:color w:val="auto"/>
          <w:lang w:val="en-IN" w:eastAsia="en-IN" w:bidi="ar-SA"/>
        </w:rPr>
      </w:pPr>
      <w:r w:rsidRPr="001139D7">
        <w:rPr>
          <w:rFonts w:ascii="Cambria" w:hAnsi="Cambria" w:cs="Times New Roman"/>
          <w:color w:val="auto"/>
          <w:lang w:val="en-IN" w:eastAsia="en-IN" w:bidi="ar-SA"/>
        </w:rPr>
        <w:t xml:space="preserve">The Bank Guarantee for Advance Payment Security and Performance Security are to be provided by the Contractor, which should be issued either: </w:t>
      </w:r>
    </w:p>
    <w:p w14:paraId="158C616C" w14:textId="77777777" w:rsidR="001139D7" w:rsidRPr="001139D7" w:rsidRDefault="001139D7" w:rsidP="00216101">
      <w:pPr>
        <w:pStyle w:val="ListParagraph"/>
        <w:ind w:left="1080"/>
        <w:jc w:val="both"/>
        <w:rPr>
          <w:rFonts w:ascii="Cambria" w:hAnsi="Cambria"/>
        </w:rPr>
      </w:pPr>
      <w:r w:rsidRPr="001139D7">
        <w:rPr>
          <w:rFonts w:ascii="Cambria" w:hAnsi="Cambria"/>
        </w:rPr>
        <w:t xml:space="preserve">(a) by a Public Sector Bank located in India, or </w:t>
      </w:r>
    </w:p>
    <w:p w14:paraId="458225DB" w14:textId="77777777" w:rsidR="001139D7" w:rsidRPr="001139D7" w:rsidRDefault="001139D7" w:rsidP="001139D7">
      <w:pPr>
        <w:pStyle w:val="Default"/>
        <w:rPr>
          <w:rFonts w:ascii="Cambria" w:hAnsi="Cambria" w:cs="Times New Roman"/>
          <w:color w:val="auto"/>
          <w:lang w:val="en-IN" w:eastAsia="en-IN" w:bidi="ar-SA"/>
        </w:rPr>
      </w:pPr>
    </w:p>
    <w:p w14:paraId="2CF31030" w14:textId="77777777" w:rsidR="001139D7" w:rsidRPr="001139D7" w:rsidRDefault="001139D7" w:rsidP="00216101">
      <w:pPr>
        <w:pStyle w:val="ListParagraph"/>
        <w:ind w:left="1080"/>
        <w:jc w:val="both"/>
        <w:rPr>
          <w:rFonts w:ascii="Cambria" w:hAnsi="Cambria"/>
        </w:rPr>
      </w:pPr>
      <w:r w:rsidRPr="001139D7">
        <w:rPr>
          <w:rFonts w:ascii="Cambria" w:hAnsi="Cambria"/>
        </w:rPr>
        <w:t>(b) a scheduled Indian Bank having paid up capital (net of any accumulated losses) of Rs. 1,000 Million or above (the latest annual report of the Bank should support compliance of capital adequacy ratio requirement), or</w:t>
      </w:r>
    </w:p>
    <w:p w14:paraId="03C0BBD0" w14:textId="77777777" w:rsidR="001139D7" w:rsidRPr="001139D7" w:rsidRDefault="001139D7" w:rsidP="001139D7">
      <w:pPr>
        <w:pStyle w:val="Default"/>
        <w:rPr>
          <w:rFonts w:ascii="Cambria" w:hAnsi="Cambria" w:cs="Times New Roman"/>
          <w:color w:val="auto"/>
          <w:lang w:val="en-IN" w:eastAsia="en-IN" w:bidi="ar-SA"/>
        </w:rPr>
      </w:pPr>
    </w:p>
    <w:p w14:paraId="39C6E694" w14:textId="247A9A8D" w:rsidR="003439C1" w:rsidRPr="00216101" w:rsidRDefault="001139D7" w:rsidP="00216101">
      <w:pPr>
        <w:pStyle w:val="ListParagraph"/>
        <w:numPr>
          <w:ilvl w:val="0"/>
          <w:numId w:val="21"/>
        </w:numPr>
        <w:ind w:firstLine="54"/>
        <w:jc w:val="both"/>
        <w:rPr>
          <w:rFonts w:ascii="Cambria" w:hAnsi="Cambria"/>
        </w:rPr>
      </w:pPr>
      <w:r w:rsidRPr="00216101">
        <w:rPr>
          <w:rFonts w:ascii="Cambria" w:hAnsi="Cambria"/>
        </w:rPr>
        <w:t>by a foreign bank or a subsidiary of a foreign bank, acceptable to the Employer, with overall international corporate rating or rating of long term debt not less than A- (A minus) or equivalent by a reputed rating agency. Further, the Bank Guarantee should be confirmed by either (i) its corresponding bank located in India; or (ii) a Public Sector Bank located in India; or (iii) a scheduled commercial private bank located in India as per para (b) above.</w:t>
      </w:r>
    </w:p>
    <w:p w14:paraId="451A7EAD" w14:textId="77777777" w:rsidR="00216101" w:rsidRPr="00216101" w:rsidRDefault="00216101" w:rsidP="00216101">
      <w:pPr>
        <w:pStyle w:val="ListParagraph"/>
        <w:ind w:left="1080"/>
        <w:jc w:val="both"/>
        <w:rPr>
          <w:rFonts w:ascii="Cambria" w:hAnsi="Cambria"/>
        </w:rPr>
      </w:pPr>
    </w:p>
    <w:p w14:paraId="1E888739" w14:textId="4A094A6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 xml:space="preserve">Bank Guarantee towards CPG shall be returned to the Contractor on successful completion of </w:t>
      </w:r>
      <w:r w:rsidR="002E697C">
        <w:rPr>
          <w:rFonts w:ascii="Cambria" w:hAnsi="Cambria"/>
        </w:rPr>
        <w:t>defect Liability Period.</w:t>
      </w:r>
    </w:p>
    <w:p w14:paraId="76B845CF" w14:textId="77777777" w:rsidR="003439C1" w:rsidRPr="00AC327D" w:rsidRDefault="003439C1" w:rsidP="003439C1">
      <w:pPr>
        <w:pStyle w:val="Title"/>
        <w:ind w:left="720"/>
        <w:jc w:val="both"/>
        <w:rPr>
          <w:rFonts w:ascii="Cambria" w:hAnsi="Cambria"/>
          <w:b w:val="0"/>
          <w:bCs w:val="0"/>
        </w:rPr>
      </w:pPr>
    </w:p>
    <w:p w14:paraId="165B0792"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No interest shall be payable to the Contractor against Security Deposit/CPG.</w:t>
      </w:r>
    </w:p>
    <w:p w14:paraId="7563EC71" w14:textId="77777777" w:rsidR="009F4783" w:rsidRPr="00AC327D" w:rsidRDefault="009F4783" w:rsidP="009F4783">
      <w:pPr>
        <w:pStyle w:val="ListParagraph"/>
        <w:rPr>
          <w:rFonts w:ascii="Cambria" w:hAnsi="Cambria"/>
        </w:rPr>
      </w:pPr>
    </w:p>
    <w:p w14:paraId="15729FCB" w14:textId="197AF6C4" w:rsidR="009F4783" w:rsidRPr="00AC327D" w:rsidRDefault="00647B1F" w:rsidP="00647B1F">
      <w:pPr>
        <w:pStyle w:val="BodyText2"/>
        <w:spacing w:after="0" w:line="240" w:lineRule="auto"/>
        <w:ind w:left="720" w:hanging="720"/>
        <w:jc w:val="both"/>
        <w:rPr>
          <w:rFonts w:ascii="Cambria" w:hAnsi="Cambria"/>
          <w:sz w:val="22"/>
          <w:szCs w:val="22"/>
        </w:rPr>
      </w:pPr>
      <w:r w:rsidRPr="00AC327D">
        <w:rPr>
          <w:rFonts w:ascii="Cambria" w:hAnsi="Cambria"/>
          <w:b/>
          <w:bCs/>
          <w:sz w:val="22"/>
          <w:szCs w:val="22"/>
        </w:rPr>
        <w:t xml:space="preserve"> 11.4 </w:t>
      </w:r>
      <w:r w:rsidRPr="00AC327D">
        <w:rPr>
          <w:rFonts w:ascii="Cambria" w:hAnsi="Cambria"/>
          <w:sz w:val="22"/>
          <w:szCs w:val="22"/>
        </w:rPr>
        <w:t xml:space="preserve"> </w:t>
      </w:r>
      <w:r w:rsidR="009F4783" w:rsidRPr="00AC327D">
        <w:rPr>
          <w:rFonts w:ascii="Cambria" w:hAnsi="Cambria"/>
          <w:sz w:val="22"/>
          <w:szCs w:val="22"/>
        </w:rPr>
        <w:t>If Supplier delays submission of the performance security (ies) beyond 28 days from the date of NOA, then without prejudice to any other rights or remedies available with POWERGRID, following shall also be applicable:</w:t>
      </w:r>
    </w:p>
    <w:p w14:paraId="6968E238" w14:textId="77777777" w:rsidR="009F4783" w:rsidRPr="00AC327D" w:rsidRDefault="009F4783" w:rsidP="00647B1F">
      <w:pPr>
        <w:pStyle w:val="BodyText2"/>
        <w:spacing w:after="0" w:line="240" w:lineRule="auto"/>
        <w:jc w:val="both"/>
        <w:rPr>
          <w:rFonts w:ascii="Cambria" w:hAnsi="Cambria"/>
          <w:sz w:val="22"/>
          <w:szCs w:val="22"/>
        </w:rPr>
      </w:pPr>
    </w:p>
    <w:p w14:paraId="77BB7660" w14:textId="237C271C" w:rsidR="009F4783" w:rsidRPr="00AC327D" w:rsidRDefault="009F4783" w:rsidP="00647B1F">
      <w:pPr>
        <w:pStyle w:val="BodyText2"/>
        <w:spacing w:after="0" w:line="240" w:lineRule="auto"/>
        <w:ind w:left="709"/>
        <w:jc w:val="both"/>
        <w:rPr>
          <w:rFonts w:ascii="Cambria" w:hAnsi="Cambria"/>
          <w:sz w:val="22"/>
          <w:szCs w:val="22"/>
        </w:rPr>
      </w:pPr>
      <w:r w:rsidRPr="00AC327D">
        <w:rPr>
          <w:rFonts w:ascii="Cambria" w:hAnsi="Cambria"/>
          <w:sz w:val="22"/>
          <w:szCs w:val="22"/>
        </w:rPr>
        <w:t>a)</w:t>
      </w:r>
      <w:r w:rsidRPr="00AC327D">
        <w:rPr>
          <w:rFonts w:ascii="Cambria" w:hAnsi="Cambria"/>
          <w:sz w:val="22"/>
          <w:szCs w:val="22"/>
        </w:rPr>
        <w:tab/>
        <w:t xml:space="preserve">The Defect Liability Period pursuant to </w:t>
      </w:r>
      <w:r w:rsidRPr="00AC327D">
        <w:rPr>
          <w:rFonts w:ascii="Cambria" w:hAnsi="Cambria"/>
          <w:b/>
          <w:bCs/>
          <w:sz w:val="22"/>
          <w:szCs w:val="22"/>
        </w:rPr>
        <w:t xml:space="preserve">Clause </w:t>
      </w:r>
      <w:r w:rsidR="00764707" w:rsidRPr="00AC327D">
        <w:rPr>
          <w:rFonts w:ascii="Cambria" w:hAnsi="Cambria"/>
          <w:b/>
          <w:bCs/>
          <w:sz w:val="22"/>
          <w:szCs w:val="22"/>
        </w:rPr>
        <w:t>12</w:t>
      </w:r>
      <w:r w:rsidRPr="00AC327D">
        <w:rPr>
          <w:rFonts w:ascii="Cambria" w:hAnsi="Cambria"/>
          <w:sz w:val="22"/>
          <w:szCs w:val="22"/>
        </w:rPr>
        <w:t xml:space="preserve"> for the Goods under the said performance security shall stand extended and the Supplier shall accordingly extend the validity of the Contract Performance Security to be furnished over and above the period required as per the Contract.</w:t>
      </w:r>
    </w:p>
    <w:p w14:paraId="6DB940A0" w14:textId="77777777" w:rsidR="009F4783" w:rsidRPr="00AC327D" w:rsidRDefault="009F4783" w:rsidP="00647B1F">
      <w:pPr>
        <w:pStyle w:val="BodyText2"/>
        <w:spacing w:after="0" w:line="240" w:lineRule="auto"/>
        <w:ind w:left="720"/>
        <w:jc w:val="both"/>
        <w:rPr>
          <w:rFonts w:ascii="Cambria" w:hAnsi="Cambria"/>
          <w:sz w:val="22"/>
          <w:szCs w:val="22"/>
        </w:rPr>
      </w:pPr>
    </w:p>
    <w:p w14:paraId="76F12EC9" w14:textId="77777777" w:rsidR="009F4783" w:rsidRPr="00AC327D" w:rsidRDefault="009F4783" w:rsidP="00647B1F">
      <w:pPr>
        <w:pStyle w:val="BodyText2"/>
        <w:spacing w:after="0" w:line="240" w:lineRule="auto"/>
        <w:ind w:left="720"/>
        <w:jc w:val="both"/>
        <w:rPr>
          <w:rFonts w:ascii="Cambria" w:hAnsi="Cambria"/>
          <w:sz w:val="22"/>
          <w:szCs w:val="22"/>
        </w:rPr>
      </w:pPr>
      <w:r w:rsidRPr="00AC327D">
        <w:rPr>
          <w:rFonts w:ascii="Cambria" w:hAnsi="Cambria"/>
          <w:sz w:val="22"/>
          <w:szCs w:val="22"/>
        </w:rPr>
        <w:t>b)</w:t>
      </w:r>
      <w:r w:rsidRPr="00AC327D">
        <w:rPr>
          <w:rFonts w:ascii="Cambria" w:hAnsi="Cambria"/>
          <w:sz w:val="22"/>
          <w:szCs w:val="22"/>
        </w:rPr>
        <w:tab/>
        <w:t xml:space="preserve">Alternatively, if Supplier fails to extend the validity of the performance security pursuant to Clause 7.1, an amount @prevailing SBI Card Rate applicable for Inland Bank Guarantee +2% per annum on the performance security amount corresponding to the Facilities or any relevant part thereof covered under the said performance security, for the period of delay shall be paid by Supplier to POWERGRID.  POWERGRID may, without prejudice to any other method of recovery, deduct the amount worked out as above from any monies due or to become due to the Supplier under the Contract. </w:t>
      </w:r>
    </w:p>
    <w:p w14:paraId="1D9CCE2E" w14:textId="77777777" w:rsidR="009F4783" w:rsidRPr="00AC327D" w:rsidRDefault="009F4783" w:rsidP="00647B1F">
      <w:pPr>
        <w:pStyle w:val="BodyText2"/>
        <w:spacing w:after="0" w:line="240" w:lineRule="auto"/>
        <w:ind w:left="720"/>
        <w:jc w:val="both"/>
        <w:rPr>
          <w:rFonts w:ascii="Cambria" w:hAnsi="Cambria"/>
          <w:sz w:val="22"/>
          <w:szCs w:val="22"/>
        </w:rPr>
      </w:pPr>
    </w:p>
    <w:p w14:paraId="239E899D" w14:textId="77777777" w:rsidR="009F4783" w:rsidRPr="00AC327D" w:rsidRDefault="009F4783" w:rsidP="00647B1F">
      <w:pPr>
        <w:pStyle w:val="BodyText2"/>
        <w:spacing w:after="0" w:line="240" w:lineRule="auto"/>
        <w:ind w:left="720"/>
        <w:jc w:val="both"/>
        <w:rPr>
          <w:rFonts w:ascii="Cambria" w:hAnsi="Cambria"/>
          <w:sz w:val="22"/>
          <w:szCs w:val="22"/>
        </w:rPr>
      </w:pPr>
      <w:r w:rsidRPr="00AC327D">
        <w:rPr>
          <w:rFonts w:ascii="Cambria" w:hAnsi="Cambria"/>
          <w:sz w:val="22"/>
          <w:szCs w:val="22"/>
        </w:rPr>
        <w:t>c)</w:t>
      </w:r>
      <w:r w:rsidRPr="00AC327D">
        <w:rPr>
          <w:rFonts w:ascii="Cambria" w:hAnsi="Cambria"/>
          <w:sz w:val="22"/>
          <w:szCs w:val="22"/>
        </w:rPr>
        <w:tab/>
        <w:t>The period of delay for the above purpose shall be the time elapsed between the due date for submission of performance security as per the Contract and the actual date of submission of performance security.</w:t>
      </w:r>
    </w:p>
    <w:p w14:paraId="141209C7" w14:textId="77777777" w:rsidR="009F4783" w:rsidRPr="00AC327D" w:rsidRDefault="009F4783" w:rsidP="00647B1F">
      <w:pPr>
        <w:pStyle w:val="BodyText2"/>
        <w:spacing w:after="0" w:line="240" w:lineRule="auto"/>
        <w:ind w:left="720"/>
        <w:jc w:val="both"/>
        <w:rPr>
          <w:rFonts w:ascii="Cambria" w:hAnsi="Cambria"/>
          <w:sz w:val="22"/>
          <w:szCs w:val="22"/>
        </w:rPr>
      </w:pPr>
    </w:p>
    <w:p w14:paraId="130DE48C" w14:textId="77777777" w:rsidR="009F4783" w:rsidRPr="00AC327D" w:rsidRDefault="009F4783" w:rsidP="00647B1F">
      <w:pPr>
        <w:pStyle w:val="BodyText2"/>
        <w:spacing w:after="0" w:line="240" w:lineRule="auto"/>
        <w:ind w:left="720"/>
        <w:jc w:val="both"/>
        <w:rPr>
          <w:rFonts w:ascii="Cambria" w:hAnsi="Cambria"/>
          <w:sz w:val="22"/>
          <w:szCs w:val="22"/>
        </w:rPr>
      </w:pPr>
      <w:r w:rsidRPr="00AC327D">
        <w:rPr>
          <w:rFonts w:ascii="Cambria" w:hAnsi="Cambria"/>
          <w:sz w:val="22"/>
          <w:szCs w:val="22"/>
        </w:rPr>
        <w:t>8.4</w:t>
      </w:r>
      <w:r w:rsidRPr="00AC327D">
        <w:rPr>
          <w:rFonts w:ascii="Cambria" w:hAnsi="Cambria"/>
          <w:sz w:val="22"/>
          <w:szCs w:val="22"/>
        </w:rPr>
        <w:tab/>
        <w:t xml:space="preserve">The above extension of Defect Liability Period or deduction shall not relieve the Supplier from any of his obligations and liabilities under the Contract. Further, Performance Security shall be released three months after the completion of defect liability period. </w:t>
      </w:r>
    </w:p>
    <w:p w14:paraId="17058CC1" w14:textId="77777777" w:rsidR="009F4783" w:rsidRPr="00AC327D" w:rsidRDefault="009F4783" w:rsidP="00647B1F">
      <w:pPr>
        <w:pStyle w:val="BodyText2"/>
        <w:spacing w:after="0" w:line="240" w:lineRule="auto"/>
        <w:ind w:left="720"/>
        <w:jc w:val="both"/>
        <w:rPr>
          <w:rFonts w:ascii="Cambria" w:hAnsi="Cambria"/>
          <w:sz w:val="22"/>
          <w:szCs w:val="22"/>
        </w:rPr>
      </w:pPr>
      <w:r w:rsidRPr="00AC327D">
        <w:rPr>
          <w:rFonts w:ascii="Cambria" w:hAnsi="Cambria"/>
          <w:sz w:val="22"/>
          <w:szCs w:val="22"/>
        </w:rPr>
        <w:tab/>
      </w:r>
    </w:p>
    <w:p w14:paraId="4AF57CF0" w14:textId="77777777" w:rsidR="009F4783" w:rsidRPr="00AC327D" w:rsidRDefault="009F4783" w:rsidP="00647B1F">
      <w:pPr>
        <w:pStyle w:val="BodyText2"/>
        <w:spacing w:after="0" w:line="240" w:lineRule="auto"/>
        <w:ind w:left="720"/>
        <w:jc w:val="both"/>
        <w:rPr>
          <w:rFonts w:ascii="Cambria" w:hAnsi="Cambria"/>
          <w:sz w:val="22"/>
          <w:szCs w:val="22"/>
        </w:rPr>
      </w:pPr>
      <w:r w:rsidRPr="00AC327D">
        <w:rPr>
          <w:rFonts w:ascii="Cambria" w:hAnsi="Cambria"/>
          <w:sz w:val="22"/>
          <w:szCs w:val="22"/>
        </w:rPr>
        <w:lastRenderedPageBreak/>
        <w:t>No interest shall be payable by the Purchaser on above CPG/SD.</w:t>
      </w:r>
    </w:p>
    <w:p w14:paraId="41FF2CBB" w14:textId="77777777" w:rsidR="009F4783" w:rsidRPr="00AC327D" w:rsidRDefault="009F4783" w:rsidP="00647B1F">
      <w:pPr>
        <w:widowControl w:val="0"/>
        <w:tabs>
          <w:tab w:val="num" w:pos="900"/>
        </w:tabs>
        <w:autoSpaceDE w:val="0"/>
        <w:autoSpaceDN w:val="0"/>
        <w:adjustRightInd w:val="0"/>
        <w:ind w:left="720"/>
        <w:jc w:val="both"/>
        <w:rPr>
          <w:rFonts w:ascii="Cambria" w:hAnsi="Cambria"/>
        </w:rPr>
      </w:pPr>
    </w:p>
    <w:p w14:paraId="3D3E18C6" w14:textId="77777777" w:rsidR="003439C1" w:rsidRPr="00AC327D" w:rsidRDefault="003439C1" w:rsidP="003439C1">
      <w:pPr>
        <w:pStyle w:val="ListParagraph"/>
        <w:rPr>
          <w:rFonts w:ascii="Cambria" w:hAnsi="Cambria"/>
          <w:b/>
          <w:bCs/>
        </w:rPr>
      </w:pPr>
    </w:p>
    <w:p w14:paraId="12492844"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b/>
          <w:bCs/>
          <w:u w:val="single"/>
        </w:rPr>
      </w:pPr>
      <w:r w:rsidRPr="00AC327D">
        <w:rPr>
          <w:rFonts w:ascii="Cambria" w:hAnsi="Cambria"/>
          <w:b/>
          <w:bCs/>
          <w:u w:val="single"/>
        </w:rPr>
        <w:t>Forfeiture of Security Deposit / CPG:</w:t>
      </w:r>
    </w:p>
    <w:p w14:paraId="1B9A855B" w14:textId="77777777" w:rsidR="003439C1" w:rsidRPr="00AC327D" w:rsidRDefault="003439C1" w:rsidP="003439C1">
      <w:pPr>
        <w:tabs>
          <w:tab w:val="num" w:pos="900"/>
        </w:tabs>
        <w:ind w:left="720"/>
        <w:jc w:val="both"/>
        <w:rPr>
          <w:rFonts w:ascii="Cambria" w:hAnsi="Cambria"/>
          <w:b/>
          <w:bCs/>
          <w:u w:val="single"/>
        </w:rPr>
      </w:pPr>
    </w:p>
    <w:p w14:paraId="11FAC6EF" w14:textId="77777777" w:rsidR="003439C1" w:rsidRPr="00AC327D" w:rsidRDefault="003439C1" w:rsidP="003439C1">
      <w:pPr>
        <w:tabs>
          <w:tab w:val="left" w:pos="-1440"/>
        </w:tabs>
        <w:ind w:left="720"/>
        <w:jc w:val="both"/>
        <w:rPr>
          <w:rFonts w:ascii="Cambria" w:hAnsi="Cambria"/>
          <w:b/>
          <w:bCs/>
        </w:rPr>
      </w:pPr>
      <w:r w:rsidRPr="00AC327D">
        <w:rPr>
          <w:rFonts w:ascii="Cambria" w:hAnsi="Cambria"/>
        </w:rPr>
        <w:t>In case the contractor fails to carry out the work or perform or observe any of the conditions of the contract/ letter of award or the contractor terminates the contract as per 18.2 below for the default not attributed to POWERGRID, the BG towards CPG shall be encash without prejudice to any other right or remedy of POWERGRID to which it is entitled</w:t>
      </w:r>
      <w:r w:rsidRPr="00AC327D">
        <w:rPr>
          <w:rFonts w:ascii="Cambria" w:hAnsi="Cambria"/>
          <w:b/>
          <w:bCs/>
        </w:rPr>
        <w:t>.</w:t>
      </w:r>
    </w:p>
    <w:p w14:paraId="5CAE6E41" w14:textId="77777777" w:rsidR="003439C1" w:rsidRPr="00AC327D" w:rsidRDefault="003439C1" w:rsidP="003439C1">
      <w:pPr>
        <w:tabs>
          <w:tab w:val="left" w:pos="-1440"/>
        </w:tabs>
        <w:ind w:left="720"/>
        <w:jc w:val="both"/>
        <w:rPr>
          <w:rFonts w:ascii="Cambria" w:hAnsi="Cambria"/>
          <w:b/>
        </w:rPr>
      </w:pPr>
    </w:p>
    <w:p w14:paraId="2AC88CA1" w14:textId="77777777" w:rsidR="003439C1" w:rsidRPr="00AC327D" w:rsidRDefault="003439C1" w:rsidP="00E549FE">
      <w:pPr>
        <w:widowControl w:val="0"/>
        <w:numPr>
          <w:ilvl w:val="1"/>
          <w:numId w:val="19"/>
        </w:numPr>
        <w:autoSpaceDE w:val="0"/>
        <w:autoSpaceDN w:val="0"/>
        <w:adjustRightInd w:val="0"/>
        <w:ind w:left="720"/>
        <w:jc w:val="both"/>
        <w:rPr>
          <w:rFonts w:ascii="Cambria" w:hAnsi="Cambria"/>
          <w:b/>
          <w:bCs/>
        </w:rPr>
      </w:pPr>
      <w:r w:rsidRPr="00AC327D">
        <w:rPr>
          <w:rFonts w:ascii="Cambria" w:hAnsi="Cambria"/>
          <w:b/>
          <w:bCs/>
        </w:rPr>
        <w:t>Liquidated Damages</w:t>
      </w:r>
    </w:p>
    <w:p w14:paraId="6AC7CE3C" w14:textId="77777777" w:rsidR="003439C1" w:rsidRPr="00AC327D" w:rsidRDefault="003439C1" w:rsidP="003439C1">
      <w:pPr>
        <w:tabs>
          <w:tab w:val="num" w:pos="900"/>
        </w:tabs>
        <w:ind w:left="720"/>
        <w:jc w:val="both"/>
        <w:rPr>
          <w:rFonts w:ascii="Cambria" w:hAnsi="Cambria"/>
          <w:b/>
          <w:bCs/>
        </w:rPr>
      </w:pPr>
    </w:p>
    <w:p w14:paraId="311BCE7E" w14:textId="34F623DD" w:rsidR="000B3234" w:rsidRPr="00AC327D" w:rsidRDefault="000B3234" w:rsidP="00764707">
      <w:pPr>
        <w:pStyle w:val="ListParagraph"/>
        <w:jc w:val="both"/>
        <w:rPr>
          <w:rFonts w:ascii="Cambria" w:hAnsi="Cambria"/>
          <w:sz w:val="22"/>
          <w:szCs w:val="22"/>
        </w:rPr>
      </w:pPr>
      <w:r w:rsidRPr="00AC327D">
        <w:rPr>
          <w:rFonts w:ascii="Cambria" w:hAnsi="Cambria"/>
          <w:sz w:val="22"/>
          <w:szCs w:val="22"/>
        </w:rPr>
        <w:t xml:space="preserve">If Supplier fails to comply with the time for completion of work within the specified period as per clause 4.4 above for whole of the facilities i.e. entire scope of work (or a part for which a separate time for completion is agreed) then you shall pay to POWERGRID a sum equivalent to 0.05% (zero point zero five percent) of   the Contract Price  payable thereon for whole of the facilities (or a part for which a separate time for completion is agreed) as liquidated damages for such default and not as a penalty, without prejudice to Employer’s other remedies under the contract, for each day which shall elapse between the relevant Time for Completion and the date stated in Taking Over Certificate of the whole of the Works (or a part for which a separate time for completion is agreed) subject to the limit of </w:t>
      </w:r>
      <w:r w:rsidR="004B342D" w:rsidRPr="00AC327D">
        <w:rPr>
          <w:rFonts w:ascii="Cambria" w:hAnsi="Cambria"/>
          <w:sz w:val="22"/>
          <w:szCs w:val="22"/>
        </w:rPr>
        <w:t>Five</w:t>
      </w:r>
      <w:r w:rsidRPr="00AC327D">
        <w:rPr>
          <w:rFonts w:ascii="Cambria" w:hAnsi="Cambria"/>
          <w:sz w:val="22"/>
          <w:szCs w:val="22"/>
        </w:rPr>
        <w:t xml:space="preserve"> percent (</w:t>
      </w:r>
      <w:r w:rsidR="004B342D" w:rsidRPr="00AC327D">
        <w:rPr>
          <w:rFonts w:ascii="Cambria" w:hAnsi="Cambria"/>
          <w:sz w:val="22"/>
          <w:szCs w:val="22"/>
        </w:rPr>
        <w:t>05</w:t>
      </w:r>
      <w:r w:rsidRPr="00AC327D">
        <w:rPr>
          <w:rFonts w:ascii="Cambria" w:hAnsi="Cambria"/>
          <w:sz w:val="22"/>
          <w:szCs w:val="22"/>
        </w:rPr>
        <w:t>%) of Contract Price payable thereon for the whole of the facilities, (or a part for which a separate time for completion is agreed).</w:t>
      </w:r>
    </w:p>
    <w:p w14:paraId="4EDD0E0C" w14:textId="77777777" w:rsidR="000B3234" w:rsidRPr="00AC327D" w:rsidRDefault="000B3234" w:rsidP="000B3234">
      <w:pPr>
        <w:pStyle w:val="ListParagraph"/>
        <w:jc w:val="both"/>
        <w:rPr>
          <w:rFonts w:ascii="Cambria" w:hAnsi="Cambria"/>
          <w:sz w:val="22"/>
          <w:szCs w:val="22"/>
        </w:rPr>
      </w:pPr>
    </w:p>
    <w:p w14:paraId="12CD92D0" w14:textId="77777777" w:rsidR="000B3234" w:rsidRPr="00AC327D" w:rsidRDefault="000B3234" w:rsidP="000B3234">
      <w:pPr>
        <w:pStyle w:val="ListParagraph"/>
        <w:spacing w:after="150"/>
        <w:jc w:val="both"/>
        <w:rPr>
          <w:rFonts w:ascii="Cambria" w:hAnsi="Cambria"/>
          <w:sz w:val="22"/>
          <w:szCs w:val="22"/>
        </w:rPr>
      </w:pPr>
      <w:r w:rsidRPr="00AC327D">
        <w:rPr>
          <w:rFonts w:ascii="Cambria" w:hAnsi="Cambria"/>
          <w:sz w:val="22"/>
          <w:szCs w:val="22"/>
        </w:rPr>
        <w:t>The parties agree that the sum specified above is not a penalty but a genuine   pre-estimate of the loss/damage which will be suffered by the Employer for   default on the part of the Contractor and said amount will be payable without proof of actual loss or damage caused by such default.</w:t>
      </w:r>
    </w:p>
    <w:p w14:paraId="2E60B1A6" w14:textId="77777777" w:rsidR="000B3234" w:rsidRPr="00AC327D" w:rsidRDefault="000B3234" w:rsidP="000B3234">
      <w:pPr>
        <w:pStyle w:val="ListParagraph"/>
        <w:spacing w:after="150"/>
        <w:jc w:val="both"/>
        <w:rPr>
          <w:rFonts w:ascii="Cambria" w:hAnsi="Cambria"/>
          <w:sz w:val="22"/>
          <w:szCs w:val="22"/>
        </w:rPr>
      </w:pPr>
    </w:p>
    <w:p w14:paraId="738603A3" w14:textId="77777777" w:rsidR="000B3234" w:rsidRPr="00AC327D" w:rsidRDefault="000B3234" w:rsidP="000B3234">
      <w:pPr>
        <w:pStyle w:val="ListParagraph"/>
        <w:jc w:val="both"/>
        <w:rPr>
          <w:rFonts w:ascii="Cambria" w:hAnsi="Cambria"/>
          <w:sz w:val="22"/>
          <w:szCs w:val="22"/>
        </w:rPr>
      </w:pPr>
      <w:r w:rsidRPr="00AC327D">
        <w:rPr>
          <w:rFonts w:ascii="Cambria" w:hAnsi="Cambria"/>
          <w:sz w:val="22"/>
          <w:szCs w:val="22"/>
        </w:rPr>
        <w:t>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 </w:t>
      </w:r>
    </w:p>
    <w:p w14:paraId="549EFF80" w14:textId="77777777" w:rsidR="000B3234" w:rsidRPr="00AC327D" w:rsidRDefault="000B3234" w:rsidP="000B3234">
      <w:pPr>
        <w:pStyle w:val="ListParagraph"/>
        <w:jc w:val="both"/>
        <w:rPr>
          <w:rFonts w:ascii="Cambria" w:hAnsi="Cambria"/>
          <w:sz w:val="22"/>
          <w:szCs w:val="22"/>
        </w:rPr>
      </w:pPr>
    </w:p>
    <w:p w14:paraId="34D4AEA1" w14:textId="77777777" w:rsidR="002B180F" w:rsidRPr="00AC327D" w:rsidRDefault="002B180F" w:rsidP="000B3234">
      <w:pPr>
        <w:pStyle w:val="ListParagraph"/>
        <w:jc w:val="both"/>
        <w:rPr>
          <w:rFonts w:ascii="Cambria" w:hAnsi="Cambria"/>
          <w:sz w:val="22"/>
          <w:szCs w:val="22"/>
        </w:rPr>
      </w:pPr>
    </w:p>
    <w:p w14:paraId="619FD481"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cs="Arial"/>
          <w:shd w:val="clear" w:color="auto" w:fill="FFFFFF"/>
        </w:rPr>
      </w:pPr>
      <w:r w:rsidRPr="00AC327D">
        <w:rPr>
          <w:rFonts w:ascii="Cambria" w:hAnsi="Cambria" w:cs="Arial"/>
          <w:b/>
          <w:bCs/>
          <w:shd w:val="clear" w:color="auto" w:fill="FFFFFF"/>
        </w:rPr>
        <w:t>Defect Liability Period</w:t>
      </w:r>
    </w:p>
    <w:p w14:paraId="4BA8407D" w14:textId="77777777" w:rsidR="003439C1" w:rsidRPr="00AC327D" w:rsidRDefault="003439C1" w:rsidP="003439C1">
      <w:pPr>
        <w:tabs>
          <w:tab w:val="left" w:pos="-1440"/>
        </w:tabs>
        <w:ind w:left="720"/>
        <w:jc w:val="both"/>
        <w:rPr>
          <w:rFonts w:ascii="Cambria" w:hAnsi="Cambria" w:cs="Arial"/>
          <w:shd w:val="clear" w:color="auto" w:fill="FFFFFF"/>
        </w:rPr>
      </w:pPr>
    </w:p>
    <w:p w14:paraId="21272C6F" w14:textId="775B817C" w:rsidR="003439C1" w:rsidRPr="00AC327D" w:rsidRDefault="003439C1" w:rsidP="00F91AD1">
      <w:pPr>
        <w:pStyle w:val="BodyText2"/>
        <w:spacing w:after="0" w:line="240" w:lineRule="auto"/>
        <w:ind w:left="720" w:hanging="720"/>
        <w:jc w:val="both"/>
        <w:rPr>
          <w:rFonts w:ascii="Cambria" w:hAnsi="Cambria"/>
          <w:sz w:val="24"/>
        </w:rPr>
      </w:pPr>
      <w:r w:rsidRPr="00AC327D">
        <w:rPr>
          <w:rFonts w:ascii="Cambria" w:hAnsi="Cambria"/>
          <w:sz w:val="24"/>
        </w:rPr>
        <w:t xml:space="preserve">            The Defect Liability cum warranty period shall be Eighteen (1</w:t>
      </w:r>
      <w:r w:rsidR="00F91AD1" w:rsidRPr="00AC327D">
        <w:rPr>
          <w:rFonts w:ascii="Cambria" w:hAnsi="Cambria"/>
          <w:sz w:val="24"/>
        </w:rPr>
        <w:t>2</w:t>
      </w:r>
      <w:r w:rsidRPr="00AC327D">
        <w:rPr>
          <w:rFonts w:ascii="Cambria" w:hAnsi="Cambria"/>
          <w:sz w:val="24"/>
        </w:rPr>
        <w:t xml:space="preserve">) months from the date of </w:t>
      </w:r>
      <w:r w:rsidR="00F91AD1" w:rsidRPr="00AC327D">
        <w:rPr>
          <w:rFonts w:ascii="Cambria" w:hAnsi="Cambria"/>
          <w:sz w:val="24"/>
        </w:rPr>
        <w:t xml:space="preserve">work completion. </w:t>
      </w:r>
      <w:r w:rsidRPr="00AC327D">
        <w:rPr>
          <w:rFonts w:ascii="Cambria" w:hAnsi="Cambria"/>
          <w:sz w:val="24"/>
        </w:rPr>
        <w:t xml:space="preserve"> </w:t>
      </w:r>
    </w:p>
    <w:p w14:paraId="76E0583E" w14:textId="77777777" w:rsidR="003439C1" w:rsidRPr="00AC327D" w:rsidRDefault="003439C1" w:rsidP="003439C1">
      <w:pPr>
        <w:tabs>
          <w:tab w:val="left" w:pos="-1440"/>
        </w:tabs>
        <w:jc w:val="both"/>
        <w:rPr>
          <w:rFonts w:ascii="Cambria" w:hAnsi="Cambria"/>
          <w:b/>
          <w:bCs/>
        </w:rPr>
      </w:pPr>
    </w:p>
    <w:p w14:paraId="17A62C06"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Insurance</w:t>
      </w:r>
    </w:p>
    <w:p w14:paraId="5CF3B26D" w14:textId="77777777" w:rsidR="003439C1" w:rsidRPr="00AC327D" w:rsidRDefault="003439C1" w:rsidP="003439C1">
      <w:pPr>
        <w:tabs>
          <w:tab w:val="left" w:pos="-1440"/>
        </w:tabs>
        <w:ind w:left="720"/>
        <w:jc w:val="both"/>
        <w:rPr>
          <w:rFonts w:ascii="Cambria" w:hAnsi="Cambria"/>
          <w:b/>
          <w:bCs/>
        </w:rPr>
      </w:pPr>
    </w:p>
    <w:p w14:paraId="0C10EE0C" w14:textId="2D6E72DE" w:rsidR="003439C1" w:rsidRPr="00AC327D" w:rsidRDefault="00F91AD1" w:rsidP="003439C1">
      <w:pPr>
        <w:pStyle w:val="BodyText2"/>
        <w:spacing w:after="0" w:line="240" w:lineRule="auto"/>
        <w:ind w:left="720"/>
        <w:jc w:val="both"/>
        <w:rPr>
          <w:rFonts w:ascii="Cambria" w:hAnsi="Cambria"/>
          <w:sz w:val="24"/>
        </w:rPr>
      </w:pPr>
      <w:r w:rsidRPr="00AC327D">
        <w:rPr>
          <w:rFonts w:ascii="Cambria" w:hAnsi="Cambria"/>
          <w:b/>
          <w:bCs/>
          <w:sz w:val="24"/>
        </w:rPr>
        <w:t>Contractor</w:t>
      </w:r>
      <w:r w:rsidR="003439C1" w:rsidRPr="00AC327D">
        <w:rPr>
          <w:rFonts w:ascii="Cambria" w:hAnsi="Cambria"/>
          <w:b/>
          <w:bCs/>
          <w:sz w:val="24"/>
        </w:rPr>
        <w:t xml:space="preserve"> </w:t>
      </w:r>
      <w:r w:rsidR="003439C1" w:rsidRPr="00AC327D">
        <w:rPr>
          <w:rFonts w:ascii="Cambria" w:hAnsi="Cambria"/>
          <w:sz w:val="24"/>
        </w:rPr>
        <w:t xml:space="preserve">shall take suitable transit insurance policy to cover all transit risks to take care of any loss/ damages of the materials during transit/ transportation up to the delivery destination. In case of any loss/ damage, the same shall be intimated to the supplier within 20 days and the supplier shall arrange to replace/ rectify the lost/ damaged material immediately without waiting for settlement of </w:t>
      </w:r>
      <w:r w:rsidR="003439C1" w:rsidRPr="00AC327D">
        <w:rPr>
          <w:rFonts w:ascii="Cambria" w:hAnsi="Cambria"/>
          <w:sz w:val="24"/>
        </w:rPr>
        <w:lastRenderedPageBreak/>
        <w:t>insurance claims with their underwriters.</w:t>
      </w:r>
    </w:p>
    <w:p w14:paraId="0088EBCD" w14:textId="77777777" w:rsidR="003439C1" w:rsidRPr="00AC327D" w:rsidRDefault="003439C1" w:rsidP="003439C1">
      <w:pPr>
        <w:pStyle w:val="ListParagraph"/>
        <w:ind w:left="0"/>
        <w:jc w:val="both"/>
        <w:rPr>
          <w:rFonts w:ascii="Cambria" w:hAnsi="Cambria" w:cs="Arial"/>
          <w:shd w:val="clear" w:color="auto" w:fill="FFFFFF"/>
        </w:rPr>
      </w:pPr>
    </w:p>
    <w:p w14:paraId="1FCAB5BF" w14:textId="77777777" w:rsidR="003439C1" w:rsidRPr="00AC327D" w:rsidRDefault="003439C1" w:rsidP="00E549FE">
      <w:pPr>
        <w:widowControl w:val="0"/>
        <w:numPr>
          <w:ilvl w:val="0"/>
          <w:numId w:val="19"/>
        </w:numPr>
        <w:tabs>
          <w:tab w:val="left" w:pos="-1440"/>
        </w:tabs>
        <w:autoSpaceDE w:val="0"/>
        <w:autoSpaceDN w:val="0"/>
        <w:adjustRightInd w:val="0"/>
        <w:ind w:hanging="630"/>
        <w:jc w:val="both"/>
        <w:rPr>
          <w:rFonts w:ascii="Cambria" w:hAnsi="Cambria"/>
          <w:b/>
          <w:bCs/>
        </w:rPr>
      </w:pPr>
      <w:r w:rsidRPr="00AC327D">
        <w:rPr>
          <w:rFonts w:ascii="Cambria" w:hAnsi="Cambria"/>
          <w:b/>
          <w:bCs/>
        </w:rPr>
        <w:t>Termination</w:t>
      </w:r>
    </w:p>
    <w:p w14:paraId="3EAB228D" w14:textId="77777777" w:rsidR="003439C1" w:rsidRPr="00AC327D" w:rsidRDefault="003439C1" w:rsidP="003439C1">
      <w:pPr>
        <w:tabs>
          <w:tab w:val="left" w:pos="-1440"/>
        </w:tabs>
        <w:ind w:left="720"/>
        <w:jc w:val="both"/>
        <w:rPr>
          <w:rFonts w:ascii="Cambria" w:hAnsi="Cambria"/>
          <w:b/>
          <w:bCs/>
        </w:rPr>
      </w:pPr>
    </w:p>
    <w:p w14:paraId="4659491C" w14:textId="77777777" w:rsidR="003439C1" w:rsidRPr="00AC327D" w:rsidRDefault="003439C1" w:rsidP="00764707">
      <w:pPr>
        <w:widowControl w:val="0"/>
        <w:autoSpaceDE w:val="0"/>
        <w:autoSpaceDN w:val="0"/>
        <w:adjustRightInd w:val="0"/>
        <w:ind w:left="720"/>
        <w:jc w:val="both"/>
        <w:rPr>
          <w:rFonts w:ascii="Cambria" w:hAnsi="Cambria"/>
        </w:rPr>
      </w:pPr>
      <w:r w:rsidRPr="00AC327D">
        <w:rPr>
          <w:rFonts w:ascii="Cambria" w:hAnsi="Cambria"/>
        </w:rPr>
        <w:t xml:space="preserve">In the event of any of the lapses mentioned below at (a) to (f), POWERGRID shall issue notice of default to the Contractor (Contractor in present case) with an advice to rectify/remedy the lapses within 7 days. If Contractor fails to rectify/remedy the lapses and adhere to the terms and conditions of the contract/Letter of Award, POWERGRID shall terminate the contract/cancel the Letter of Award and forfeit the Security Deposit/encash the bank guarantee towards Contract Performance Guarantee. </w:t>
      </w:r>
    </w:p>
    <w:p w14:paraId="6A569D12" w14:textId="77777777" w:rsidR="003439C1" w:rsidRPr="00AC327D" w:rsidRDefault="003439C1" w:rsidP="003439C1">
      <w:pPr>
        <w:tabs>
          <w:tab w:val="left" w:pos="-1440"/>
          <w:tab w:val="num" w:pos="2880"/>
        </w:tabs>
        <w:ind w:left="720"/>
        <w:jc w:val="both"/>
        <w:rPr>
          <w:rFonts w:ascii="Cambria" w:hAnsi="Cambria"/>
          <w:lang w:eastAsia="x-none"/>
        </w:rPr>
      </w:pPr>
    </w:p>
    <w:p w14:paraId="17D4BCF1" w14:textId="77777777" w:rsidR="003439C1" w:rsidRPr="00AC327D" w:rsidRDefault="003439C1" w:rsidP="00E549FE">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Failure of contractor to comply with any of the terms of the Contract/Letter of Award.</w:t>
      </w:r>
    </w:p>
    <w:p w14:paraId="576137A0" w14:textId="77777777" w:rsidR="003439C1" w:rsidRPr="00AC327D" w:rsidRDefault="003439C1" w:rsidP="00E549FE">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Failure to render services as per the specifications/ scope of work.</w:t>
      </w:r>
    </w:p>
    <w:p w14:paraId="479FD94E" w14:textId="77777777" w:rsidR="003439C1" w:rsidRPr="00AC327D" w:rsidRDefault="003439C1" w:rsidP="00E549FE">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 xml:space="preserve">Contractor becomes bankrupt </w:t>
      </w:r>
    </w:p>
    <w:p w14:paraId="5A60598E" w14:textId="77777777" w:rsidR="003439C1" w:rsidRPr="00AC327D" w:rsidRDefault="003439C1" w:rsidP="00E549FE">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 xml:space="preserve">Contractor goes into liquidation </w:t>
      </w:r>
    </w:p>
    <w:p w14:paraId="3D587CB8" w14:textId="77777777" w:rsidR="003439C1" w:rsidRPr="00AC327D" w:rsidRDefault="003439C1" w:rsidP="00E549FE">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Contractor makes general assignment for the benefit of the creditor or any receiver is appointed for the property owned by the Contractor</w:t>
      </w:r>
    </w:p>
    <w:p w14:paraId="06B57A69" w14:textId="77777777" w:rsidR="003439C1" w:rsidRPr="00AC327D" w:rsidRDefault="003439C1" w:rsidP="00E549FE">
      <w:pPr>
        <w:widowControl w:val="0"/>
        <w:numPr>
          <w:ilvl w:val="2"/>
          <w:numId w:val="20"/>
        </w:numPr>
        <w:tabs>
          <w:tab w:val="clear" w:pos="2160"/>
          <w:tab w:val="left" w:pos="-1440"/>
        </w:tabs>
        <w:autoSpaceDE w:val="0"/>
        <w:autoSpaceDN w:val="0"/>
        <w:adjustRightInd w:val="0"/>
        <w:ind w:left="1170" w:hanging="450"/>
        <w:jc w:val="both"/>
        <w:rPr>
          <w:rFonts w:ascii="Cambria" w:hAnsi="Cambria"/>
          <w:lang w:eastAsia="x-none"/>
        </w:rPr>
      </w:pPr>
      <w:r w:rsidRPr="00AC327D">
        <w:rPr>
          <w:rFonts w:ascii="Cambria" w:hAnsi="Cambria"/>
          <w:lang w:eastAsia="x-none"/>
        </w:rPr>
        <w:t>Any other reason in which POWERGRID deems fit to cancel the letter of award.</w:t>
      </w:r>
    </w:p>
    <w:p w14:paraId="7B25C045" w14:textId="77777777" w:rsidR="003439C1" w:rsidRPr="00AC327D" w:rsidRDefault="003439C1" w:rsidP="003439C1">
      <w:pPr>
        <w:tabs>
          <w:tab w:val="left" w:pos="-1440"/>
          <w:tab w:val="left" w:pos="1170"/>
        </w:tabs>
        <w:ind w:left="1170"/>
        <w:jc w:val="both"/>
        <w:rPr>
          <w:rFonts w:ascii="Cambria" w:hAnsi="Cambria"/>
          <w:lang w:eastAsia="x-none"/>
        </w:rPr>
      </w:pPr>
    </w:p>
    <w:p w14:paraId="724E04C2"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Notwithstanding anything contained above, contract can be terminated/ letter of award can be cancelled by either of the parties by giving 30 days’ notice to the other party. However, if the contract is terminated by Contractor, for the default not attributed to POWERGRID, the applicable Security Deposit shall be forfeited by POWERGRID/ bank guarantee towards Contract Performance Guarantee submitted by Contractor shall be encashed by POWERGRID.</w:t>
      </w:r>
    </w:p>
    <w:p w14:paraId="361983AF" w14:textId="77777777" w:rsidR="003439C1" w:rsidRPr="00AC327D" w:rsidRDefault="003439C1" w:rsidP="003439C1">
      <w:pPr>
        <w:ind w:left="720"/>
        <w:jc w:val="both"/>
        <w:rPr>
          <w:rFonts w:ascii="Cambria" w:hAnsi="Cambria"/>
        </w:rPr>
      </w:pPr>
    </w:p>
    <w:p w14:paraId="0BDD9822" w14:textId="77777777" w:rsidR="003439C1" w:rsidRPr="00AC327D" w:rsidRDefault="003439C1" w:rsidP="00E549FE">
      <w:pPr>
        <w:widowControl w:val="0"/>
        <w:numPr>
          <w:ilvl w:val="1"/>
          <w:numId w:val="19"/>
        </w:numPr>
        <w:autoSpaceDE w:val="0"/>
        <w:autoSpaceDN w:val="0"/>
        <w:adjustRightInd w:val="0"/>
        <w:ind w:left="720" w:hanging="630"/>
        <w:jc w:val="both"/>
        <w:rPr>
          <w:rFonts w:ascii="Cambria" w:hAnsi="Cambria"/>
        </w:rPr>
      </w:pPr>
      <w:r w:rsidRPr="00AC327D">
        <w:rPr>
          <w:rFonts w:ascii="Cambria" w:hAnsi="Cambria"/>
        </w:rPr>
        <w:t>In case the contract is terminated / letter of award is cancelled as per 15.1 or 15.2 above, the charges, as per the awarded rates, for services actually rendered by Contractor up to the date of termination shall be payable to Contractor.</w:t>
      </w:r>
    </w:p>
    <w:p w14:paraId="4F2215BC" w14:textId="77777777" w:rsidR="003439C1" w:rsidRPr="00AC327D" w:rsidRDefault="003439C1" w:rsidP="003439C1">
      <w:pPr>
        <w:pStyle w:val="ListParagraph"/>
        <w:rPr>
          <w:rFonts w:ascii="Cambria" w:hAnsi="Cambria"/>
        </w:rPr>
      </w:pPr>
    </w:p>
    <w:p w14:paraId="69A8AEC7" w14:textId="77777777" w:rsidR="003439C1" w:rsidRPr="00AC327D" w:rsidRDefault="003439C1" w:rsidP="00E549FE">
      <w:pPr>
        <w:pStyle w:val="ListParagraph"/>
        <w:widowControl w:val="0"/>
        <w:numPr>
          <w:ilvl w:val="0"/>
          <w:numId w:val="19"/>
        </w:numPr>
        <w:autoSpaceDE w:val="0"/>
        <w:autoSpaceDN w:val="0"/>
        <w:adjustRightInd w:val="0"/>
        <w:spacing w:before="120" w:after="120"/>
        <w:contextualSpacing w:val="0"/>
        <w:jc w:val="both"/>
        <w:rPr>
          <w:rFonts w:ascii="Cambria" w:hAnsi="Cambria" w:cs="Arial"/>
          <w:b/>
          <w:bCs/>
          <w:u w:val="single"/>
        </w:rPr>
      </w:pPr>
      <w:r w:rsidRPr="00AC327D">
        <w:rPr>
          <w:rFonts w:ascii="Cambria" w:hAnsi="Cambria" w:cs="Arial"/>
          <w:b/>
          <w:bCs/>
          <w:u w:val="single"/>
        </w:rPr>
        <w:t>Short Closing of Contract due to Transfer of Asset</w:t>
      </w:r>
    </w:p>
    <w:p w14:paraId="0745EE33" w14:textId="77777777" w:rsidR="003439C1" w:rsidRPr="00AC327D" w:rsidRDefault="003439C1" w:rsidP="003439C1">
      <w:pPr>
        <w:pStyle w:val="ListParagraph"/>
        <w:spacing w:before="120" w:after="120"/>
        <w:ind w:right="10"/>
        <w:jc w:val="both"/>
        <w:rPr>
          <w:rFonts w:ascii="Cambria" w:hAnsi="Cambria"/>
        </w:rPr>
      </w:pPr>
      <w:r w:rsidRPr="00AC327D">
        <w:rPr>
          <w:rFonts w:ascii="Cambria" w:hAnsi="Cambria"/>
        </w:rPr>
        <w:t>Owner may short close this contract with sixty (60) days prior written notice to contractor, upon the occurrence of: Sale or transfer by owner of its rights in the project or a sale or transfer of all or substantially all of the assets of or interests in Owner.</w:t>
      </w:r>
    </w:p>
    <w:p w14:paraId="20CFCF34" w14:textId="77777777" w:rsidR="003439C1" w:rsidRPr="00AC327D" w:rsidRDefault="003439C1" w:rsidP="003439C1">
      <w:pPr>
        <w:pStyle w:val="ListParagraph"/>
        <w:ind w:left="0"/>
        <w:rPr>
          <w:rFonts w:ascii="Cambria" w:hAnsi="Cambria"/>
        </w:rPr>
      </w:pPr>
    </w:p>
    <w:p w14:paraId="5F4CCBF7" w14:textId="77777777" w:rsidR="003439C1" w:rsidRPr="00C66467" w:rsidRDefault="003439C1" w:rsidP="00E549FE">
      <w:pPr>
        <w:widowControl w:val="0"/>
        <w:numPr>
          <w:ilvl w:val="0"/>
          <w:numId w:val="19"/>
        </w:numPr>
        <w:tabs>
          <w:tab w:val="left" w:pos="-1440"/>
        </w:tabs>
        <w:autoSpaceDE w:val="0"/>
        <w:autoSpaceDN w:val="0"/>
        <w:adjustRightInd w:val="0"/>
        <w:jc w:val="both"/>
        <w:rPr>
          <w:rFonts w:ascii="Cambria" w:hAnsi="Cambria"/>
          <w:b/>
          <w:bCs/>
        </w:rPr>
      </w:pPr>
      <w:r w:rsidRPr="00C66467">
        <w:rPr>
          <w:rFonts w:ascii="Cambria" w:hAnsi="Cambria"/>
          <w:b/>
          <w:bCs/>
        </w:rPr>
        <w:t>Arbitration</w:t>
      </w:r>
    </w:p>
    <w:p w14:paraId="3A9209A2" w14:textId="27720D4F" w:rsidR="00C66467" w:rsidRPr="00C66467" w:rsidRDefault="00C66467" w:rsidP="00C66467">
      <w:pPr>
        <w:widowControl w:val="0"/>
        <w:tabs>
          <w:tab w:val="left" w:pos="-1440"/>
        </w:tabs>
        <w:autoSpaceDE w:val="0"/>
        <w:autoSpaceDN w:val="0"/>
        <w:adjustRightInd w:val="0"/>
        <w:jc w:val="both"/>
        <w:rPr>
          <w:rFonts w:ascii="Cambria" w:hAnsi="Cambria"/>
          <w:b/>
          <w:bCs/>
        </w:rPr>
      </w:pPr>
    </w:p>
    <w:p w14:paraId="0F8858CE"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b/>
          <w:bCs/>
        </w:rPr>
        <w:t xml:space="preserve">Design and Engineering: </w:t>
      </w:r>
      <w:r w:rsidRPr="00C66467">
        <w:rPr>
          <w:rFonts w:ascii="Cambria" w:hAnsi="Cambria"/>
        </w:rPr>
        <w:t xml:space="preserve">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an </w:t>
      </w:r>
      <w:r w:rsidRPr="00C66467">
        <w:rPr>
          <w:rFonts w:ascii="Cambria" w:hAnsi="Cambria"/>
          <w:b/>
          <w:bCs/>
        </w:rPr>
        <w:t xml:space="preserve">Arbitrator for determination </w:t>
      </w:r>
      <w:r w:rsidRPr="00C66467">
        <w:rPr>
          <w:rFonts w:ascii="Cambria" w:hAnsi="Cambria"/>
          <w:b/>
          <w:bCs/>
        </w:rPr>
        <w:lastRenderedPageBreak/>
        <w:t xml:space="preserve">/Conciliation Committee of Independent Experts (CCIE) for resolution. </w:t>
      </w:r>
      <w:r w:rsidRPr="00C66467">
        <w:rPr>
          <w:rFonts w:ascii="Cambria" w:hAnsi="Cambria"/>
        </w:rPr>
        <w:t>If such dispute or difference is referred to an Arbitrator</w:t>
      </w:r>
      <w:r w:rsidRPr="00C66467">
        <w:rPr>
          <w:rFonts w:ascii="Cambria" w:hAnsi="Cambria"/>
          <w:b/>
          <w:bCs/>
        </w:rPr>
        <w:t>/CCIE</w:t>
      </w:r>
      <w:r w:rsidRPr="00C66467">
        <w:rPr>
          <w:rFonts w:ascii="Cambria" w:hAnsi="Cambria"/>
        </w:rPr>
        <w:t xml:space="preserve">, the Project Manager shall give instructions as to whether and if so, how, performance of the Contract is to proceed. </w:t>
      </w:r>
      <w:r w:rsidRPr="00C66467">
        <w:rPr>
          <w:rFonts w:ascii="Cambria" w:hAnsi="Cambria"/>
          <w:b/>
          <w:bCs/>
        </w:rPr>
        <w:t xml:space="preserve">The Contractor shall proceed with the Contract in accordance with the Project Manager’s instructions, provided that if the Contractor’s view on the dispute gets uphold as a result of the Arbitration/Conciliation proceedings </w:t>
      </w:r>
      <w:r w:rsidRPr="00C66467">
        <w:rPr>
          <w:rFonts w:ascii="Cambria" w:hAnsi="Cambria"/>
        </w:rPr>
        <w:t>then the Contractor shall be reimbursed by the Employer for any additional costs incurred by reason of such instructions and shall be relieved of such responsibility or liability in connection with the dispute and the execution of the instructions</w:t>
      </w:r>
      <w:r w:rsidRPr="00C66467">
        <w:rPr>
          <w:rFonts w:ascii="Cambria" w:hAnsi="Cambria"/>
          <w:b/>
          <w:bCs/>
        </w:rPr>
        <w:t xml:space="preserve"> as decided in Arbitration/CCIE proceedings</w:t>
      </w:r>
      <w:r w:rsidRPr="00C66467">
        <w:rPr>
          <w:rFonts w:ascii="Cambria" w:hAnsi="Cambria"/>
        </w:rPr>
        <w:t>, and the Time for Completion shall be extended accordingly.</w:t>
      </w:r>
    </w:p>
    <w:p w14:paraId="7CC39F37" w14:textId="77777777" w:rsidR="00C66467" w:rsidRPr="00C66467" w:rsidRDefault="00C66467" w:rsidP="00C66467">
      <w:pPr>
        <w:pStyle w:val="ListParagraph"/>
        <w:spacing w:before="120" w:after="120"/>
        <w:ind w:right="10"/>
        <w:jc w:val="both"/>
        <w:rPr>
          <w:rFonts w:ascii="Cambria" w:hAnsi="Cambria"/>
        </w:rPr>
      </w:pPr>
    </w:p>
    <w:p w14:paraId="77BFECA6" w14:textId="77777777" w:rsidR="00C66467" w:rsidRPr="00C66467" w:rsidRDefault="00C66467" w:rsidP="00C66467">
      <w:pPr>
        <w:pStyle w:val="ListParagraph"/>
        <w:spacing w:before="120" w:after="120"/>
        <w:ind w:right="10"/>
        <w:jc w:val="both"/>
        <w:rPr>
          <w:rFonts w:ascii="Cambria" w:hAnsi="Cambria"/>
          <w:b/>
          <w:bCs/>
        </w:rPr>
      </w:pPr>
      <w:r w:rsidRPr="00C66467">
        <w:rPr>
          <w:rFonts w:ascii="Cambria" w:hAnsi="Cambria"/>
          <w:b/>
          <w:bCs/>
        </w:rPr>
        <w:t>Test &amp; Inspection</w:t>
      </w:r>
      <w:r w:rsidRPr="00C66467">
        <w:rPr>
          <w:rFonts w:ascii="Cambria" w:hAnsi="Cambria"/>
        </w:rPr>
        <w:t xml:space="preserve"> : If any dispute or difference of opinion shall arise between the parties in connection with or arising out of the test and/or inspection of the Plant and Equipment or part of the Facilities that cannot be settled between the parties within a reasonable period of time, it may be referred to an </w:t>
      </w:r>
      <w:r w:rsidRPr="00C66467">
        <w:rPr>
          <w:rFonts w:ascii="Cambria" w:hAnsi="Cambria"/>
          <w:b/>
          <w:bCs/>
        </w:rPr>
        <w:t>Arbitrator for determination /Conciliation Committee of Independent Experts (CCIE) for resolution.</w:t>
      </w:r>
    </w:p>
    <w:p w14:paraId="18E69D42" w14:textId="77777777" w:rsidR="00C66467" w:rsidRPr="00C66467" w:rsidRDefault="00C66467" w:rsidP="00C66467">
      <w:pPr>
        <w:pStyle w:val="ListParagraph"/>
        <w:spacing w:before="120" w:after="120"/>
        <w:ind w:right="10"/>
        <w:jc w:val="both"/>
        <w:rPr>
          <w:rFonts w:ascii="Cambria" w:hAnsi="Cambria"/>
          <w:b/>
          <w:bCs/>
        </w:rPr>
      </w:pPr>
    </w:p>
    <w:p w14:paraId="622BB7AE"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b/>
          <w:bCs/>
        </w:rPr>
        <w:t xml:space="preserve">Change in the Facilities: </w:t>
      </w:r>
      <w:r w:rsidRPr="00C66467">
        <w:rPr>
          <w:rFonts w:ascii="Cambria" w:hAnsi="Cambria"/>
        </w:rPr>
        <w:t>The Employer shall issue the Contractor with a Change Order by way of amendment to the Contract or in any other manner deemed appropriate. Even if the Employer and the Contractor cannot reach agreement on the price for the Change, an equitable adjustment to the Time for Completion, or any other matters related to the Change Proposal, the Employer may nevertheless instruct the Contractor to proceed with the Change by issue of a “Pending Agreement Change Order” (“Pending Agreement Amendment”).</w:t>
      </w:r>
    </w:p>
    <w:p w14:paraId="42326BB9" w14:textId="77777777" w:rsidR="00C66467" w:rsidRPr="00C66467" w:rsidRDefault="00C66467" w:rsidP="00C66467">
      <w:pPr>
        <w:pStyle w:val="ListParagraph"/>
        <w:spacing w:before="120" w:after="120"/>
        <w:ind w:right="10"/>
        <w:jc w:val="both"/>
        <w:rPr>
          <w:rFonts w:ascii="Cambria" w:hAnsi="Cambria"/>
        </w:rPr>
      </w:pPr>
    </w:p>
    <w:p w14:paraId="235B660F"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b/>
          <w:bCs/>
        </w:rPr>
        <w:t xml:space="preserve">Extension of Time for Completion: </w:t>
      </w:r>
      <w:r w:rsidRPr="00C66467">
        <w:rPr>
          <w:rFonts w:ascii="Cambria" w:hAnsi="Cambria"/>
        </w:rPr>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Arbitration</w:t>
      </w:r>
      <w:r w:rsidRPr="00C66467">
        <w:rPr>
          <w:rFonts w:ascii="Cambria" w:hAnsi="Cambria"/>
          <w:b/>
          <w:bCs/>
        </w:rPr>
        <w:t>/Conciliation</w:t>
      </w:r>
      <w:r w:rsidRPr="00C66467">
        <w:rPr>
          <w:rFonts w:ascii="Cambria" w:hAnsi="Cambria"/>
        </w:rPr>
        <w:t xml:space="preserve">. </w:t>
      </w:r>
    </w:p>
    <w:p w14:paraId="04671CBA" w14:textId="77777777" w:rsidR="00C66467" w:rsidRPr="00C66467" w:rsidRDefault="00C66467" w:rsidP="00C66467">
      <w:pPr>
        <w:pStyle w:val="ListParagraph"/>
        <w:spacing w:before="120" w:after="120"/>
        <w:ind w:right="10"/>
        <w:jc w:val="both"/>
        <w:rPr>
          <w:rFonts w:ascii="Cambria" w:hAnsi="Cambria"/>
        </w:rPr>
      </w:pPr>
    </w:p>
    <w:p w14:paraId="02C5C5CB"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b/>
          <w:bCs/>
        </w:rPr>
        <w:t xml:space="preserve">Settlement of Disputes: </w:t>
      </w:r>
      <w:r w:rsidRPr="00C66467">
        <w:rPr>
          <w:rFonts w:ascii="Cambria" w:hAnsi="Cambria"/>
        </w:rPr>
        <w:t>If any dispute of any kind whatsoever shall arise between the Employer and the Contractor in connection with or arising out of the Contract, including without prejudice to the generality of the foregoing, any question regarding its existence, validity or termination, or the execution of the Facilities, whether during the progress of the Facilities or after their completion and whether before or after the termination, abandonment or breach of the Contract, the parties shall seek to resolve any such dispute or difference, to the extent possible, amicably by mutual consultation.</w:t>
      </w:r>
    </w:p>
    <w:p w14:paraId="7841B564" w14:textId="77777777" w:rsidR="00C66467" w:rsidRPr="00C66467" w:rsidRDefault="00C66467" w:rsidP="00C66467">
      <w:pPr>
        <w:pStyle w:val="ListParagraph"/>
        <w:spacing w:before="120" w:after="120"/>
        <w:ind w:right="10"/>
        <w:jc w:val="both"/>
        <w:rPr>
          <w:rFonts w:ascii="Cambria" w:hAnsi="Cambria"/>
        </w:rPr>
      </w:pPr>
    </w:p>
    <w:p w14:paraId="0BD8A376"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lastRenderedPageBreak/>
        <w:t>If the parties fail to resolve such a dispute or difference by mutual consultation at the execution site level, then the dispute shall be referred by the Contractor to the Project Manager, who, within a period of thirty (30) days after being requested by Contractor to do so, shall give written notice of his decision.</w:t>
      </w:r>
    </w:p>
    <w:p w14:paraId="1103A017" w14:textId="77777777" w:rsidR="00C66467" w:rsidRPr="00C66467" w:rsidRDefault="00C66467" w:rsidP="00C66467">
      <w:pPr>
        <w:pStyle w:val="ListParagraph"/>
        <w:spacing w:before="120" w:after="120"/>
        <w:ind w:right="10"/>
        <w:jc w:val="both"/>
        <w:rPr>
          <w:rFonts w:ascii="Cambria" w:hAnsi="Cambria"/>
        </w:rPr>
      </w:pPr>
    </w:p>
    <w:p w14:paraId="53214B00"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The decision/instruction of the Project Manager shall be deemed to have been accepted by the Contractor unless notified by the Contractor of his intention to refer the matter for Arbitration</w:t>
      </w:r>
      <w:r w:rsidRPr="00C66467">
        <w:rPr>
          <w:rFonts w:ascii="Cambria" w:hAnsi="Cambria"/>
          <w:b/>
          <w:bCs/>
        </w:rPr>
        <w:t>/Conciliation</w:t>
      </w:r>
      <w:r w:rsidRPr="00C66467">
        <w:rPr>
          <w:rFonts w:ascii="Cambria" w:hAnsi="Cambria"/>
        </w:rPr>
        <w:t xml:space="preserve"> within thirty (30) days of such decision/instruction. </w:t>
      </w:r>
    </w:p>
    <w:p w14:paraId="3F472521" w14:textId="77777777" w:rsidR="00C66467" w:rsidRPr="00C66467" w:rsidRDefault="00C66467" w:rsidP="00C66467">
      <w:pPr>
        <w:pStyle w:val="ListParagraph"/>
        <w:spacing w:before="120" w:after="120"/>
        <w:ind w:right="10"/>
        <w:jc w:val="both"/>
        <w:rPr>
          <w:rFonts w:ascii="Cambria" w:hAnsi="Cambria"/>
        </w:rPr>
      </w:pPr>
    </w:p>
    <w:p w14:paraId="27682C92"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In the event the Project Manager fails to notify his decision as aforesaid within thirty (30) days, the Contractor, if he intends to go for Arbitration</w:t>
      </w:r>
      <w:r w:rsidRPr="00C66467">
        <w:rPr>
          <w:rFonts w:ascii="Cambria" w:hAnsi="Cambria"/>
          <w:b/>
          <w:bCs/>
        </w:rPr>
        <w:t>/Conciliation</w:t>
      </w:r>
      <w:r w:rsidRPr="00C66467">
        <w:rPr>
          <w:rFonts w:ascii="Cambria" w:hAnsi="Cambria"/>
        </w:rPr>
        <w:t>, shall notify his intention to the Project Manager within 30 days of expiry of the first mentioned period of thirty days failing which it shall be deemed that there are no dispute or difference between the Employer and the Contractor.</w:t>
      </w:r>
    </w:p>
    <w:p w14:paraId="62829EC0" w14:textId="77777777" w:rsidR="00C66467" w:rsidRPr="00C66467" w:rsidRDefault="00C66467" w:rsidP="00C66467">
      <w:pPr>
        <w:pStyle w:val="ListParagraph"/>
        <w:spacing w:before="120" w:after="120"/>
        <w:ind w:right="10"/>
        <w:jc w:val="both"/>
        <w:rPr>
          <w:rFonts w:ascii="Cambria" w:hAnsi="Cambria"/>
        </w:rPr>
      </w:pPr>
    </w:p>
    <w:p w14:paraId="4811110E"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In case of dispute or difference between the Employer and the Contractor, if the Employer intends to go for Arbitration</w:t>
      </w:r>
      <w:r w:rsidRPr="00C66467">
        <w:rPr>
          <w:rFonts w:ascii="Cambria" w:hAnsi="Cambria"/>
          <w:b/>
          <w:bCs/>
        </w:rPr>
        <w:t>/Conciliation</w:t>
      </w:r>
      <w:r w:rsidRPr="00C66467">
        <w:rPr>
          <w:rFonts w:ascii="Cambria" w:hAnsi="Cambria"/>
        </w:rPr>
        <w:t>, he shall notify such intention to the Contractor.</w:t>
      </w:r>
    </w:p>
    <w:p w14:paraId="51C80FBD" w14:textId="77777777" w:rsidR="00C66467" w:rsidRPr="00C66467" w:rsidRDefault="00C66467" w:rsidP="00C66467">
      <w:pPr>
        <w:pStyle w:val="ListParagraph"/>
        <w:spacing w:before="120" w:after="120"/>
        <w:ind w:right="10"/>
        <w:jc w:val="both"/>
        <w:rPr>
          <w:rFonts w:ascii="Cambria" w:hAnsi="Cambria"/>
        </w:rPr>
      </w:pPr>
    </w:p>
    <w:p w14:paraId="0310B4B5"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All disputes or differences in respect of which the decision, if any, of the Project Manager and/or the Head of the Implementing Authority has not become final or binding as aforesaid shall be settled by arbitration</w:t>
      </w:r>
      <w:r w:rsidRPr="00C66467">
        <w:rPr>
          <w:rFonts w:ascii="Cambria" w:hAnsi="Cambria"/>
          <w:b/>
          <w:bCs/>
        </w:rPr>
        <w:t>/conciliation</w:t>
      </w:r>
      <w:r w:rsidRPr="00C66467">
        <w:rPr>
          <w:rFonts w:ascii="Cambria" w:hAnsi="Cambria"/>
        </w:rPr>
        <w:t xml:space="preserve"> in the manner provided herein below.</w:t>
      </w:r>
    </w:p>
    <w:p w14:paraId="32F13E93" w14:textId="77777777" w:rsidR="00C66467" w:rsidRPr="00C66467" w:rsidRDefault="00C66467" w:rsidP="00C66467">
      <w:pPr>
        <w:pStyle w:val="ListParagraph"/>
        <w:spacing w:before="120" w:after="120"/>
        <w:ind w:right="10"/>
        <w:jc w:val="both"/>
        <w:rPr>
          <w:rFonts w:ascii="Cambria" w:hAnsi="Cambria"/>
        </w:rPr>
      </w:pPr>
    </w:p>
    <w:p w14:paraId="6BFA576E"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b/>
          <w:bCs/>
        </w:rPr>
        <w:t xml:space="preserve">Arbitration: </w:t>
      </w:r>
      <w:r w:rsidRPr="00C66467">
        <w:rPr>
          <w:rFonts w:ascii="Cambria" w:hAnsi="Cambria"/>
        </w:rPr>
        <w:t>The arbitration shall be conducted by a sole arbitrator in case the amount of claim is less than Rs. 25 Crore and by three member arbitral tribunal in case the amount of claim is greater than Rs. 25 Crore.</w:t>
      </w:r>
    </w:p>
    <w:p w14:paraId="7DF9197C" w14:textId="77777777" w:rsidR="00C66467" w:rsidRPr="00C66467" w:rsidRDefault="00C66467" w:rsidP="00C66467">
      <w:pPr>
        <w:pStyle w:val="ListParagraph"/>
        <w:spacing w:before="120" w:after="120"/>
        <w:ind w:right="10"/>
        <w:jc w:val="both"/>
        <w:rPr>
          <w:rFonts w:ascii="Cambria" w:hAnsi="Cambria"/>
        </w:rPr>
      </w:pPr>
    </w:p>
    <w:p w14:paraId="58539412" w14:textId="77777777" w:rsidR="00C66467" w:rsidRPr="00C66467" w:rsidRDefault="00C66467" w:rsidP="00C66467">
      <w:pPr>
        <w:pStyle w:val="ListParagraph"/>
        <w:spacing w:before="120" w:after="120"/>
        <w:ind w:right="10"/>
        <w:jc w:val="both"/>
        <w:rPr>
          <w:rFonts w:ascii="Cambria" w:hAnsi="Cambria"/>
          <w:u w:val="single"/>
        </w:rPr>
      </w:pPr>
      <w:r w:rsidRPr="00C66467">
        <w:rPr>
          <w:rFonts w:ascii="Cambria" w:hAnsi="Cambria"/>
          <w:u w:val="single"/>
        </w:rPr>
        <w:t xml:space="preserve">Sole Arbitration </w:t>
      </w:r>
    </w:p>
    <w:p w14:paraId="19645148"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The sole Arbitrator shall be chosen from a panel of empanelled Arbitrators maintained by POWERGRID. The same shall comprise of retired Judges and retired Senior executives of PSUs other than POWERGRID. Further, the  choice of sole Arbitrator shall be governed by the amount of claim in the following manner:</w:t>
      </w:r>
    </w:p>
    <w:p w14:paraId="388EE95C" w14:textId="77777777" w:rsidR="00C66467" w:rsidRPr="00C66467" w:rsidRDefault="00C66467" w:rsidP="00C66467">
      <w:pPr>
        <w:pStyle w:val="ListParagraph"/>
        <w:spacing w:before="120" w:after="120"/>
        <w:ind w:right="10"/>
        <w:jc w:val="both"/>
        <w:rPr>
          <w:rFonts w:ascii="Cambria" w:hAnsi="Cambr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20"/>
        <w:gridCol w:w="6030"/>
      </w:tblGrid>
      <w:tr w:rsidR="00C66467" w:rsidRPr="00C66467" w14:paraId="7B4BB392" w14:textId="77777777" w:rsidTr="00B55999">
        <w:tc>
          <w:tcPr>
            <w:tcW w:w="817" w:type="dxa"/>
          </w:tcPr>
          <w:p w14:paraId="5D9B3CB8" w14:textId="77777777" w:rsidR="00C66467" w:rsidRPr="00C66467" w:rsidRDefault="00C66467" w:rsidP="00B55999">
            <w:pPr>
              <w:jc w:val="both"/>
              <w:rPr>
                <w:rFonts w:ascii="Cambria" w:hAnsi="Cambria"/>
              </w:rPr>
            </w:pPr>
            <w:r w:rsidRPr="00C66467">
              <w:rPr>
                <w:rFonts w:ascii="Cambria" w:hAnsi="Cambria"/>
              </w:rPr>
              <w:t>Sl no:</w:t>
            </w:r>
          </w:p>
        </w:tc>
        <w:tc>
          <w:tcPr>
            <w:tcW w:w="2220" w:type="dxa"/>
          </w:tcPr>
          <w:p w14:paraId="277557EE" w14:textId="77777777" w:rsidR="00C66467" w:rsidRPr="00C66467" w:rsidRDefault="00C66467" w:rsidP="00B55999">
            <w:pPr>
              <w:jc w:val="both"/>
              <w:rPr>
                <w:rFonts w:ascii="Cambria" w:hAnsi="Cambria"/>
              </w:rPr>
            </w:pPr>
            <w:r w:rsidRPr="00C66467">
              <w:rPr>
                <w:rFonts w:ascii="Cambria" w:hAnsi="Cambria"/>
              </w:rPr>
              <w:t xml:space="preserve">Claim amount </w:t>
            </w:r>
          </w:p>
        </w:tc>
        <w:tc>
          <w:tcPr>
            <w:tcW w:w="6030" w:type="dxa"/>
          </w:tcPr>
          <w:p w14:paraId="5BBB0D51" w14:textId="77777777" w:rsidR="00C66467" w:rsidRPr="00C66467" w:rsidRDefault="00C66467" w:rsidP="00B55999">
            <w:pPr>
              <w:jc w:val="both"/>
              <w:rPr>
                <w:rFonts w:ascii="Cambria" w:hAnsi="Cambria"/>
              </w:rPr>
            </w:pPr>
            <w:r w:rsidRPr="00C66467">
              <w:rPr>
                <w:rFonts w:ascii="Cambria" w:hAnsi="Cambria"/>
              </w:rPr>
              <w:t xml:space="preserve"> Work Experience/</w:t>
            </w:r>
          </w:p>
          <w:p w14:paraId="31FABDAF" w14:textId="77777777" w:rsidR="00C66467" w:rsidRPr="00C66467" w:rsidRDefault="00C66467" w:rsidP="00B55999">
            <w:pPr>
              <w:jc w:val="both"/>
              <w:rPr>
                <w:rFonts w:ascii="Cambria" w:hAnsi="Cambria"/>
              </w:rPr>
            </w:pPr>
            <w:r w:rsidRPr="00C66467">
              <w:rPr>
                <w:rFonts w:ascii="Cambria" w:hAnsi="Cambria"/>
              </w:rPr>
              <w:t xml:space="preserve">Qualifications  </w:t>
            </w:r>
          </w:p>
        </w:tc>
      </w:tr>
      <w:tr w:rsidR="00C66467" w:rsidRPr="00C66467" w14:paraId="661481B2" w14:textId="77777777" w:rsidTr="00B55999">
        <w:tc>
          <w:tcPr>
            <w:tcW w:w="817" w:type="dxa"/>
          </w:tcPr>
          <w:p w14:paraId="2234CF71" w14:textId="77777777" w:rsidR="00C66467" w:rsidRPr="00C66467" w:rsidRDefault="00C66467" w:rsidP="00B55999">
            <w:pPr>
              <w:jc w:val="both"/>
              <w:rPr>
                <w:rFonts w:ascii="Cambria" w:hAnsi="Cambria"/>
              </w:rPr>
            </w:pPr>
            <w:r w:rsidRPr="00C66467">
              <w:rPr>
                <w:rFonts w:ascii="Cambria" w:hAnsi="Cambria"/>
              </w:rPr>
              <w:t>1</w:t>
            </w:r>
          </w:p>
        </w:tc>
        <w:tc>
          <w:tcPr>
            <w:tcW w:w="2220" w:type="dxa"/>
          </w:tcPr>
          <w:p w14:paraId="5F06EF00" w14:textId="77777777" w:rsidR="00C66467" w:rsidRPr="00C66467" w:rsidRDefault="00C66467" w:rsidP="00B55999">
            <w:pPr>
              <w:jc w:val="both"/>
              <w:rPr>
                <w:rFonts w:ascii="Cambria" w:hAnsi="Cambria"/>
              </w:rPr>
            </w:pPr>
            <w:r w:rsidRPr="00C66467">
              <w:rPr>
                <w:rFonts w:ascii="Cambria" w:hAnsi="Cambria"/>
              </w:rPr>
              <w:t>&lt; Rs. 10 Crore</w:t>
            </w:r>
          </w:p>
        </w:tc>
        <w:tc>
          <w:tcPr>
            <w:tcW w:w="6030" w:type="dxa"/>
          </w:tcPr>
          <w:p w14:paraId="280BC1BF" w14:textId="77777777" w:rsidR="00C66467" w:rsidRPr="00C66467" w:rsidRDefault="00C66467" w:rsidP="00B55999">
            <w:pPr>
              <w:jc w:val="both"/>
              <w:rPr>
                <w:rFonts w:ascii="Cambria" w:hAnsi="Cambria"/>
              </w:rPr>
            </w:pPr>
            <w:r w:rsidRPr="00C66467">
              <w:rPr>
                <w:rFonts w:ascii="Cambria" w:hAnsi="Cambria"/>
              </w:rPr>
              <w:t xml:space="preserve">Sole arbitrator-Retired Senior Executives of PSUs other than POWERGRID/Retired Distt Judges/ High Court Judges. </w:t>
            </w:r>
          </w:p>
        </w:tc>
      </w:tr>
      <w:tr w:rsidR="00C66467" w:rsidRPr="00C66467" w14:paraId="7BADC6F1" w14:textId="77777777" w:rsidTr="00B55999">
        <w:tc>
          <w:tcPr>
            <w:tcW w:w="817" w:type="dxa"/>
          </w:tcPr>
          <w:p w14:paraId="3BC0642E" w14:textId="77777777" w:rsidR="00C66467" w:rsidRPr="00C66467" w:rsidRDefault="00C66467" w:rsidP="00B55999">
            <w:pPr>
              <w:jc w:val="both"/>
              <w:rPr>
                <w:rFonts w:ascii="Cambria" w:hAnsi="Cambria"/>
              </w:rPr>
            </w:pPr>
            <w:r w:rsidRPr="00C66467">
              <w:rPr>
                <w:rFonts w:ascii="Cambria" w:hAnsi="Cambria"/>
              </w:rPr>
              <w:t>2</w:t>
            </w:r>
          </w:p>
        </w:tc>
        <w:tc>
          <w:tcPr>
            <w:tcW w:w="2220" w:type="dxa"/>
          </w:tcPr>
          <w:p w14:paraId="5ECFFC5F" w14:textId="77777777" w:rsidR="00C66467" w:rsidRPr="00C66467" w:rsidRDefault="00C66467" w:rsidP="00B55999">
            <w:pPr>
              <w:jc w:val="both"/>
              <w:rPr>
                <w:rFonts w:ascii="Cambria" w:hAnsi="Cambria"/>
              </w:rPr>
            </w:pPr>
            <w:r w:rsidRPr="00C66467">
              <w:rPr>
                <w:rFonts w:ascii="Cambria" w:hAnsi="Cambria"/>
              </w:rPr>
              <w:t>Rs.10 Crore- Rs.25 Crore</w:t>
            </w:r>
          </w:p>
        </w:tc>
        <w:tc>
          <w:tcPr>
            <w:tcW w:w="6030" w:type="dxa"/>
          </w:tcPr>
          <w:p w14:paraId="6C11A32C" w14:textId="77777777" w:rsidR="00C66467" w:rsidRPr="00C66467" w:rsidRDefault="00C66467" w:rsidP="00B55999">
            <w:pPr>
              <w:jc w:val="both"/>
              <w:rPr>
                <w:rFonts w:ascii="Cambria" w:hAnsi="Cambria"/>
              </w:rPr>
            </w:pPr>
            <w:r w:rsidRPr="00C66467">
              <w:rPr>
                <w:rFonts w:ascii="Cambria" w:hAnsi="Cambria"/>
              </w:rPr>
              <w:t>Sole arbitrator- Retired High Court/Supreme Court  Judges</w:t>
            </w:r>
          </w:p>
        </w:tc>
      </w:tr>
    </w:tbl>
    <w:p w14:paraId="54B60469" w14:textId="77777777" w:rsidR="00C66467" w:rsidRPr="00C66467" w:rsidRDefault="00C66467" w:rsidP="00C66467">
      <w:pPr>
        <w:pStyle w:val="ListParagraph"/>
        <w:numPr>
          <w:ilvl w:val="1"/>
          <w:numId w:val="7"/>
        </w:numPr>
        <w:spacing w:before="120" w:after="120"/>
        <w:ind w:right="10"/>
        <w:jc w:val="both"/>
        <w:rPr>
          <w:rFonts w:ascii="Cambria" w:hAnsi="Cambria"/>
        </w:rPr>
      </w:pPr>
      <w:r w:rsidRPr="00C66467">
        <w:rPr>
          <w:rFonts w:ascii="Cambria" w:hAnsi="Cambria"/>
        </w:rPr>
        <w:t xml:space="preserve">In case of invocation of arbitration by POWERGRID, POWERGRID shall, within 30 days, send a list of names of 3 arbitrators from its list/database of Arbitrators and the contractor shall within the period of further 30 days select any one person to act as “Sole Arbitrator”, which will be confirmed </w:t>
      </w:r>
      <w:r w:rsidRPr="00C66467">
        <w:rPr>
          <w:rFonts w:ascii="Cambria" w:hAnsi="Cambria"/>
        </w:rPr>
        <w:lastRenderedPageBreak/>
        <w:t>by POWERGRID and matter will be referred to such appointed Arbitrator for further arbitration proceedings.</w:t>
      </w:r>
    </w:p>
    <w:p w14:paraId="65D40988" w14:textId="77777777" w:rsidR="00C66467" w:rsidRPr="00C66467" w:rsidRDefault="00C66467" w:rsidP="00C66467">
      <w:pPr>
        <w:pStyle w:val="ListParagraph"/>
        <w:spacing w:before="120" w:after="120"/>
        <w:ind w:left="1455" w:right="10"/>
        <w:jc w:val="both"/>
        <w:rPr>
          <w:rFonts w:ascii="Cambria" w:hAnsi="Cambria"/>
        </w:rPr>
      </w:pPr>
    </w:p>
    <w:p w14:paraId="127E9AFF" w14:textId="77777777" w:rsidR="00C66467" w:rsidRPr="00C66467" w:rsidRDefault="00C66467" w:rsidP="00C66467">
      <w:pPr>
        <w:pStyle w:val="ListParagraph"/>
        <w:numPr>
          <w:ilvl w:val="1"/>
          <w:numId w:val="7"/>
        </w:numPr>
        <w:spacing w:before="120" w:after="120"/>
        <w:ind w:right="10"/>
        <w:jc w:val="both"/>
        <w:rPr>
          <w:rFonts w:ascii="Cambria" w:hAnsi="Cambria"/>
        </w:rPr>
      </w:pPr>
      <w:r w:rsidRPr="00C66467">
        <w:rPr>
          <w:rFonts w:ascii="Cambria" w:hAnsi="Cambria"/>
        </w:rPr>
        <w:t>In case of invocation of arbitration by the Contractor, the Contractor shall request POWERGRID for its database of Arbitrators/ chose from the list of Arbitrators available on POWERGRID’s website, and the contractor shall, within 30 days, select any one Arbitrator from the above to act as “Sole Arbitrator”, which will be confirmed by POWERGRID within 30 days and matter will be referred to such appointed Arbitrator for further arbitration proceedings.</w:t>
      </w:r>
    </w:p>
    <w:p w14:paraId="1E0CF464" w14:textId="77777777" w:rsidR="00C66467" w:rsidRPr="00C66467" w:rsidRDefault="00C66467" w:rsidP="00C66467">
      <w:pPr>
        <w:pStyle w:val="ListParagraph"/>
        <w:rPr>
          <w:rFonts w:ascii="Cambria" w:hAnsi="Cambria"/>
        </w:rPr>
      </w:pPr>
    </w:p>
    <w:p w14:paraId="72086C4D"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If the parties fail to appoint sole arbitrator within sixty (60) days after receipt of a notice from the other party invoking Arbitration, the appointment of sole arbitrator shall be done by Courts as per the provisions of Indian Arbitration and Conciliation Act, 1996 or any statutory modification thereof.</w:t>
      </w:r>
    </w:p>
    <w:p w14:paraId="482FCD38" w14:textId="77777777" w:rsidR="00C66467" w:rsidRPr="00C66467" w:rsidRDefault="00C66467" w:rsidP="00C66467">
      <w:pPr>
        <w:pStyle w:val="ListParagraph"/>
        <w:spacing w:before="120" w:after="120"/>
        <w:ind w:right="10"/>
        <w:jc w:val="both"/>
        <w:rPr>
          <w:rFonts w:ascii="Cambria" w:hAnsi="Cambria"/>
        </w:rPr>
      </w:pPr>
    </w:p>
    <w:p w14:paraId="6CE0B1EF" w14:textId="77777777" w:rsidR="00C66467" w:rsidRPr="00C66467" w:rsidRDefault="00C66467" w:rsidP="00C66467">
      <w:pPr>
        <w:pStyle w:val="ListParagraph"/>
        <w:spacing w:before="120" w:after="120"/>
        <w:ind w:right="10"/>
        <w:jc w:val="both"/>
        <w:rPr>
          <w:rFonts w:ascii="Cambria" w:hAnsi="Cambria"/>
          <w:u w:val="single"/>
        </w:rPr>
      </w:pPr>
      <w:r w:rsidRPr="00C66467">
        <w:rPr>
          <w:rFonts w:ascii="Cambria" w:hAnsi="Cambria"/>
          <w:u w:val="single"/>
        </w:rPr>
        <w:t>Three member arbitral tribunal</w:t>
      </w:r>
    </w:p>
    <w:p w14:paraId="031720CE" w14:textId="77777777" w:rsidR="00C66467" w:rsidRPr="00C66467" w:rsidRDefault="00C66467" w:rsidP="00C66467">
      <w:pPr>
        <w:pStyle w:val="ListParagraph"/>
        <w:spacing w:before="120" w:after="120"/>
        <w:ind w:right="10"/>
        <w:jc w:val="both"/>
        <w:rPr>
          <w:rFonts w:ascii="Cambria" w:hAnsi="Cambria"/>
          <w:u w:val="single"/>
        </w:rPr>
      </w:pPr>
    </w:p>
    <w:p w14:paraId="29521F6E"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The arbitration shall be conducted by three arbitrators, who are retired High Court/Supreme Court Judges, one each to be nominated by the Contractor and the Employer and the third to be appointed by both the arbitrators in accordance with the Indian Arbitration &amp; conciliation Act.  If either of the parties fails to appoint its arbitrator within sixty (60) days after receipt of a notice from the other party invoking the Arbitration clause, the arbitrator appointed by the party invoking the arbitration clause shall become the sole arbitrator to conduct the arbitration. In case of failure of the two arbitrators appointed by the parties to reach upon a consensus regarding appointment of presiding Arbitrator, within a period of 30 days from the appointment of the arbitrator appointed subsequently, the presiding arbitrator shall be appointed by Courts as per the provisions of Arbitration &amp; conciliation Act.</w:t>
      </w:r>
    </w:p>
    <w:p w14:paraId="4E8C9954"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 xml:space="preserve">The cost of arbitral proceedings inter-alia including the Arbitrators’ fee, logistics and any other charges shall be equally shared by both parties. </w:t>
      </w:r>
    </w:p>
    <w:p w14:paraId="02E2F83F" w14:textId="77777777" w:rsidR="00C66467" w:rsidRPr="00C66467" w:rsidRDefault="00C66467" w:rsidP="00C66467">
      <w:pPr>
        <w:jc w:val="both"/>
        <w:rPr>
          <w:rFonts w:ascii="Cambria" w:hAnsi="Cambria"/>
        </w:rPr>
      </w:pPr>
    </w:p>
    <w:p w14:paraId="585A3C5C"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In case of Sole Arbitrator, the fees to be paid to the sole Arbitrator shall be as per the terms of empanelment in POWERGRID whereas in case of the three member tribunal, the Arbitrator’s fees shall be as agreed upon by the Arbitrators in line with the Arbitration &amp; Conciliation Act.  However, the expenses incurred by each party in connection with the preparation, presentation, etc. of its proceedings shall be borne by each party itself.</w:t>
      </w:r>
    </w:p>
    <w:p w14:paraId="18CA8D76" w14:textId="77777777" w:rsidR="00C66467" w:rsidRPr="00C66467" w:rsidRDefault="00C66467" w:rsidP="00C66467">
      <w:pPr>
        <w:pStyle w:val="ListParagraph"/>
        <w:spacing w:before="120" w:after="120"/>
        <w:ind w:right="10"/>
        <w:jc w:val="both"/>
        <w:rPr>
          <w:rFonts w:ascii="Cambria" w:hAnsi="Cambria"/>
        </w:rPr>
      </w:pPr>
    </w:p>
    <w:p w14:paraId="2DA1B1E6"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The language of the arbitration proceedings and that of the documents and communications between the parties shall be English. The arbitration shall be conducted in accordance with the provisions of the Indian Arbitration and Conciliation Act, 1996 or any statutory modification thereof. The venue of arbitration shall be New Delhi.</w:t>
      </w:r>
    </w:p>
    <w:p w14:paraId="2F3289B7" w14:textId="77777777" w:rsidR="00C66467" w:rsidRPr="00C66467" w:rsidRDefault="00C66467" w:rsidP="00C66467">
      <w:pPr>
        <w:pStyle w:val="ListParagraph"/>
        <w:spacing w:before="120" w:after="120"/>
        <w:ind w:right="10"/>
        <w:jc w:val="both"/>
        <w:rPr>
          <w:rFonts w:ascii="Cambria" w:hAnsi="Cambria"/>
        </w:rPr>
      </w:pPr>
    </w:p>
    <w:p w14:paraId="40D9FE0F"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lastRenderedPageBreak/>
        <w:t>The decision of the sole arbitrator/ the majority of the arbitrators, as the case may be, shall be final and binding upon the parties. In the event of any of the sole arbitrator/ any of the aforesaid arbitrators dying, neglecting, resigning or being unable to act for any reason, it will be lawful for the parties to nominate another sole arbitrator/ another arbitrator in place of the outgoing arbitrator.</w:t>
      </w:r>
    </w:p>
    <w:p w14:paraId="05F4515B"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Notwithstanding the above, in case the contractor is a Central Public Sector Enterprise (CPSE)/Government Organization or Department then the dispute/ difference (other than those related to taxation matters) between the Employer and the Contractor shall be settled through Administrative Mechanism for Resolution of CPSEs Disputes (AMRCD) as mentioned in DPE OM No. 4(1)/2013-DPE(GM)/FTS-1835 dated 22.05.2018 and DPE OM No. DPE-GM-05/0003/2019-FTS-10937 dated 20.02.2020. The decision through AMRCD will be final and binding on all the concerned.</w:t>
      </w:r>
    </w:p>
    <w:p w14:paraId="08E1C39D"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During settlement of disputes and arbitration proceedings, both parties shall be obliged to carry out their respective obligations under the Contract.</w:t>
      </w:r>
    </w:p>
    <w:p w14:paraId="581A1050"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 xml:space="preserve">The mechanism of Dispute resolution through Conciliation shall be available in cases where the amount involved in the dispute exceeds INR 1 Cr. </w:t>
      </w:r>
    </w:p>
    <w:p w14:paraId="7AF0A254"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The settlement of Disputes through conciliation mechanism shall be done by the Conciliation Committee of Independent Experts (CCIE) constituted by Ministry of Power, Govt. of India as per the procedure outlined in its OM dated 29.12.2021 as detailed herein below and its subsequent amendments/modifications (if any).</w:t>
      </w:r>
    </w:p>
    <w:p w14:paraId="7C90657A" w14:textId="77777777" w:rsidR="00C66467" w:rsidRPr="00C66467" w:rsidRDefault="00C66467" w:rsidP="00C66467">
      <w:pPr>
        <w:pStyle w:val="ListParagraph"/>
        <w:spacing w:before="120" w:after="120"/>
        <w:ind w:right="10"/>
        <w:jc w:val="both"/>
        <w:rPr>
          <w:rFonts w:ascii="Cambria" w:hAnsi="Cambria"/>
        </w:rPr>
      </w:pPr>
    </w:p>
    <w:p w14:paraId="4A91E7FD"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Each member of CCIE would be paid a sum of Rs. 50,000/- as sitting fee per sitting. In addition, Rs. 5,000/- per sitting will be paid for local transport charges for each day of proceeding. The conciliation proceedings shall be completed in each case through 5 sittings in a period of not more than three months from the date the reference made to the CCIE. In exceptional cases, if any dispute so merits, the time period may be extended at the discretion of Conciliation Committee (with reasons to be recorded in writing), for a further period of three months. In case, a particular dispute requires more than 5 sittings, the same may be held at the discretion of the CCIE but with a cap on payment of fee for 5 sittings only. The local transport charges shall, however, be paid as provided for each day of sitting beyond the 5 sittings.</w:t>
      </w:r>
    </w:p>
    <w:p w14:paraId="5A7DB9B0" w14:textId="77777777" w:rsidR="00C66467" w:rsidRPr="00C66467" w:rsidRDefault="00C66467" w:rsidP="00C66467">
      <w:pPr>
        <w:pStyle w:val="ListParagraph"/>
        <w:spacing w:before="120" w:after="120"/>
        <w:ind w:right="10"/>
        <w:jc w:val="both"/>
        <w:rPr>
          <w:rFonts w:ascii="Cambria" w:hAnsi="Cambria"/>
        </w:rPr>
      </w:pPr>
    </w:p>
    <w:p w14:paraId="24497A8B"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The CCIE shall hold day to day sitting at the Headquarter of the Employer or New Delhi and may hold as many sittings every month as it deems appropriate keeping in view the volume of work.</w:t>
      </w:r>
    </w:p>
    <w:p w14:paraId="31EEE5A9" w14:textId="77777777" w:rsidR="00C66467" w:rsidRPr="00C66467" w:rsidRDefault="00C66467" w:rsidP="00C66467">
      <w:pPr>
        <w:pStyle w:val="ListParagraph"/>
        <w:spacing w:before="120" w:after="120"/>
        <w:ind w:right="10"/>
        <w:jc w:val="both"/>
        <w:rPr>
          <w:rFonts w:ascii="Cambria" w:hAnsi="Cambria"/>
        </w:rPr>
      </w:pPr>
    </w:p>
    <w:p w14:paraId="34ED62F4"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All expenditure incurred on the conciliation proceedings including payment of fees to the Conciliators, office space, logistic, secretarial assistance and other incidental expenses etc. shall be borne by the Employer initially. Thereafter it shall be shared equally by both parties on completion of the conciliation process.</w:t>
      </w:r>
    </w:p>
    <w:p w14:paraId="11FA0D53" w14:textId="77777777" w:rsidR="00C66467" w:rsidRPr="00C66467" w:rsidRDefault="00C66467" w:rsidP="00C66467">
      <w:pPr>
        <w:pStyle w:val="ListParagraph"/>
        <w:spacing w:before="120" w:after="120"/>
        <w:ind w:right="10"/>
        <w:jc w:val="both"/>
        <w:rPr>
          <w:rFonts w:ascii="Cambria" w:hAnsi="Cambria"/>
        </w:rPr>
      </w:pPr>
    </w:p>
    <w:p w14:paraId="40DDE518"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 xml:space="preserve">The procedure of CCIE shall not be treated as alternate arbitration proceedings where both parties come with Statement of claims/defence, arguments/counter arguments, rejoinders, written submissions etc., aided by their respective lawyers. The forum of CCIE is a conciliation forum, where mutual give and take </w:t>
      </w:r>
      <w:r w:rsidRPr="00C66467">
        <w:rPr>
          <w:rFonts w:ascii="Cambria" w:hAnsi="Cambria"/>
        </w:rPr>
        <w:lastRenderedPageBreak/>
        <w:t>constitutes the essence, rather than strict legal positions of the parties. Hence, the parties are expected to be brief and to the point before the committee with regard to their respective stance and view the exercise in the spirit of conciliation / settlement.</w:t>
      </w:r>
    </w:p>
    <w:p w14:paraId="1BAAAF8D" w14:textId="77777777" w:rsidR="00C66467" w:rsidRPr="00C66467" w:rsidRDefault="00C66467" w:rsidP="00C66467">
      <w:pPr>
        <w:pStyle w:val="ListParagraph"/>
        <w:spacing w:before="120" w:after="120"/>
        <w:ind w:right="10"/>
        <w:jc w:val="both"/>
        <w:rPr>
          <w:rFonts w:ascii="Cambria" w:hAnsi="Cambria"/>
        </w:rPr>
      </w:pPr>
    </w:p>
    <w:p w14:paraId="7E1D61ED"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The Standard Operating Procedure for the conciliation mechanism shall be as follows:</w:t>
      </w:r>
    </w:p>
    <w:p w14:paraId="4842B9A8" w14:textId="77777777" w:rsidR="00C66467" w:rsidRPr="00C66467" w:rsidRDefault="00C66467" w:rsidP="00C66467">
      <w:pPr>
        <w:jc w:val="both"/>
        <w:rPr>
          <w:rFonts w:ascii="Cambria" w:hAnsi="Cambria"/>
        </w:rPr>
      </w:pPr>
    </w:p>
    <w:p w14:paraId="42D945E9"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 xml:space="preserve">i)  On receipt of a reference from the Contractor for conciliation of dispute, the concerned Executive Director (Region) of the Employer shall send a communication within 7 working days thereby inviting the Contractor to depute a team of their representatives to interact with the Employer to crystallize the issues and prepare the agenda containing the gist on each dispute. </w:t>
      </w:r>
    </w:p>
    <w:p w14:paraId="245BDA5B" w14:textId="77777777" w:rsidR="00C66467" w:rsidRPr="00C66467" w:rsidRDefault="00C66467" w:rsidP="00C66467">
      <w:pPr>
        <w:ind w:left="422" w:hanging="422"/>
        <w:jc w:val="both"/>
        <w:rPr>
          <w:rFonts w:ascii="Cambria" w:hAnsi="Cambria"/>
        </w:rPr>
      </w:pPr>
    </w:p>
    <w:p w14:paraId="72D49F4F"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 xml:space="preserve">ii) </w:t>
      </w:r>
      <w:r w:rsidRPr="00C66467">
        <w:rPr>
          <w:rFonts w:ascii="Cambria" w:hAnsi="Cambria"/>
        </w:rPr>
        <w:tab/>
        <w:t xml:space="preserve">Once a conciliation request has been raised by the contractor, within 30 days the same shall be referred to the CCIE in the event of the matter remaining unresolved internally. </w:t>
      </w:r>
    </w:p>
    <w:p w14:paraId="61F09A20" w14:textId="77777777" w:rsidR="00C66467" w:rsidRPr="00C66467" w:rsidRDefault="00C66467" w:rsidP="00C66467">
      <w:pPr>
        <w:ind w:left="422" w:hanging="422"/>
        <w:jc w:val="both"/>
        <w:rPr>
          <w:rFonts w:ascii="Cambria" w:hAnsi="Cambria"/>
        </w:rPr>
      </w:pPr>
    </w:p>
    <w:p w14:paraId="6655A45A"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 xml:space="preserve">iii) </w:t>
      </w:r>
      <w:r w:rsidRPr="00C66467">
        <w:rPr>
          <w:rFonts w:ascii="Cambria" w:hAnsi="Cambria"/>
        </w:rPr>
        <w:tab/>
        <w:t xml:space="preserve">The Employer will also be free to suggest the option of resolution of disputes by conciliation in case a dispute has arisen. The contractor may select any one of the CCIEs as constituted by MOP after leaving out those CCIEs which are unavailable due to work load or any other reason as maintained by Central Electricity Authority (CEA). </w:t>
      </w:r>
    </w:p>
    <w:p w14:paraId="7E8EEBA8" w14:textId="77777777" w:rsidR="00C66467" w:rsidRPr="00C66467" w:rsidRDefault="00C66467" w:rsidP="00C66467">
      <w:pPr>
        <w:ind w:left="422" w:hanging="422"/>
        <w:jc w:val="both"/>
        <w:rPr>
          <w:rFonts w:ascii="Cambria" w:hAnsi="Cambria"/>
        </w:rPr>
      </w:pPr>
    </w:p>
    <w:p w14:paraId="4BF37980"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 xml:space="preserve">iv) </w:t>
      </w:r>
      <w:r w:rsidRPr="00C66467">
        <w:rPr>
          <w:rFonts w:ascii="Cambria" w:hAnsi="Cambria"/>
        </w:rPr>
        <w:tab/>
        <w:t>The Conciliation process shall be conducted     under Part III of the Arbitration and Conciliation Act, 1996.</w:t>
      </w:r>
    </w:p>
    <w:p w14:paraId="56890BE0" w14:textId="77777777" w:rsidR="00C66467" w:rsidRPr="00C66467" w:rsidRDefault="00C66467" w:rsidP="00C66467">
      <w:pPr>
        <w:ind w:left="422" w:hanging="422"/>
        <w:jc w:val="both"/>
        <w:rPr>
          <w:rFonts w:ascii="Cambria" w:hAnsi="Cambria"/>
        </w:rPr>
      </w:pPr>
    </w:p>
    <w:p w14:paraId="62996B30" w14:textId="77777777" w:rsidR="00C66467" w:rsidRPr="00C66467" w:rsidRDefault="00C66467" w:rsidP="00C66467">
      <w:pPr>
        <w:pStyle w:val="ListParagraph"/>
        <w:spacing w:before="120" w:after="120"/>
        <w:ind w:right="10"/>
        <w:jc w:val="both"/>
        <w:rPr>
          <w:rFonts w:ascii="Cambria" w:hAnsi="Cambria"/>
        </w:rPr>
      </w:pPr>
      <w:r w:rsidRPr="00C66467">
        <w:rPr>
          <w:rFonts w:ascii="Cambria" w:hAnsi="Cambria"/>
        </w:rPr>
        <w:t xml:space="preserve">v) </w:t>
      </w:r>
      <w:r w:rsidRPr="00C66467">
        <w:rPr>
          <w:rFonts w:ascii="Cambria" w:hAnsi="Cambria"/>
        </w:rPr>
        <w:tab/>
        <w:t xml:space="preserve">The Conciliation Committee would either be able to resolve and settle the dispute(s) between the parties, or the process may fail. </w:t>
      </w:r>
    </w:p>
    <w:p w14:paraId="32B1EFF9" w14:textId="77777777" w:rsidR="00C66467" w:rsidRPr="00C66467" w:rsidRDefault="00C66467" w:rsidP="00C66467">
      <w:pPr>
        <w:ind w:left="422" w:hanging="422"/>
        <w:jc w:val="both"/>
        <w:rPr>
          <w:rFonts w:ascii="Cambria" w:hAnsi="Cambria"/>
        </w:rPr>
      </w:pPr>
    </w:p>
    <w:p w14:paraId="6F4FEDA2" w14:textId="77777777" w:rsidR="00C66467" w:rsidRPr="00C66467" w:rsidRDefault="00C66467" w:rsidP="00C66467">
      <w:pPr>
        <w:jc w:val="both"/>
        <w:rPr>
          <w:rFonts w:ascii="Cambria" w:hAnsi="Cambria"/>
        </w:rPr>
      </w:pPr>
      <w:r w:rsidRPr="00C66467">
        <w:rPr>
          <w:rFonts w:ascii="Cambria" w:hAnsi="Cambria"/>
        </w:rPr>
        <w:t>vi) In the event of the conciliation proceedings being successful, the parties to the dispute would sign the written settlement agreement and the conciliators would The Standard Operating Procedure for the conciliation mechanism shall be as follows:</w:t>
      </w:r>
    </w:p>
    <w:p w14:paraId="685C594F" w14:textId="77777777" w:rsidR="00C66467" w:rsidRPr="00C66467" w:rsidRDefault="00C66467" w:rsidP="00C66467">
      <w:pPr>
        <w:jc w:val="both"/>
        <w:rPr>
          <w:rFonts w:ascii="Cambria" w:hAnsi="Cambria"/>
        </w:rPr>
      </w:pPr>
    </w:p>
    <w:p w14:paraId="39DB1679" w14:textId="77777777" w:rsidR="00C66467" w:rsidRPr="00C66467" w:rsidRDefault="00C66467" w:rsidP="00C66467">
      <w:pPr>
        <w:ind w:left="422" w:hanging="422"/>
        <w:jc w:val="both"/>
        <w:rPr>
          <w:rFonts w:ascii="Cambria" w:hAnsi="Cambria"/>
        </w:rPr>
      </w:pPr>
      <w:r w:rsidRPr="00C66467">
        <w:rPr>
          <w:rFonts w:ascii="Cambria" w:hAnsi="Cambria"/>
        </w:rPr>
        <w:t xml:space="preserve">i) </w:t>
      </w:r>
      <w:r w:rsidRPr="00C66467">
        <w:rPr>
          <w:rFonts w:ascii="Cambria" w:hAnsi="Cambria"/>
        </w:rPr>
        <w:tab/>
        <w:t xml:space="preserve">On receipt of a reference from the Contractor for conciliation of dispute, the concerned Executive Director (Region) of the Employer shall send a communication within 7 working days thereby inviting the Contractor to depute a team of their representatives to interact with the Employer to crystallize the issues and prepare the agenda containing the gist on each dispute. </w:t>
      </w:r>
    </w:p>
    <w:p w14:paraId="24F9F394" w14:textId="77777777" w:rsidR="00C66467" w:rsidRPr="00C66467" w:rsidRDefault="00C66467" w:rsidP="00C66467">
      <w:pPr>
        <w:ind w:left="422" w:hanging="422"/>
        <w:jc w:val="both"/>
        <w:rPr>
          <w:rFonts w:ascii="Cambria" w:hAnsi="Cambria"/>
        </w:rPr>
      </w:pPr>
    </w:p>
    <w:p w14:paraId="24024384" w14:textId="77777777" w:rsidR="00C66467" w:rsidRPr="00C66467" w:rsidRDefault="00C66467" w:rsidP="00C66467">
      <w:pPr>
        <w:ind w:left="422" w:hanging="422"/>
        <w:jc w:val="both"/>
        <w:rPr>
          <w:rFonts w:ascii="Cambria" w:hAnsi="Cambria"/>
        </w:rPr>
      </w:pPr>
      <w:r w:rsidRPr="00C66467">
        <w:rPr>
          <w:rFonts w:ascii="Cambria" w:hAnsi="Cambria"/>
        </w:rPr>
        <w:lastRenderedPageBreak/>
        <w:t xml:space="preserve">ii) </w:t>
      </w:r>
      <w:r w:rsidRPr="00C66467">
        <w:rPr>
          <w:rFonts w:ascii="Cambria" w:hAnsi="Cambria"/>
        </w:rPr>
        <w:tab/>
        <w:t xml:space="preserve">Once a conciliation request has been raised by the contractor, within 30 days the same shall be referred to the CCIE in the event of the matter remaining unresolved internally. </w:t>
      </w:r>
    </w:p>
    <w:p w14:paraId="05E4F520" w14:textId="77777777" w:rsidR="00C66467" w:rsidRPr="00C66467" w:rsidRDefault="00C66467" w:rsidP="00C66467">
      <w:pPr>
        <w:ind w:left="422" w:hanging="422"/>
        <w:jc w:val="both"/>
        <w:rPr>
          <w:rFonts w:ascii="Cambria" w:hAnsi="Cambria"/>
        </w:rPr>
      </w:pPr>
    </w:p>
    <w:p w14:paraId="3B9C7BC1" w14:textId="77777777" w:rsidR="00C66467" w:rsidRPr="00C66467" w:rsidRDefault="00C66467" w:rsidP="00C66467">
      <w:pPr>
        <w:ind w:left="422" w:hanging="422"/>
        <w:jc w:val="both"/>
        <w:rPr>
          <w:rFonts w:ascii="Cambria" w:hAnsi="Cambria"/>
        </w:rPr>
      </w:pPr>
      <w:r w:rsidRPr="00C66467">
        <w:rPr>
          <w:rFonts w:ascii="Cambria" w:hAnsi="Cambria"/>
        </w:rPr>
        <w:t xml:space="preserve">iii) </w:t>
      </w:r>
      <w:r w:rsidRPr="00C66467">
        <w:rPr>
          <w:rFonts w:ascii="Cambria" w:hAnsi="Cambria"/>
        </w:rPr>
        <w:tab/>
        <w:t xml:space="preserve">The Employer will also be free to suggest the option of resolution of disputes by conciliation in case a dispute has arisen. The contractor may select any one of the CCIEs as constituted by MOP after leaving out those CCIEs which are unavailable due to work load or any other reason as maintained by Central Electricity Authority (CEA). </w:t>
      </w:r>
    </w:p>
    <w:p w14:paraId="7D447E9D" w14:textId="77777777" w:rsidR="00C66467" w:rsidRPr="00C66467" w:rsidRDefault="00C66467" w:rsidP="00C66467">
      <w:pPr>
        <w:ind w:left="422" w:hanging="422"/>
        <w:jc w:val="both"/>
        <w:rPr>
          <w:rFonts w:ascii="Cambria" w:hAnsi="Cambria"/>
        </w:rPr>
      </w:pPr>
    </w:p>
    <w:p w14:paraId="47BA55A1" w14:textId="77777777" w:rsidR="00C66467" w:rsidRPr="00C66467" w:rsidRDefault="00C66467" w:rsidP="00C66467">
      <w:pPr>
        <w:ind w:left="422" w:hanging="422"/>
        <w:jc w:val="both"/>
        <w:rPr>
          <w:rFonts w:ascii="Cambria" w:hAnsi="Cambria"/>
        </w:rPr>
      </w:pPr>
      <w:r w:rsidRPr="00C66467">
        <w:rPr>
          <w:rFonts w:ascii="Cambria" w:hAnsi="Cambria"/>
        </w:rPr>
        <w:t xml:space="preserve">iv) </w:t>
      </w:r>
      <w:r w:rsidRPr="00C66467">
        <w:rPr>
          <w:rFonts w:ascii="Cambria" w:hAnsi="Cambria"/>
        </w:rPr>
        <w:tab/>
        <w:t>The Conciliation process shall be conducted     under Part III of the Arbitration and Conciliation Act, 1996.</w:t>
      </w:r>
    </w:p>
    <w:p w14:paraId="5273E06C" w14:textId="77777777" w:rsidR="00C66467" w:rsidRPr="00C66467" w:rsidRDefault="00C66467" w:rsidP="00C66467">
      <w:pPr>
        <w:ind w:left="422" w:hanging="422"/>
        <w:jc w:val="both"/>
        <w:rPr>
          <w:rFonts w:ascii="Cambria" w:hAnsi="Cambria"/>
        </w:rPr>
      </w:pPr>
    </w:p>
    <w:p w14:paraId="42756E65" w14:textId="77777777" w:rsidR="00C66467" w:rsidRPr="00C66467" w:rsidRDefault="00C66467" w:rsidP="00C66467">
      <w:pPr>
        <w:ind w:left="422" w:hanging="422"/>
        <w:jc w:val="both"/>
        <w:rPr>
          <w:rFonts w:ascii="Cambria" w:hAnsi="Cambria"/>
        </w:rPr>
      </w:pPr>
      <w:r w:rsidRPr="00C66467">
        <w:rPr>
          <w:rFonts w:ascii="Cambria" w:hAnsi="Cambria"/>
        </w:rPr>
        <w:t xml:space="preserve">v) </w:t>
      </w:r>
      <w:r w:rsidRPr="00C66467">
        <w:rPr>
          <w:rFonts w:ascii="Cambria" w:hAnsi="Cambria"/>
        </w:rPr>
        <w:tab/>
        <w:t xml:space="preserve">The Conciliation Committee would either be able to resolve and settle the dispute(s) between the parties, or the process may fail. </w:t>
      </w:r>
    </w:p>
    <w:p w14:paraId="2E18E665" w14:textId="77777777" w:rsidR="00C66467" w:rsidRPr="00C66467" w:rsidRDefault="00C66467" w:rsidP="00C66467">
      <w:pPr>
        <w:ind w:left="422" w:hanging="422"/>
        <w:jc w:val="both"/>
        <w:rPr>
          <w:rFonts w:ascii="Cambria" w:hAnsi="Cambria"/>
        </w:rPr>
      </w:pPr>
    </w:p>
    <w:p w14:paraId="0C4B7208" w14:textId="77777777" w:rsidR="00C66467" w:rsidRPr="00C66467" w:rsidRDefault="00C66467" w:rsidP="00C66467">
      <w:pPr>
        <w:ind w:left="422" w:hanging="422"/>
        <w:jc w:val="both"/>
        <w:rPr>
          <w:rFonts w:ascii="Cambria" w:hAnsi="Cambria"/>
        </w:rPr>
      </w:pPr>
      <w:r w:rsidRPr="00C66467">
        <w:rPr>
          <w:rFonts w:ascii="Cambria" w:hAnsi="Cambria"/>
        </w:rPr>
        <w:t>vi) In the event of the conciliation proceedings being successful, the parties to the dispute would sign the written settlement agreement and the conciliators would authenticate the same. Such settlement agreement would then be binding on the parties in terms of Section 73 of the Arbitration and Conciliation Act, 1996.</w:t>
      </w:r>
    </w:p>
    <w:p w14:paraId="45625F5E" w14:textId="77777777" w:rsidR="00C66467" w:rsidRPr="00C66467" w:rsidRDefault="00C66467" w:rsidP="00C66467">
      <w:pPr>
        <w:jc w:val="both"/>
        <w:rPr>
          <w:rFonts w:ascii="Cambria" w:hAnsi="Cambria"/>
        </w:rPr>
      </w:pPr>
    </w:p>
    <w:p w14:paraId="69F17768" w14:textId="77777777" w:rsidR="00C66467" w:rsidRPr="00C66467" w:rsidRDefault="00C66467" w:rsidP="00C66467">
      <w:pPr>
        <w:ind w:left="422" w:hanging="422"/>
        <w:jc w:val="both"/>
        <w:rPr>
          <w:rFonts w:ascii="Cambria" w:hAnsi="Cambria"/>
        </w:rPr>
      </w:pPr>
      <w:r w:rsidRPr="00C66467">
        <w:rPr>
          <w:rFonts w:ascii="Cambria" w:hAnsi="Cambria"/>
        </w:rPr>
        <w:t>vii) After successful conclusion of Conciliation, proceedings, the Parties to the conciliation process, have to undertake and complete all necessary actions for implementation of the terms of settlement within a period of 30 days from execution of settlement agreement, unless a different timeline not exceeding 60 days is agreed upon in settlement agreement. All pending claims of parties, in connection with the dispute, before any other legal forum are to be withdrawn within the said 30 days in pursuance of the settlement agreement.</w:t>
      </w:r>
    </w:p>
    <w:p w14:paraId="6F7EBDF3" w14:textId="77777777" w:rsidR="00C66467" w:rsidRPr="00C66467" w:rsidRDefault="00C66467" w:rsidP="00C66467">
      <w:pPr>
        <w:ind w:left="422" w:hanging="422"/>
        <w:jc w:val="both"/>
        <w:rPr>
          <w:rFonts w:ascii="Cambria" w:hAnsi="Cambria"/>
        </w:rPr>
      </w:pPr>
    </w:p>
    <w:p w14:paraId="6C4A0611" w14:textId="77777777" w:rsidR="00C66467" w:rsidRPr="00C66467" w:rsidRDefault="00C66467" w:rsidP="00C66467">
      <w:pPr>
        <w:ind w:left="422" w:hanging="422"/>
        <w:jc w:val="both"/>
        <w:rPr>
          <w:rFonts w:ascii="Cambria" w:hAnsi="Cambria"/>
        </w:rPr>
      </w:pPr>
      <w:r w:rsidRPr="00C66467">
        <w:rPr>
          <w:rFonts w:ascii="Cambria" w:hAnsi="Cambria"/>
        </w:rPr>
        <w:t>viii)In case of failure of the conciliation process at the level of the Conciliation Committee, the parties may withdraw from conciliation process and take recourse to the laid down legal process of Courts. However, the option of Arbitration would not be available once the conciliation mechanism has been exercised.</w:t>
      </w:r>
    </w:p>
    <w:p w14:paraId="6ED79E81" w14:textId="77777777" w:rsidR="00C66467" w:rsidRPr="00C66467" w:rsidRDefault="00C66467" w:rsidP="00C66467">
      <w:pPr>
        <w:ind w:left="422" w:hanging="422"/>
        <w:jc w:val="both"/>
        <w:rPr>
          <w:rFonts w:ascii="Cambria" w:hAnsi="Cambria"/>
        </w:rPr>
      </w:pPr>
    </w:p>
    <w:p w14:paraId="60E89D18" w14:textId="77777777" w:rsidR="00C66467" w:rsidRPr="00C66467" w:rsidRDefault="00C66467" w:rsidP="00C66467">
      <w:pPr>
        <w:ind w:left="422" w:hanging="422"/>
        <w:jc w:val="both"/>
        <w:rPr>
          <w:rFonts w:ascii="Cambria" w:hAnsi="Cambria"/>
        </w:rPr>
      </w:pPr>
      <w:r w:rsidRPr="00C66467">
        <w:rPr>
          <w:rFonts w:ascii="Cambria" w:hAnsi="Cambria"/>
        </w:rPr>
        <w:t xml:space="preserve">     In cases of disputes pending before the Arbitration Tribunals or the Courts, both of the parties (i.e. Employer and Contractor) need to agree to explore the possibilities of conciliation through the Conciliation Committee of Independent Experts. In case of such agreement, an appropriate reference shall be made to the Conciliation Committee, upon which the Committee shall proceed to examine such reference(s). The option of resolution through conciliation through CCIE would be open only in the event of the parties withdrawing from arbitration proceedings and undertaking to forego their rights to proceed for further arbitration in the subject matter. However, other legal remedies would be open to the parties in the event of the conciliation proceedings not being successful.</w:t>
      </w:r>
    </w:p>
    <w:p w14:paraId="56DF80A7" w14:textId="77777777" w:rsidR="00C66467" w:rsidRPr="00C66467" w:rsidRDefault="00C66467" w:rsidP="00C66467">
      <w:pPr>
        <w:ind w:left="422" w:hanging="422"/>
        <w:jc w:val="both"/>
        <w:rPr>
          <w:rFonts w:ascii="Cambria" w:hAnsi="Cambria"/>
        </w:rPr>
      </w:pPr>
    </w:p>
    <w:p w14:paraId="5B97EC89" w14:textId="7EF60C96" w:rsidR="00C66467" w:rsidRPr="00C66467" w:rsidRDefault="00C66467" w:rsidP="00C66467">
      <w:pPr>
        <w:ind w:left="422" w:hanging="422"/>
        <w:jc w:val="both"/>
        <w:rPr>
          <w:rFonts w:ascii="Cambria" w:hAnsi="Cambria"/>
        </w:rPr>
      </w:pPr>
      <w:r w:rsidRPr="00C66467">
        <w:rPr>
          <w:rFonts w:ascii="Cambria" w:hAnsi="Cambria"/>
        </w:rPr>
        <w:t xml:space="preserve">        During settlement of disputes and conciliation proceedings, both parties shall be obliged to carry out their respective obligations under the Contract</w:t>
      </w:r>
    </w:p>
    <w:p w14:paraId="3961D7F0" w14:textId="79A5EC40" w:rsidR="00C66467" w:rsidRPr="00C66467" w:rsidRDefault="00C66467" w:rsidP="00C66467">
      <w:pPr>
        <w:ind w:left="422" w:hanging="422"/>
        <w:jc w:val="both"/>
        <w:rPr>
          <w:rFonts w:ascii="Cambria" w:hAnsi="Cambria"/>
        </w:rPr>
      </w:pPr>
      <w:r w:rsidRPr="00C66467">
        <w:rPr>
          <w:rFonts w:ascii="Cambria" w:hAnsi="Cambria"/>
        </w:rPr>
        <w:lastRenderedPageBreak/>
        <w:t xml:space="preserve"> </w:t>
      </w:r>
    </w:p>
    <w:p w14:paraId="672634C3" w14:textId="6E5A2207" w:rsidR="004A163E" w:rsidRPr="00AC327D" w:rsidRDefault="004A163E" w:rsidP="00C66467">
      <w:pPr>
        <w:tabs>
          <w:tab w:val="left" w:pos="-1440"/>
        </w:tabs>
        <w:ind w:left="720" w:hanging="720"/>
        <w:jc w:val="center"/>
        <w:rPr>
          <w:rFonts w:ascii="Cambria" w:hAnsi="Cambria"/>
        </w:rPr>
      </w:pPr>
      <w:r w:rsidRPr="00AC327D">
        <w:rPr>
          <w:rFonts w:ascii="Cambria" w:hAnsi="Cambria"/>
        </w:rPr>
        <w:t>*******</w:t>
      </w:r>
    </w:p>
    <w:p w14:paraId="3FC2FD93" w14:textId="77777777" w:rsidR="004A163E" w:rsidRPr="00AC327D" w:rsidRDefault="004A163E" w:rsidP="004A163E">
      <w:pPr>
        <w:spacing w:afterLines="120" w:after="288"/>
        <w:ind w:left="360"/>
        <w:jc w:val="both"/>
        <w:rPr>
          <w:rFonts w:ascii="Cambria" w:hAnsi="Cambria"/>
        </w:rPr>
      </w:pPr>
    </w:p>
    <w:p w14:paraId="3686B6FC" w14:textId="77777777" w:rsidR="004A163E" w:rsidRPr="00AC327D" w:rsidRDefault="004A163E" w:rsidP="004A163E">
      <w:pPr>
        <w:spacing w:afterLines="120" w:after="288"/>
        <w:jc w:val="both"/>
        <w:rPr>
          <w:rFonts w:ascii="Cambria" w:hAnsi="Cambria"/>
        </w:rPr>
      </w:pPr>
    </w:p>
    <w:p w14:paraId="61B31FA7" w14:textId="77777777" w:rsidR="00A70412" w:rsidRPr="00AC327D" w:rsidRDefault="00A70412" w:rsidP="00A70412">
      <w:pPr>
        <w:pStyle w:val="Default"/>
        <w:rPr>
          <w:rFonts w:ascii="Cambria" w:hAnsi="Cambria"/>
        </w:rPr>
      </w:pPr>
    </w:p>
    <w:p w14:paraId="2FD22A1B" w14:textId="77777777" w:rsidR="00A70412" w:rsidRPr="00AC327D" w:rsidRDefault="00A70412" w:rsidP="00A70412">
      <w:pPr>
        <w:pStyle w:val="Default"/>
        <w:rPr>
          <w:rFonts w:ascii="Cambria" w:hAnsi="Cambria"/>
        </w:rPr>
      </w:pPr>
      <w:r w:rsidRPr="00AC327D">
        <w:rPr>
          <w:rFonts w:ascii="Cambria" w:hAnsi="Cambria"/>
        </w:rPr>
        <w:t xml:space="preserve"> </w:t>
      </w:r>
    </w:p>
    <w:p w14:paraId="307FCB62" w14:textId="77777777" w:rsidR="00210089" w:rsidRPr="00AC327D" w:rsidRDefault="00210089" w:rsidP="00210089">
      <w:pPr>
        <w:jc w:val="center"/>
        <w:rPr>
          <w:rFonts w:ascii="Cambria" w:hAnsi="Cambria"/>
          <w:lang w:val="en-GB"/>
        </w:rPr>
      </w:pPr>
    </w:p>
    <w:p w14:paraId="31AA4E70" w14:textId="77777777" w:rsidR="00210089" w:rsidRPr="00AC327D" w:rsidRDefault="00210089" w:rsidP="00210089">
      <w:pPr>
        <w:jc w:val="center"/>
        <w:rPr>
          <w:rFonts w:ascii="Cambria" w:hAnsi="Cambria"/>
          <w:lang w:val="en-GB"/>
        </w:rPr>
      </w:pPr>
    </w:p>
    <w:p w14:paraId="6D8FDE60" w14:textId="77777777" w:rsidR="00210089" w:rsidRPr="00AC327D" w:rsidRDefault="00210089" w:rsidP="00210089">
      <w:pPr>
        <w:jc w:val="center"/>
        <w:rPr>
          <w:rFonts w:ascii="Cambria" w:hAnsi="Cambria"/>
          <w:lang w:val="en-GB"/>
        </w:rPr>
      </w:pPr>
    </w:p>
    <w:p w14:paraId="4352F1DA" w14:textId="77777777" w:rsidR="00210089" w:rsidRPr="00AC327D" w:rsidRDefault="00210089" w:rsidP="00210089">
      <w:pPr>
        <w:jc w:val="center"/>
        <w:rPr>
          <w:rFonts w:ascii="Cambria" w:hAnsi="Cambria"/>
          <w:lang w:val="en-GB"/>
        </w:rPr>
      </w:pPr>
    </w:p>
    <w:p w14:paraId="6014FE1A" w14:textId="77777777" w:rsidR="00210089" w:rsidRPr="00AC327D" w:rsidRDefault="00210089" w:rsidP="00210089">
      <w:pPr>
        <w:jc w:val="center"/>
        <w:rPr>
          <w:rFonts w:ascii="Cambria" w:hAnsi="Cambria"/>
          <w:lang w:val="en-GB"/>
        </w:rPr>
      </w:pPr>
    </w:p>
    <w:p w14:paraId="20651758" w14:textId="77777777" w:rsidR="00210089" w:rsidRPr="00AC327D" w:rsidRDefault="00210089" w:rsidP="00210089">
      <w:pPr>
        <w:jc w:val="center"/>
        <w:rPr>
          <w:rFonts w:ascii="Cambria" w:hAnsi="Cambria"/>
          <w:sz w:val="40"/>
          <w:szCs w:val="40"/>
          <w:lang w:val="en-GB"/>
        </w:rPr>
      </w:pPr>
    </w:p>
    <w:p w14:paraId="37886490" w14:textId="6279C178" w:rsidR="00210089" w:rsidRPr="00AC327D" w:rsidRDefault="00521143" w:rsidP="0030784C">
      <w:pPr>
        <w:tabs>
          <w:tab w:val="left" w:pos="1037"/>
          <w:tab w:val="center" w:pos="4500"/>
        </w:tabs>
        <w:rPr>
          <w:rFonts w:ascii="Cambria" w:hAnsi="Cambria"/>
          <w:b/>
          <w:bCs/>
        </w:rPr>
      </w:pPr>
      <w:r w:rsidRPr="00AC327D">
        <w:rPr>
          <w:rFonts w:ascii="Cambria" w:hAnsi="Cambria"/>
          <w:b/>
          <w:sz w:val="40"/>
          <w:szCs w:val="40"/>
        </w:rPr>
        <w:tab/>
      </w:r>
      <w:r w:rsidRPr="00AC327D">
        <w:rPr>
          <w:rFonts w:ascii="Cambria" w:hAnsi="Cambria"/>
          <w:b/>
          <w:sz w:val="40"/>
          <w:szCs w:val="40"/>
        </w:rPr>
        <w:tab/>
      </w:r>
    </w:p>
    <w:p w14:paraId="6DFCF398" w14:textId="77777777" w:rsidR="00B25EE7" w:rsidRPr="00AC327D" w:rsidRDefault="00B25EE7" w:rsidP="00542EB5">
      <w:pPr>
        <w:jc w:val="both"/>
        <w:rPr>
          <w:rFonts w:ascii="Cambria" w:hAnsi="Cambria"/>
        </w:rPr>
        <w:sectPr w:rsidR="00B25EE7" w:rsidRPr="00AC327D" w:rsidSect="00A64795">
          <w:footerReference w:type="default" r:id="rId14"/>
          <w:pgSz w:w="12240" w:h="15840" w:code="1"/>
          <w:pgMar w:top="1440" w:right="1440" w:bottom="993" w:left="1800" w:header="720" w:footer="431" w:gutter="0"/>
          <w:pgNumType w:start="1"/>
          <w:cols w:space="708"/>
          <w:docGrid w:linePitch="360"/>
        </w:sectPr>
      </w:pPr>
    </w:p>
    <w:p w14:paraId="1C1A073B" w14:textId="77777777" w:rsidR="00445A02" w:rsidRPr="00AC327D" w:rsidRDefault="00521143" w:rsidP="00445A02">
      <w:pPr>
        <w:spacing w:before="240" w:after="240"/>
        <w:jc w:val="center"/>
        <w:rPr>
          <w:rFonts w:ascii="Cambria" w:hAnsi="Cambria"/>
          <w:b/>
          <w:sz w:val="32"/>
        </w:rPr>
      </w:pPr>
      <w:bookmarkStart w:id="0" w:name="_Toc454620984"/>
      <w:bookmarkStart w:id="1" w:name="_Toc347230628"/>
      <w:r w:rsidRPr="00AC327D">
        <w:rPr>
          <w:rFonts w:ascii="Cambria" w:hAnsi="Cambria"/>
          <w:b/>
          <w:sz w:val="32"/>
        </w:rPr>
        <w:lastRenderedPageBreak/>
        <w:t>Bid-</w:t>
      </w:r>
      <w:bookmarkEnd w:id="0"/>
      <w:bookmarkEnd w:id="1"/>
      <w:r w:rsidR="00D6586C" w:rsidRPr="00AC327D">
        <w:rPr>
          <w:rFonts w:ascii="Cambria" w:hAnsi="Cambria"/>
          <w:b/>
          <w:sz w:val="32"/>
        </w:rPr>
        <w:t>Security</w:t>
      </w:r>
      <w:r w:rsidRPr="00AC327D">
        <w:rPr>
          <w:rFonts w:ascii="Cambria" w:hAnsi="Cambria"/>
          <w:b/>
          <w:sz w:val="32"/>
        </w:rPr>
        <w:t xml:space="preserve"> </w:t>
      </w:r>
    </w:p>
    <w:p w14:paraId="6005255E" w14:textId="28324241" w:rsidR="0060782B" w:rsidRPr="001D756F" w:rsidRDefault="0060782B" w:rsidP="0060782B">
      <w:pPr>
        <w:autoSpaceDE w:val="0"/>
        <w:autoSpaceDN w:val="0"/>
        <w:adjustRightInd w:val="0"/>
        <w:jc w:val="both"/>
        <w:rPr>
          <w:rFonts w:ascii="Cambria" w:hAnsi="Cambria"/>
          <w:b/>
          <w:bCs/>
          <w:color w:val="FF0000"/>
          <w:sz w:val="22"/>
          <w:szCs w:val="22"/>
          <w:lang w:val="en-GB"/>
        </w:rPr>
      </w:pPr>
      <w:r>
        <w:rPr>
          <w:rFonts w:ascii="Cambria" w:hAnsi="Cambria"/>
          <w:b/>
          <w:bCs/>
          <w:color w:val="FF0000"/>
          <w:sz w:val="22"/>
          <w:szCs w:val="22"/>
          <w:lang w:val="en-GB"/>
        </w:rPr>
        <w:t>R</w:t>
      </w:r>
      <w:r w:rsidRPr="003168B5">
        <w:rPr>
          <w:rFonts w:ascii="Cambria" w:hAnsi="Cambria"/>
          <w:b/>
          <w:bCs/>
          <w:color w:val="FF0000"/>
          <w:sz w:val="22"/>
          <w:szCs w:val="22"/>
          <w:lang w:val="en-GB"/>
        </w:rPr>
        <w:t>eplacement of Porcelain insulators with</w:t>
      </w:r>
      <w:r>
        <w:rPr>
          <w:rFonts w:ascii="Cambria" w:hAnsi="Cambria"/>
          <w:b/>
          <w:bCs/>
          <w:color w:val="FF0000"/>
          <w:sz w:val="22"/>
          <w:szCs w:val="22"/>
          <w:lang w:val="en-GB"/>
        </w:rPr>
        <w:t xml:space="preserve"> </w:t>
      </w:r>
      <w:r w:rsidRPr="003168B5">
        <w:rPr>
          <w:rFonts w:ascii="Cambria" w:hAnsi="Cambria"/>
          <w:b/>
          <w:bCs/>
          <w:color w:val="FF0000"/>
          <w:sz w:val="22"/>
          <w:szCs w:val="22"/>
          <w:lang w:val="en-GB"/>
        </w:rPr>
        <w:t xml:space="preserve">Polymer insulator in 400KV D/c Quad Motihari -Gorakhpur </w:t>
      </w:r>
      <w:r>
        <w:rPr>
          <w:rFonts w:ascii="Cambria" w:hAnsi="Cambria"/>
          <w:b/>
          <w:bCs/>
          <w:color w:val="FF0000"/>
          <w:sz w:val="22"/>
          <w:szCs w:val="22"/>
          <w:lang w:val="en-GB"/>
        </w:rPr>
        <w:t>T</w:t>
      </w:r>
      <w:r w:rsidRPr="003168B5">
        <w:rPr>
          <w:rFonts w:ascii="Cambria" w:hAnsi="Cambria"/>
          <w:b/>
          <w:bCs/>
          <w:color w:val="FF0000"/>
          <w:sz w:val="22"/>
          <w:szCs w:val="22"/>
          <w:lang w:val="en-GB"/>
        </w:rPr>
        <w:t>ransmission line under Gorakhpur TLM</w:t>
      </w:r>
      <w:r>
        <w:rPr>
          <w:rFonts w:ascii="LiberationSerif" w:hAnsi="LiberationSerif" w:cs="LiberationSerif"/>
          <w:sz w:val="22"/>
          <w:szCs w:val="22"/>
          <w:lang w:eastAsia="en-US" w:bidi="hi-IN"/>
        </w:rPr>
        <w:t xml:space="preserve"> </w:t>
      </w:r>
      <w:r>
        <w:rPr>
          <w:rFonts w:ascii="Cambria" w:hAnsi="Cambria"/>
          <w:b/>
          <w:bCs/>
          <w:color w:val="FF0000"/>
          <w:sz w:val="22"/>
          <w:szCs w:val="22"/>
          <w:lang w:val="en-GB"/>
        </w:rPr>
        <w:t xml:space="preserve">at </w:t>
      </w:r>
      <w:r w:rsidRPr="001D756F">
        <w:rPr>
          <w:rFonts w:ascii="Cambria" w:hAnsi="Cambria"/>
          <w:b/>
          <w:bCs/>
          <w:color w:val="FF0000"/>
          <w:sz w:val="22"/>
          <w:szCs w:val="22"/>
          <w:lang w:val="en-GB"/>
        </w:rPr>
        <w:t>POWERGRID, NR-III Region</w:t>
      </w:r>
    </w:p>
    <w:p w14:paraId="62A03A22" w14:textId="4F492952" w:rsidR="00D6586C" w:rsidRPr="00AC327D" w:rsidRDefault="00D6586C" w:rsidP="00445A02">
      <w:pPr>
        <w:tabs>
          <w:tab w:val="left" w:pos="4968"/>
          <w:tab w:val="left" w:pos="9558"/>
        </w:tabs>
        <w:rPr>
          <w:rFonts w:ascii="Cambria" w:hAnsi="Cambria"/>
        </w:rPr>
      </w:pPr>
    </w:p>
    <w:p w14:paraId="37E315A6" w14:textId="77777777" w:rsidR="00D6586C" w:rsidRPr="00AC327D" w:rsidRDefault="00D6586C" w:rsidP="00445A02">
      <w:pPr>
        <w:tabs>
          <w:tab w:val="left" w:pos="4968"/>
          <w:tab w:val="left" w:pos="9558"/>
        </w:tabs>
        <w:rPr>
          <w:rFonts w:ascii="Cambria" w:hAnsi="Cambria"/>
        </w:rPr>
      </w:pPr>
    </w:p>
    <w:p w14:paraId="2FEFF19A" w14:textId="77777777" w:rsidR="00D6586C" w:rsidRPr="00AC327D" w:rsidRDefault="00521143" w:rsidP="00D6586C">
      <w:pPr>
        <w:tabs>
          <w:tab w:val="left" w:pos="4968"/>
          <w:tab w:val="left" w:pos="9558"/>
        </w:tabs>
        <w:jc w:val="center"/>
        <w:rPr>
          <w:rFonts w:ascii="Cambria" w:hAnsi="Cambria"/>
        </w:rPr>
        <w:sectPr w:rsidR="00D6586C" w:rsidRPr="00AC327D" w:rsidSect="00A64795">
          <w:headerReference w:type="default" r:id="rId15"/>
          <w:footerReference w:type="default" r:id="rId16"/>
          <w:pgSz w:w="11906" w:h="16838"/>
          <w:pgMar w:top="1440" w:right="1440" w:bottom="900" w:left="1440" w:header="720" w:footer="720" w:gutter="0"/>
          <w:cols w:space="720"/>
          <w:docGrid w:linePitch="360"/>
        </w:sectPr>
      </w:pPr>
      <w:r w:rsidRPr="00AC327D">
        <w:rPr>
          <w:rFonts w:ascii="Cambria" w:hAnsi="Cambria"/>
        </w:rPr>
        <w:t>As per GeM format</w:t>
      </w:r>
    </w:p>
    <w:p w14:paraId="04AA4BC9" w14:textId="77777777" w:rsidR="004C0560" w:rsidRPr="003168B5" w:rsidRDefault="004C0560" w:rsidP="004C0560">
      <w:pPr>
        <w:autoSpaceDE w:val="0"/>
        <w:autoSpaceDN w:val="0"/>
        <w:adjustRightInd w:val="0"/>
        <w:jc w:val="both"/>
        <w:rPr>
          <w:rFonts w:ascii="Cambria" w:hAnsi="Cambria"/>
          <w:b/>
          <w:bCs/>
          <w:color w:val="FF0000"/>
          <w:sz w:val="22"/>
          <w:szCs w:val="22"/>
          <w:lang w:val="en-GB"/>
        </w:rPr>
      </w:pPr>
      <w:r>
        <w:rPr>
          <w:rFonts w:ascii="Cambria" w:hAnsi="Cambria"/>
          <w:b/>
          <w:bCs/>
          <w:color w:val="FF0000"/>
          <w:sz w:val="22"/>
          <w:szCs w:val="22"/>
          <w:lang w:val="en-GB"/>
        </w:rPr>
        <w:lastRenderedPageBreak/>
        <w:t>R</w:t>
      </w:r>
      <w:r w:rsidRPr="003168B5">
        <w:rPr>
          <w:rFonts w:ascii="Cambria" w:hAnsi="Cambria"/>
          <w:b/>
          <w:bCs/>
          <w:color w:val="FF0000"/>
          <w:sz w:val="22"/>
          <w:szCs w:val="22"/>
          <w:lang w:val="en-GB"/>
        </w:rPr>
        <w:t>eplacement of Porcelain insulators with</w:t>
      </w:r>
      <w:r>
        <w:rPr>
          <w:rFonts w:ascii="Cambria" w:hAnsi="Cambria"/>
          <w:b/>
          <w:bCs/>
          <w:color w:val="FF0000"/>
          <w:sz w:val="22"/>
          <w:szCs w:val="22"/>
          <w:lang w:val="en-GB"/>
        </w:rPr>
        <w:t xml:space="preserve"> </w:t>
      </w:r>
      <w:r w:rsidRPr="003168B5">
        <w:rPr>
          <w:rFonts w:ascii="Cambria" w:hAnsi="Cambria"/>
          <w:b/>
          <w:bCs/>
          <w:color w:val="FF0000"/>
          <w:sz w:val="22"/>
          <w:szCs w:val="22"/>
          <w:lang w:val="en-GB"/>
        </w:rPr>
        <w:t>Polymer insulator in 400KV D/c Quad Motihari -</w:t>
      </w:r>
    </w:p>
    <w:p w14:paraId="142A0450" w14:textId="77777777" w:rsidR="004C0560" w:rsidRPr="001D756F" w:rsidRDefault="004C0560" w:rsidP="004C0560">
      <w:pPr>
        <w:autoSpaceDE w:val="0"/>
        <w:autoSpaceDN w:val="0"/>
        <w:adjustRightInd w:val="0"/>
        <w:jc w:val="both"/>
        <w:rPr>
          <w:rFonts w:ascii="Cambria" w:hAnsi="Cambria"/>
          <w:b/>
          <w:bCs/>
          <w:color w:val="FF0000"/>
          <w:sz w:val="22"/>
          <w:szCs w:val="22"/>
          <w:lang w:val="en-GB"/>
        </w:rPr>
      </w:pPr>
      <w:r w:rsidRPr="003168B5">
        <w:rPr>
          <w:rFonts w:ascii="Cambria" w:hAnsi="Cambria"/>
          <w:b/>
          <w:bCs/>
          <w:color w:val="FF0000"/>
          <w:sz w:val="22"/>
          <w:szCs w:val="22"/>
          <w:lang w:val="en-GB"/>
        </w:rPr>
        <w:t xml:space="preserve">Gorakhpur </w:t>
      </w:r>
      <w:r>
        <w:rPr>
          <w:rFonts w:ascii="Cambria" w:hAnsi="Cambria"/>
          <w:b/>
          <w:bCs/>
          <w:color w:val="FF0000"/>
          <w:sz w:val="22"/>
          <w:szCs w:val="22"/>
          <w:lang w:val="en-GB"/>
        </w:rPr>
        <w:t>T</w:t>
      </w:r>
      <w:r w:rsidRPr="003168B5">
        <w:rPr>
          <w:rFonts w:ascii="Cambria" w:hAnsi="Cambria"/>
          <w:b/>
          <w:bCs/>
          <w:color w:val="FF0000"/>
          <w:sz w:val="22"/>
          <w:szCs w:val="22"/>
          <w:lang w:val="en-GB"/>
        </w:rPr>
        <w:t>ransmission line under Gorakhpur TLM</w:t>
      </w:r>
      <w:r>
        <w:rPr>
          <w:rFonts w:ascii="LiberationSerif" w:hAnsi="LiberationSerif" w:cs="LiberationSerif"/>
          <w:sz w:val="22"/>
          <w:szCs w:val="22"/>
          <w:lang w:eastAsia="en-US" w:bidi="hi-IN"/>
        </w:rPr>
        <w:t xml:space="preserve"> </w:t>
      </w:r>
      <w:r>
        <w:rPr>
          <w:rFonts w:ascii="Cambria" w:hAnsi="Cambria"/>
          <w:b/>
          <w:bCs/>
          <w:color w:val="FF0000"/>
          <w:sz w:val="22"/>
          <w:szCs w:val="22"/>
          <w:lang w:val="en-GB"/>
        </w:rPr>
        <w:t xml:space="preserve">at </w:t>
      </w:r>
      <w:r w:rsidRPr="001D756F">
        <w:rPr>
          <w:rFonts w:ascii="Cambria" w:hAnsi="Cambria"/>
          <w:b/>
          <w:bCs/>
          <w:color w:val="FF0000"/>
          <w:sz w:val="22"/>
          <w:szCs w:val="22"/>
          <w:lang w:val="en-GB"/>
        </w:rPr>
        <w:t>POWERGRID, NR-III Region</w:t>
      </w:r>
    </w:p>
    <w:p w14:paraId="5FA3D1A3" w14:textId="77777777" w:rsidR="00C52804" w:rsidRPr="00AC327D" w:rsidRDefault="00C52804" w:rsidP="00C52804">
      <w:pPr>
        <w:autoSpaceDE w:val="0"/>
        <w:autoSpaceDN w:val="0"/>
        <w:adjustRightInd w:val="0"/>
        <w:ind w:left="702" w:hanging="702"/>
        <w:jc w:val="center"/>
        <w:rPr>
          <w:rFonts w:ascii="Cambria" w:eastAsia="ArialUnicodeMS" w:hAnsi="Cambria" w:cs="Book Antiqua"/>
          <w:b/>
          <w:bCs/>
          <w:color w:val="FF0000"/>
          <w:sz w:val="22"/>
          <w:szCs w:val="22"/>
          <w:lang w:bidi="hi-IN"/>
        </w:rPr>
      </w:pPr>
    </w:p>
    <w:p w14:paraId="2AAE3362" w14:textId="77777777" w:rsidR="006C0C9A" w:rsidRPr="00AC327D" w:rsidRDefault="00521143" w:rsidP="00C2558C">
      <w:pPr>
        <w:autoSpaceDE w:val="0"/>
        <w:autoSpaceDN w:val="0"/>
        <w:adjustRightInd w:val="0"/>
        <w:ind w:left="702" w:hanging="702"/>
        <w:jc w:val="center"/>
        <w:rPr>
          <w:rFonts w:ascii="Cambria" w:hAnsi="Cambria" w:cs="Book Antiqua"/>
          <w:color w:val="000000"/>
          <w:sz w:val="22"/>
          <w:szCs w:val="22"/>
          <w:lang w:bidi="hi-IN"/>
        </w:rPr>
      </w:pPr>
      <w:r w:rsidRPr="00AC327D">
        <w:rPr>
          <w:rFonts w:ascii="Cambria" w:eastAsia="ArialUnicodeMS" w:hAnsi="Cambria" w:cs="Book Antiqua"/>
          <w:b/>
          <w:bCs/>
          <w:color w:val="FF0000"/>
          <w:sz w:val="22"/>
          <w:szCs w:val="22"/>
          <w:lang w:bidi="hi-IN"/>
        </w:rPr>
        <w:t xml:space="preserve"> </w:t>
      </w:r>
      <w:r w:rsidRPr="00AC327D">
        <w:rPr>
          <w:rFonts w:ascii="Cambria" w:hAnsi="Cambria" w:cs="Book Antiqua"/>
          <w:color w:val="000000"/>
          <w:sz w:val="22"/>
          <w:szCs w:val="22"/>
          <w:lang w:bidi="hi-IN"/>
        </w:rPr>
        <w:t>(</w:t>
      </w:r>
      <w:r w:rsidRPr="00AC327D">
        <w:rPr>
          <w:rFonts w:ascii="Cambria" w:hAnsi="Cambria" w:cs="Book Antiqua"/>
          <w:b/>
          <w:bCs/>
          <w:color w:val="000000"/>
          <w:sz w:val="22"/>
          <w:szCs w:val="22"/>
          <w:lang w:bidi="hi-IN"/>
        </w:rPr>
        <w:t xml:space="preserve">Declaration regarding events encountered pursuant to </w:t>
      </w:r>
      <w:r w:rsidR="00167BA0" w:rsidRPr="00AC327D">
        <w:rPr>
          <w:rFonts w:ascii="Cambria" w:hAnsi="Cambria" w:cs="Book Antiqua"/>
          <w:b/>
          <w:bCs/>
          <w:color w:val="FF0000"/>
          <w:sz w:val="22"/>
          <w:szCs w:val="22"/>
          <w:lang w:bidi="hi-IN"/>
        </w:rPr>
        <w:t>BDS</w:t>
      </w:r>
      <w:r w:rsidRPr="00AC327D">
        <w:rPr>
          <w:rFonts w:ascii="Cambria" w:hAnsi="Cambria" w:cs="Book Antiqua"/>
          <w:b/>
          <w:bCs/>
          <w:color w:val="FF0000"/>
          <w:sz w:val="22"/>
          <w:szCs w:val="22"/>
          <w:lang w:bidi="hi-IN"/>
        </w:rPr>
        <w:t xml:space="preserve"> Clause 1</w:t>
      </w:r>
      <w:r w:rsidRPr="00AC327D">
        <w:rPr>
          <w:rFonts w:ascii="Cambria" w:hAnsi="Cambria" w:cs="Book Antiqua"/>
          <w:b/>
          <w:bCs/>
          <w:color w:val="000000"/>
          <w:sz w:val="22"/>
          <w:szCs w:val="22"/>
          <w:lang w:bidi="hi-IN"/>
        </w:rPr>
        <w:t>)</w:t>
      </w:r>
    </w:p>
    <w:p w14:paraId="77F5EFEB" w14:textId="77777777" w:rsidR="00B64E06" w:rsidRPr="00AC327D" w:rsidRDefault="00B64E06" w:rsidP="006C0C9A">
      <w:pPr>
        <w:tabs>
          <w:tab w:val="left" w:pos="3469"/>
        </w:tabs>
        <w:spacing w:after="200" w:line="276" w:lineRule="auto"/>
        <w:rPr>
          <w:rFonts w:ascii="Cambria" w:eastAsia="Calibri" w:hAnsi="Cambria" w:cs="Mangal"/>
          <w:sz w:val="22"/>
          <w:szCs w:val="22"/>
          <w:lang w:bidi="hi-IN"/>
        </w:rPr>
      </w:pPr>
    </w:p>
    <w:tbl>
      <w:tblPr>
        <w:tblStyle w:val="TableGrid0"/>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4"/>
      </w:tblGrid>
      <w:tr w:rsidR="003B0023" w:rsidRPr="00AC327D" w14:paraId="3D2E2AFD" w14:textId="77777777" w:rsidTr="00D0131F">
        <w:trPr>
          <w:trHeight w:val="2590"/>
        </w:trPr>
        <w:tc>
          <w:tcPr>
            <w:tcW w:w="4395" w:type="dxa"/>
          </w:tcPr>
          <w:p w14:paraId="310208DA" w14:textId="77777777"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Bidder’s Name and Address:</w:t>
            </w:r>
          </w:p>
          <w:p w14:paraId="361A5E0D" w14:textId="77777777"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Name:…………….</w:t>
            </w:r>
          </w:p>
          <w:p w14:paraId="2C96DDCF" w14:textId="77777777"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Address:………………………..</w:t>
            </w:r>
          </w:p>
          <w:p w14:paraId="32C813CF" w14:textId="77777777" w:rsidR="002C660A" w:rsidRPr="00AC327D" w:rsidRDefault="002C660A" w:rsidP="00C436FA">
            <w:pPr>
              <w:spacing w:after="200"/>
              <w:rPr>
                <w:rFonts w:ascii="Cambria" w:hAnsi="Cambria" w:cs="Calibri"/>
                <w:sz w:val="22"/>
                <w:szCs w:val="22"/>
              </w:rPr>
            </w:pPr>
          </w:p>
        </w:tc>
        <w:tc>
          <w:tcPr>
            <w:tcW w:w="4634" w:type="dxa"/>
          </w:tcPr>
          <w:p w14:paraId="40ACBC39" w14:textId="77777777"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To:</w:t>
            </w:r>
          </w:p>
          <w:p w14:paraId="3DBDB03F" w14:textId="77777777"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Contract Services &amp; Material Management,</w:t>
            </w:r>
          </w:p>
          <w:p w14:paraId="311F3D0D" w14:textId="77777777" w:rsidR="00D0131F" w:rsidRPr="00AC327D" w:rsidRDefault="00D0131F" w:rsidP="00D0131F">
            <w:pPr>
              <w:spacing w:after="200"/>
              <w:rPr>
                <w:rFonts w:ascii="Cambria" w:hAnsi="Cambria" w:cs="Calibri"/>
                <w:sz w:val="22"/>
                <w:szCs w:val="22"/>
              </w:rPr>
            </w:pPr>
            <w:r w:rsidRPr="00AC327D">
              <w:rPr>
                <w:rFonts w:ascii="Cambria" w:hAnsi="Cambria" w:cs="Calibri"/>
                <w:sz w:val="22"/>
                <w:szCs w:val="22"/>
              </w:rPr>
              <w:t>Power Grid Corporation of India Limited</w:t>
            </w:r>
          </w:p>
          <w:p w14:paraId="1675DF3C" w14:textId="77777777" w:rsidR="00D0131F" w:rsidRPr="00AC327D" w:rsidRDefault="00D0131F" w:rsidP="00D0131F">
            <w:pPr>
              <w:spacing w:after="200"/>
              <w:rPr>
                <w:rFonts w:ascii="Cambria" w:hAnsi="Cambria" w:cs="Calibri"/>
                <w:sz w:val="22"/>
                <w:szCs w:val="22"/>
              </w:rPr>
            </w:pPr>
            <w:r w:rsidRPr="00AC327D">
              <w:rPr>
                <w:rFonts w:ascii="Cambria" w:hAnsi="Cambria" w:cs="Calibri"/>
                <w:b/>
                <w:bCs/>
                <w:sz w:val="22"/>
                <w:szCs w:val="22"/>
                <w:lang w:val="en-GB"/>
              </w:rPr>
              <w:t>New</w:t>
            </w:r>
            <w:r w:rsidRPr="00AC327D">
              <w:rPr>
                <w:rFonts w:ascii="Cambria" w:hAnsi="Cambria" w:cs="Calibri"/>
                <w:sz w:val="22"/>
                <w:szCs w:val="22"/>
                <w:lang w:val="en-GB"/>
              </w:rPr>
              <w:t> Northern Region-III Headquarter</w:t>
            </w:r>
          </w:p>
          <w:p w14:paraId="4301CD86" w14:textId="77777777" w:rsidR="00D0131F" w:rsidRPr="00AC327D" w:rsidRDefault="00D0131F" w:rsidP="00D0131F">
            <w:pPr>
              <w:spacing w:after="200"/>
              <w:rPr>
                <w:rFonts w:ascii="Cambria" w:hAnsi="Cambria" w:cs="Calibri"/>
                <w:sz w:val="22"/>
                <w:szCs w:val="22"/>
              </w:rPr>
            </w:pPr>
            <w:r w:rsidRPr="00AC327D">
              <w:rPr>
                <w:rFonts w:ascii="Cambria" w:hAnsi="Cambria" w:cs="Calibri"/>
                <w:sz w:val="22"/>
                <w:szCs w:val="22"/>
                <w:lang w:val="en-GB"/>
              </w:rPr>
              <w:t>Plot No. – 2A/INS 02, Avadh Vihar Yojna, Amar Shaheed Path,</w:t>
            </w:r>
            <w:r w:rsidRPr="00AC327D">
              <w:rPr>
                <w:rFonts w:ascii="Cambria" w:hAnsi="Cambria" w:cs="Calibri"/>
                <w:sz w:val="22"/>
                <w:szCs w:val="22"/>
              </w:rPr>
              <w:t>Lucknow- 226002 (UP)</w:t>
            </w:r>
          </w:p>
          <w:p w14:paraId="37366785" w14:textId="77777777" w:rsidR="002C660A" w:rsidRPr="00AC327D" w:rsidRDefault="00D0131F" w:rsidP="00D0131F">
            <w:pPr>
              <w:spacing w:after="200"/>
              <w:rPr>
                <w:rFonts w:ascii="Cambria" w:hAnsi="Cambria" w:cs="Calibri"/>
                <w:sz w:val="22"/>
                <w:szCs w:val="22"/>
              </w:rPr>
            </w:pPr>
            <w:r w:rsidRPr="00AC327D">
              <w:rPr>
                <w:rFonts w:ascii="Cambria" w:hAnsi="Cambria" w:cs="Calibri"/>
                <w:sz w:val="22"/>
                <w:szCs w:val="22"/>
              </w:rPr>
              <w:t>Landmark: Near Medanta Hospital</w:t>
            </w:r>
          </w:p>
        </w:tc>
      </w:tr>
    </w:tbl>
    <w:p w14:paraId="2F34054D" w14:textId="77777777" w:rsidR="006C0C9A" w:rsidRPr="00AC327D" w:rsidRDefault="00521143" w:rsidP="006C0C9A">
      <w:pPr>
        <w:spacing w:after="200" w:line="276" w:lineRule="auto"/>
        <w:rPr>
          <w:rFonts w:ascii="Cambria" w:eastAsia="Calibri" w:hAnsi="Cambria" w:cs="Mangal"/>
          <w:sz w:val="22"/>
          <w:szCs w:val="22"/>
          <w:lang w:bidi="hi-IN"/>
        </w:rPr>
      </w:pPr>
      <w:r w:rsidRPr="00AC327D">
        <w:rPr>
          <w:rFonts w:ascii="Cambria" w:eastAsia="Calibri" w:hAnsi="Cambria" w:cs="Mangal"/>
          <w:sz w:val="22"/>
          <w:szCs w:val="22"/>
          <w:lang w:bidi="hi-IN"/>
        </w:rPr>
        <w:t>Dear Sir,</w:t>
      </w:r>
    </w:p>
    <w:p w14:paraId="79BC2932" w14:textId="77777777" w:rsidR="006C0C9A" w:rsidRPr="00AC327D" w:rsidRDefault="00521143" w:rsidP="006C0C9A">
      <w:pPr>
        <w:spacing w:after="200" w:line="276" w:lineRule="auto"/>
        <w:ind w:left="720" w:hanging="720"/>
        <w:jc w:val="both"/>
        <w:rPr>
          <w:rFonts w:ascii="Cambria" w:eastAsia="Calibri" w:hAnsi="Cambria" w:cs="Mangal"/>
          <w:sz w:val="22"/>
          <w:szCs w:val="22"/>
          <w:lang w:bidi="hi-IN"/>
        </w:rPr>
      </w:pPr>
      <w:r w:rsidRPr="00AC327D">
        <w:rPr>
          <w:rFonts w:ascii="Cambria" w:eastAsia="Calibri" w:hAnsi="Cambria" w:cs="Mangal"/>
          <w:sz w:val="22"/>
          <w:szCs w:val="22"/>
          <w:lang w:bidi="hi-IN"/>
        </w:rPr>
        <w:t>1.0</w:t>
      </w:r>
      <w:r w:rsidRPr="00AC327D">
        <w:rPr>
          <w:rFonts w:ascii="Cambria" w:eastAsia="Calibri" w:hAnsi="Cambria" w:cs="Mangal"/>
          <w:sz w:val="22"/>
          <w:szCs w:val="22"/>
          <w:lang w:bidi="hi-IN"/>
        </w:rPr>
        <w:tab/>
        <w:t>In accordance with the relevant provisions of the bidding documents inter-alia including for assessment of capacity and capability, we furnish herewith our data/details/documents along</w:t>
      </w:r>
      <w:r w:rsidR="00050F33" w:rsidRPr="00AC327D">
        <w:rPr>
          <w:rFonts w:ascii="Cambria" w:eastAsia="Calibri" w:hAnsi="Cambria" w:cs="Mangal"/>
          <w:sz w:val="22"/>
          <w:szCs w:val="22"/>
          <w:lang w:bidi="hi-IN"/>
        </w:rPr>
        <w:t xml:space="preserve"> </w:t>
      </w:r>
      <w:r w:rsidRPr="00AC327D">
        <w:rPr>
          <w:rFonts w:ascii="Cambria" w:eastAsia="Calibri" w:hAnsi="Cambria" w:cs="Mangal"/>
          <w:sz w:val="22"/>
          <w:szCs w:val="22"/>
          <w:lang w:bidi="hi-IN"/>
        </w:rPr>
        <w:t xml:space="preserve">with other information, as follows </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580"/>
        <w:gridCol w:w="2340"/>
      </w:tblGrid>
      <w:tr w:rsidR="003B0023" w:rsidRPr="00AC327D" w14:paraId="291F2035" w14:textId="77777777" w:rsidTr="005414E7">
        <w:trPr>
          <w:tblHeader/>
        </w:trPr>
        <w:tc>
          <w:tcPr>
            <w:tcW w:w="630" w:type="dxa"/>
            <w:shd w:val="clear" w:color="auto" w:fill="auto"/>
          </w:tcPr>
          <w:p w14:paraId="42855548" w14:textId="77777777" w:rsidR="006C0C9A" w:rsidRPr="00AC327D" w:rsidRDefault="00521143" w:rsidP="00470CFC">
            <w:pPr>
              <w:spacing w:after="200" w:line="276" w:lineRule="auto"/>
              <w:jc w:val="center"/>
              <w:rPr>
                <w:rFonts w:ascii="Cambria" w:eastAsia="Calibri" w:hAnsi="Cambria" w:cs="Calibri"/>
                <w:b/>
                <w:bCs/>
                <w:sz w:val="22"/>
                <w:szCs w:val="22"/>
                <w:lang w:bidi="hi-IN"/>
              </w:rPr>
            </w:pPr>
            <w:r w:rsidRPr="00AC327D">
              <w:rPr>
                <w:rFonts w:ascii="Cambria" w:eastAsia="Calibri" w:hAnsi="Cambria" w:cs="Calibri"/>
                <w:b/>
                <w:bCs/>
                <w:sz w:val="22"/>
                <w:szCs w:val="22"/>
                <w:lang w:bidi="hi-IN"/>
              </w:rPr>
              <w:t>Sr. No.</w:t>
            </w:r>
          </w:p>
        </w:tc>
        <w:tc>
          <w:tcPr>
            <w:tcW w:w="5580" w:type="dxa"/>
            <w:shd w:val="clear" w:color="auto" w:fill="auto"/>
          </w:tcPr>
          <w:p w14:paraId="10257736" w14:textId="77777777" w:rsidR="006C0C9A" w:rsidRPr="00AC327D" w:rsidRDefault="00521143" w:rsidP="00470CFC">
            <w:pPr>
              <w:spacing w:after="200" w:line="276" w:lineRule="auto"/>
              <w:jc w:val="center"/>
              <w:rPr>
                <w:rFonts w:ascii="Cambria" w:eastAsia="Calibri" w:hAnsi="Cambria" w:cs="Calibri"/>
                <w:b/>
                <w:bCs/>
                <w:sz w:val="22"/>
                <w:szCs w:val="22"/>
                <w:lang w:bidi="hi-IN"/>
              </w:rPr>
            </w:pPr>
            <w:r w:rsidRPr="00AC327D">
              <w:rPr>
                <w:rFonts w:ascii="Cambria" w:eastAsia="Calibri" w:hAnsi="Cambria" w:cs="Calibri"/>
                <w:b/>
                <w:bCs/>
                <w:sz w:val="22"/>
                <w:szCs w:val="22"/>
                <w:lang w:bidi="hi-IN"/>
              </w:rPr>
              <w:t>Event</w:t>
            </w:r>
          </w:p>
        </w:tc>
        <w:tc>
          <w:tcPr>
            <w:tcW w:w="2340" w:type="dxa"/>
          </w:tcPr>
          <w:p w14:paraId="085B141C" w14:textId="77777777" w:rsidR="006C0C9A" w:rsidRPr="00AC327D" w:rsidRDefault="006C0C9A" w:rsidP="00470CFC">
            <w:pPr>
              <w:spacing w:after="200" w:line="276" w:lineRule="auto"/>
              <w:jc w:val="center"/>
              <w:rPr>
                <w:rFonts w:ascii="Cambria" w:eastAsia="Calibri" w:hAnsi="Cambria" w:cs="Calibri"/>
                <w:b/>
                <w:bCs/>
                <w:sz w:val="22"/>
                <w:szCs w:val="22"/>
                <w:lang w:bidi="hi-IN"/>
              </w:rPr>
            </w:pPr>
          </w:p>
        </w:tc>
      </w:tr>
      <w:tr w:rsidR="003B0023" w:rsidRPr="00AC327D" w14:paraId="244A7D8D" w14:textId="77777777" w:rsidTr="005414E7">
        <w:tc>
          <w:tcPr>
            <w:tcW w:w="630" w:type="dxa"/>
            <w:shd w:val="clear" w:color="auto" w:fill="auto"/>
          </w:tcPr>
          <w:p w14:paraId="2A236746"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1.</w:t>
            </w:r>
          </w:p>
        </w:tc>
        <w:tc>
          <w:tcPr>
            <w:tcW w:w="5580" w:type="dxa"/>
            <w:shd w:val="clear" w:color="auto" w:fill="auto"/>
          </w:tcPr>
          <w:p w14:paraId="2B3DAFFD"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 xml:space="preserve">Whether there was Termination of Contract(s) due to Contractor’s default </w:t>
            </w:r>
          </w:p>
        </w:tc>
        <w:tc>
          <w:tcPr>
            <w:tcW w:w="2340" w:type="dxa"/>
          </w:tcPr>
          <w:p w14:paraId="7895424A"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Yes</w:t>
            </w:r>
          </w:p>
          <w:p w14:paraId="111D18BB"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No</w:t>
            </w:r>
          </w:p>
        </w:tc>
      </w:tr>
      <w:tr w:rsidR="003B0023" w:rsidRPr="00AC327D" w14:paraId="30A4660E" w14:textId="77777777" w:rsidTr="005414E7">
        <w:tc>
          <w:tcPr>
            <w:tcW w:w="630" w:type="dxa"/>
            <w:shd w:val="clear" w:color="auto" w:fill="auto"/>
          </w:tcPr>
          <w:p w14:paraId="58BF45DD"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2.</w:t>
            </w:r>
          </w:p>
        </w:tc>
        <w:tc>
          <w:tcPr>
            <w:tcW w:w="5580" w:type="dxa"/>
            <w:shd w:val="clear" w:color="auto" w:fill="auto"/>
          </w:tcPr>
          <w:p w14:paraId="3CE81F9A"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 xml:space="preserve">Whether there was Encashment of CPG(s) due to non-performance </w:t>
            </w:r>
          </w:p>
        </w:tc>
        <w:tc>
          <w:tcPr>
            <w:tcW w:w="2340" w:type="dxa"/>
          </w:tcPr>
          <w:p w14:paraId="30113B80"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Yes</w:t>
            </w:r>
          </w:p>
          <w:p w14:paraId="20246E33"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No</w:t>
            </w:r>
          </w:p>
        </w:tc>
      </w:tr>
      <w:tr w:rsidR="003B0023" w:rsidRPr="00AC327D" w14:paraId="1CA8CCE6" w14:textId="77777777" w:rsidTr="005414E7">
        <w:tc>
          <w:tcPr>
            <w:tcW w:w="630" w:type="dxa"/>
            <w:shd w:val="clear" w:color="auto" w:fill="auto"/>
          </w:tcPr>
          <w:p w14:paraId="2DEC0486"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3.</w:t>
            </w:r>
          </w:p>
        </w:tc>
        <w:tc>
          <w:tcPr>
            <w:tcW w:w="5580" w:type="dxa"/>
            <w:shd w:val="clear" w:color="auto" w:fill="auto"/>
          </w:tcPr>
          <w:p w14:paraId="52764F90"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 xml:space="preserve">Whether there was repeated failure of major Equipment(s) while in service* </w:t>
            </w:r>
          </w:p>
        </w:tc>
        <w:tc>
          <w:tcPr>
            <w:tcW w:w="2340" w:type="dxa"/>
          </w:tcPr>
          <w:p w14:paraId="1FD71AB6"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Yes</w:t>
            </w:r>
          </w:p>
          <w:p w14:paraId="1A2871F7"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No</w:t>
            </w:r>
          </w:p>
        </w:tc>
      </w:tr>
      <w:tr w:rsidR="003B0023" w:rsidRPr="00AC327D" w14:paraId="750CD74A" w14:textId="77777777" w:rsidTr="005414E7">
        <w:tc>
          <w:tcPr>
            <w:tcW w:w="630" w:type="dxa"/>
            <w:shd w:val="clear" w:color="auto" w:fill="auto"/>
          </w:tcPr>
          <w:p w14:paraId="12C967ED"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4.</w:t>
            </w:r>
          </w:p>
        </w:tc>
        <w:tc>
          <w:tcPr>
            <w:tcW w:w="5580" w:type="dxa"/>
            <w:shd w:val="clear" w:color="auto" w:fill="auto"/>
          </w:tcPr>
          <w:p w14:paraId="53A4B6CE"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Whether substantial portion of works (</w:t>
            </w:r>
            <w:r w:rsidRPr="00AC327D">
              <w:rPr>
                <w:rFonts w:ascii="Cambria" w:eastAsia="Calibri" w:hAnsi="Cambria" w:cs="Calibri"/>
                <w:sz w:val="22"/>
                <w:szCs w:val="22"/>
                <w:u w:val="single"/>
                <w:lang w:bidi="hi-IN"/>
              </w:rPr>
              <w:t>more than 50% of the Contract*</w:t>
            </w:r>
            <w:r w:rsidRPr="00AC327D">
              <w:rPr>
                <w:rFonts w:ascii="Cambria" w:eastAsia="Calibri" w:hAnsi="Cambria" w:cs="Calibri"/>
                <w:sz w:val="22"/>
                <w:szCs w:val="22"/>
                <w:lang w:bidi="hi-IN"/>
              </w:rPr>
              <w:t xml:space="preserve">*) is sub-contracted, under an existing Contract </w:t>
            </w:r>
          </w:p>
        </w:tc>
        <w:tc>
          <w:tcPr>
            <w:tcW w:w="2340" w:type="dxa"/>
          </w:tcPr>
          <w:p w14:paraId="7105D027"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Yes</w:t>
            </w:r>
          </w:p>
          <w:p w14:paraId="070F67C6"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No</w:t>
            </w:r>
          </w:p>
        </w:tc>
      </w:tr>
      <w:tr w:rsidR="003B0023" w:rsidRPr="00AC327D" w14:paraId="45C215B5" w14:textId="77777777" w:rsidTr="005414E7">
        <w:tc>
          <w:tcPr>
            <w:tcW w:w="630" w:type="dxa"/>
            <w:shd w:val="clear" w:color="auto" w:fill="auto"/>
          </w:tcPr>
          <w:p w14:paraId="08AC3336"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5.</w:t>
            </w:r>
          </w:p>
        </w:tc>
        <w:tc>
          <w:tcPr>
            <w:tcW w:w="5580" w:type="dxa"/>
            <w:shd w:val="clear" w:color="auto" w:fill="auto"/>
          </w:tcPr>
          <w:p w14:paraId="513565E0"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 xml:space="preserve">Whether more than 25% of the Contract price (awarded value), in aggregate, is  paid to sub-contractors/suppliers as Direct payment, under an existing Contract, due to financial position of Contractor </w:t>
            </w:r>
          </w:p>
          <w:p w14:paraId="08921241" w14:textId="77777777" w:rsidR="00A37C1D" w:rsidRPr="00AC327D" w:rsidRDefault="00A37C1D" w:rsidP="005414E7">
            <w:pPr>
              <w:spacing w:after="200" w:line="276" w:lineRule="auto"/>
              <w:jc w:val="both"/>
              <w:rPr>
                <w:rFonts w:ascii="Cambria" w:eastAsia="Calibri" w:hAnsi="Cambria" w:cs="Calibri"/>
                <w:sz w:val="22"/>
                <w:szCs w:val="22"/>
                <w:lang w:bidi="hi-IN"/>
              </w:rPr>
            </w:pPr>
          </w:p>
        </w:tc>
        <w:tc>
          <w:tcPr>
            <w:tcW w:w="2340" w:type="dxa"/>
          </w:tcPr>
          <w:p w14:paraId="66D2ECDA"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Yes</w:t>
            </w:r>
          </w:p>
          <w:p w14:paraId="44D54B99"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No</w:t>
            </w:r>
          </w:p>
        </w:tc>
      </w:tr>
      <w:tr w:rsidR="003B0023" w:rsidRPr="00AC327D" w14:paraId="699887E7" w14:textId="77777777" w:rsidTr="005414E7">
        <w:tc>
          <w:tcPr>
            <w:tcW w:w="630" w:type="dxa"/>
            <w:shd w:val="clear" w:color="auto" w:fill="auto"/>
          </w:tcPr>
          <w:p w14:paraId="41C79486"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6.</w:t>
            </w:r>
          </w:p>
        </w:tc>
        <w:tc>
          <w:tcPr>
            <w:tcW w:w="5580" w:type="dxa"/>
            <w:shd w:val="clear" w:color="auto" w:fill="auto"/>
          </w:tcPr>
          <w:p w14:paraId="2099B55E" w14:textId="77777777" w:rsidR="006C0C9A" w:rsidRPr="00AC327D" w:rsidRDefault="00521143" w:rsidP="005414E7">
            <w:pPr>
              <w:spacing w:after="200" w:line="276" w:lineRule="auto"/>
              <w:jc w:val="both"/>
              <w:rPr>
                <w:rFonts w:ascii="Cambria" w:eastAsia="Calibri" w:hAnsi="Cambria" w:cs="Calibri"/>
                <w:sz w:val="22"/>
                <w:szCs w:val="22"/>
                <w:lang w:bidi="hi-IN"/>
              </w:rPr>
            </w:pPr>
            <w:r w:rsidRPr="00AC327D">
              <w:rPr>
                <w:rFonts w:ascii="Cambria" w:eastAsia="Calibri" w:hAnsi="Cambria" w:cs="Calibri"/>
                <w:sz w:val="22"/>
                <w:szCs w:val="22"/>
                <w:lang w:bidi="hi-IN"/>
              </w:rPr>
              <w:t xml:space="preserve">Firm has been referred to NCLT under Insolvency &amp; Bankruptcy Code </w:t>
            </w:r>
            <w:r w:rsidRPr="00AC327D">
              <w:rPr>
                <w:rFonts w:ascii="Cambria" w:eastAsia="Calibri" w:hAnsi="Cambria" w:cs="Calibri"/>
                <w:i/>
                <w:iCs/>
                <w:sz w:val="22"/>
                <w:szCs w:val="22"/>
                <w:lang w:bidi="hi-IN"/>
              </w:rPr>
              <w:t>(IRP has been appointed or Liquidation proceedings have been initiated under IBC)</w:t>
            </w:r>
            <w:r w:rsidRPr="00AC327D">
              <w:rPr>
                <w:rFonts w:ascii="Cambria" w:eastAsia="Calibri" w:hAnsi="Cambria" w:cs="Calibri"/>
                <w:sz w:val="22"/>
                <w:szCs w:val="22"/>
                <w:lang w:bidi="hi-IN"/>
              </w:rPr>
              <w:t xml:space="preserve">  </w:t>
            </w:r>
          </w:p>
        </w:tc>
        <w:tc>
          <w:tcPr>
            <w:tcW w:w="2340" w:type="dxa"/>
          </w:tcPr>
          <w:p w14:paraId="43CFA513"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Yes</w:t>
            </w:r>
            <w:r w:rsidRPr="00AC327D">
              <w:rPr>
                <w:rFonts w:ascii="Cambria" w:eastAsia="Calibri" w:hAnsi="Cambria" w:cs="Calibri"/>
                <w:sz w:val="22"/>
                <w:szCs w:val="22"/>
                <w:vertAlign w:val="superscript"/>
                <w:lang w:bidi="hi-IN"/>
              </w:rPr>
              <w:t>@</w:t>
            </w:r>
          </w:p>
          <w:p w14:paraId="0FFCA026" w14:textId="77777777" w:rsidR="006C0C9A" w:rsidRPr="00AC327D" w:rsidRDefault="00521143" w:rsidP="00E549FE">
            <w:pPr>
              <w:numPr>
                <w:ilvl w:val="0"/>
                <w:numId w:val="8"/>
              </w:numPr>
              <w:contextualSpacing/>
              <w:jc w:val="both"/>
              <w:rPr>
                <w:rFonts w:ascii="Cambria" w:eastAsia="Calibri" w:hAnsi="Cambria" w:cs="Calibri"/>
                <w:sz w:val="22"/>
                <w:szCs w:val="22"/>
                <w:lang w:bidi="hi-IN"/>
              </w:rPr>
            </w:pPr>
            <w:r w:rsidRPr="00AC327D">
              <w:rPr>
                <w:rFonts w:ascii="Cambria" w:eastAsia="Calibri" w:hAnsi="Cambria" w:cs="Calibri"/>
                <w:sz w:val="22"/>
                <w:szCs w:val="22"/>
                <w:lang w:bidi="hi-IN"/>
              </w:rPr>
              <w:t>No</w:t>
            </w:r>
          </w:p>
        </w:tc>
      </w:tr>
    </w:tbl>
    <w:p w14:paraId="1BA2884E" w14:textId="77777777" w:rsidR="00F10C4E" w:rsidRPr="00AC327D" w:rsidRDefault="00F10C4E" w:rsidP="00F10C4E">
      <w:pPr>
        <w:ind w:left="691" w:right="43"/>
        <w:jc w:val="both"/>
        <w:rPr>
          <w:rFonts w:ascii="Cambria" w:eastAsia="Calibri" w:hAnsi="Cambria" w:cs="Mangal"/>
          <w:i/>
          <w:iCs/>
          <w:sz w:val="22"/>
          <w:szCs w:val="22"/>
          <w:lang w:bidi="hi-IN"/>
        </w:rPr>
      </w:pPr>
    </w:p>
    <w:p w14:paraId="4553D494" w14:textId="77777777" w:rsidR="006C0C9A" w:rsidRPr="00AC327D" w:rsidRDefault="00521143" w:rsidP="006C0C9A">
      <w:pPr>
        <w:spacing w:after="200" w:line="276" w:lineRule="auto"/>
        <w:ind w:left="693" w:right="36"/>
        <w:jc w:val="both"/>
        <w:rPr>
          <w:rFonts w:ascii="Cambria" w:eastAsia="Calibri" w:hAnsi="Cambria" w:cs="Mangal"/>
          <w:i/>
          <w:iCs/>
          <w:sz w:val="22"/>
          <w:szCs w:val="22"/>
          <w:lang w:bidi="hi-IN"/>
        </w:rPr>
      </w:pPr>
      <w:r w:rsidRPr="00AC327D">
        <w:rPr>
          <w:rFonts w:ascii="Cambria" w:eastAsia="Calibri" w:hAnsi="Cambria" w:cs="Mangal"/>
          <w:i/>
          <w:iCs/>
          <w:sz w:val="22"/>
          <w:szCs w:val="22"/>
          <w:lang w:bidi="hi-IN"/>
        </w:rPr>
        <w:lastRenderedPageBreak/>
        <w:t xml:space="preserve">Note: </w:t>
      </w:r>
    </w:p>
    <w:p w14:paraId="3C0F0D1B" w14:textId="77777777" w:rsidR="006C0C9A" w:rsidRPr="00AC327D" w:rsidRDefault="00521143" w:rsidP="006C0C9A">
      <w:pPr>
        <w:spacing w:after="200" w:line="276" w:lineRule="auto"/>
        <w:ind w:left="1080" w:right="36" w:hanging="360"/>
        <w:jc w:val="both"/>
        <w:rPr>
          <w:rFonts w:ascii="Cambria" w:eastAsia="Calibri" w:hAnsi="Cambria" w:cs="Mangal"/>
          <w:i/>
          <w:iCs/>
          <w:sz w:val="22"/>
          <w:szCs w:val="22"/>
          <w:lang w:bidi="hi-IN"/>
        </w:rPr>
      </w:pPr>
      <w:r w:rsidRPr="00AC327D">
        <w:rPr>
          <w:rFonts w:ascii="Cambria" w:eastAsia="Calibri" w:hAnsi="Cambria" w:cs="Calibri"/>
          <w:i/>
          <w:iCs/>
          <w:sz w:val="22"/>
          <w:szCs w:val="22"/>
          <w:lang w:bidi="hi-IN"/>
        </w:rPr>
        <w:t>1.</w:t>
      </w:r>
      <w:r w:rsidRPr="00AC327D">
        <w:rPr>
          <w:rFonts w:ascii="Cambria" w:eastAsia="Calibri" w:hAnsi="Cambria" w:cs="Calibri"/>
          <w:i/>
          <w:iCs/>
          <w:sz w:val="22"/>
          <w:szCs w:val="22"/>
          <w:lang w:bidi="hi-IN"/>
        </w:rPr>
        <w:tab/>
        <w:t>Information regarding events at Sl. No. 1 to 5 shall be furnished for events occurred during last one year under the contract(s) executed by you for POWERGRID (Owned as well as Consultancy)</w:t>
      </w:r>
    </w:p>
    <w:p w14:paraId="28768865" w14:textId="77777777" w:rsidR="006C0C9A" w:rsidRPr="00AC327D" w:rsidRDefault="00521143" w:rsidP="006C0C9A">
      <w:pPr>
        <w:spacing w:after="200" w:line="276" w:lineRule="auto"/>
        <w:ind w:left="1080" w:right="36" w:hanging="360"/>
        <w:jc w:val="both"/>
        <w:rPr>
          <w:rFonts w:ascii="Cambria" w:eastAsia="Calibri" w:hAnsi="Cambria" w:cs="Mangal"/>
          <w:i/>
          <w:iCs/>
          <w:sz w:val="22"/>
          <w:szCs w:val="22"/>
          <w:lang w:bidi="hi-IN"/>
        </w:rPr>
      </w:pPr>
      <w:r w:rsidRPr="00AC327D">
        <w:rPr>
          <w:rFonts w:ascii="Cambria" w:eastAsia="Calibri" w:hAnsi="Cambria" w:cs="Mangal"/>
          <w:i/>
          <w:iCs/>
          <w:sz w:val="22"/>
          <w:szCs w:val="22"/>
          <w:lang w:bidi="hi-IN"/>
        </w:rPr>
        <w:t xml:space="preserve">*2. In case POWERGRID has issued a letter in this regard wherein the firm has been put on hold from award of further contract(s) for a specified period and this specified period of hold is yet to expire, the bidder shall indicate “Yes” against this event.  </w:t>
      </w:r>
    </w:p>
    <w:p w14:paraId="665B5E62" w14:textId="77777777" w:rsidR="006C0C9A" w:rsidRPr="00AC327D" w:rsidRDefault="00521143" w:rsidP="006C0C9A">
      <w:pPr>
        <w:spacing w:after="200" w:line="276" w:lineRule="auto"/>
        <w:ind w:left="1080" w:right="36" w:hanging="360"/>
        <w:jc w:val="both"/>
        <w:rPr>
          <w:rFonts w:ascii="Cambria" w:eastAsia="Calibri" w:hAnsi="Cambria" w:cs="Mangal"/>
          <w:i/>
          <w:iCs/>
          <w:sz w:val="22"/>
          <w:szCs w:val="22"/>
          <w:lang w:bidi="hi-IN"/>
        </w:rPr>
      </w:pPr>
      <w:r w:rsidRPr="00AC327D">
        <w:rPr>
          <w:rFonts w:ascii="Cambria" w:eastAsia="Calibri" w:hAnsi="Cambria" w:cs="Mangal"/>
          <w:i/>
          <w:iCs/>
          <w:sz w:val="22"/>
          <w:szCs w:val="22"/>
          <w:lang w:bidi="hi-IN"/>
        </w:rPr>
        <w:t xml:space="preserve">**3. For the </w:t>
      </w:r>
      <w:r w:rsidRPr="00AC327D">
        <w:rPr>
          <w:rFonts w:ascii="Cambria" w:eastAsia="Calibri" w:hAnsi="Cambria" w:cs="Calibri"/>
          <w:i/>
          <w:iCs/>
          <w:sz w:val="22"/>
          <w:szCs w:val="22"/>
          <w:lang w:bidi="hi-IN"/>
        </w:rPr>
        <w:t>purpose</w:t>
      </w:r>
      <w:r w:rsidRPr="00AC327D">
        <w:rPr>
          <w:rFonts w:ascii="Cambria" w:eastAsia="Calibri" w:hAnsi="Cambria" w:cs="Mangal"/>
          <w:i/>
          <w:iCs/>
          <w:sz w:val="22"/>
          <w:szCs w:val="22"/>
          <w:lang w:bidi="hi-IN"/>
        </w:rPr>
        <w:t xml:space="preserve"> of working out 50% of the Contract, following shall be taken into account suitably:</w:t>
      </w:r>
    </w:p>
    <w:p w14:paraId="5A40D1AE" w14:textId="77777777" w:rsidR="006C0C9A" w:rsidRPr="00AC327D" w:rsidRDefault="00521143" w:rsidP="006C0C9A">
      <w:pPr>
        <w:spacing w:after="200" w:line="276" w:lineRule="auto"/>
        <w:ind w:left="1440" w:right="36" w:hanging="360"/>
        <w:jc w:val="both"/>
        <w:rPr>
          <w:rFonts w:ascii="Cambria" w:eastAsia="Calibri" w:hAnsi="Cambria" w:cs="Mangal"/>
          <w:i/>
          <w:iCs/>
          <w:sz w:val="22"/>
          <w:szCs w:val="22"/>
          <w:lang w:bidi="hi-IN"/>
        </w:rPr>
      </w:pPr>
      <w:r w:rsidRPr="00AC327D">
        <w:rPr>
          <w:rFonts w:ascii="Cambria" w:eastAsia="Calibri" w:hAnsi="Cambria" w:cs="Mangal"/>
          <w:i/>
          <w:iCs/>
          <w:sz w:val="22"/>
          <w:szCs w:val="22"/>
          <w:lang w:bidi="hi-IN"/>
        </w:rPr>
        <w:t>(a)</w:t>
      </w:r>
      <w:r w:rsidRPr="00AC327D">
        <w:rPr>
          <w:rFonts w:ascii="Cambria" w:eastAsia="Calibri" w:hAnsi="Cambria" w:cs="Mangal"/>
          <w:i/>
          <w:iCs/>
          <w:sz w:val="22"/>
          <w:szCs w:val="22"/>
          <w:lang w:bidi="hi-IN"/>
        </w:rPr>
        <w:tab/>
        <w:t xml:space="preserve">Scope of the contract which is permissible to be sub-contracted as per bidding documents, shall be excluded. </w:t>
      </w:r>
    </w:p>
    <w:p w14:paraId="03B8F8A0" w14:textId="77777777" w:rsidR="006C0C9A" w:rsidRPr="00AC327D" w:rsidRDefault="00521143" w:rsidP="006C0C9A">
      <w:pPr>
        <w:spacing w:after="200" w:line="276" w:lineRule="auto"/>
        <w:ind w:left="1440" w:right="36" w:hanging="360"/>
        <w:jc w:val="both"/>
        <w:rPr>
          <w:rFonts w:ascii="Cambria" w:eastAsia="Calibri" w:hAnsi="Cambria" w:cs="Mangal"/>
          <w:i/>
          <w:iCs/>
          <w:sz w:val="22"/>
          <w:szCs w:val="22"/>
          <w:lang w:bidi="hi-IN"/>
        </w:rPr>
      </w:pPr>
      <w:r w:rsidRPr="00AC327D">
        <w:rPr>
          <w:rFonts w:ascii="Cambria" w:eastAsia="Calibri" w:hAnsi="Cambria" w:cs="Mangal"/>
          <w:i/>
          <w:iCs/>
          <w:sz w:val="22"/>
          <w:szCs w:val="22"/>
          <w:lang w:bidi="hi-IN"/>
        </w:rPr>
        <w:t>(b)</w:t>
      </w:r>
      <w:r w:rsidRPr="00AC327D">
        <w:rPr>
          <w:rFonts w:ascii="Cambria" w:eastAsia="Calibri" w:hAnsi="Cambria" w:cs="Mangal"/>
          <w:i/>
          <w:iCs/>
          <w:sz w:val="22"/>
          <w:szCs w:val="22"/>
          <w:lang w:bidi="hi-IN"/>
        </w:rPr>
        <w:tab/>
        <w:t>Scope of the Contract which primarily relates to the Qualification Requirement (QR) of the bidder as illustrated below:</w:t>
      </w:r>
    </w:p>
    <w:tbl>
      <w:tblPr>
        <w:tblStyle w:val="TableGrid0"/>
        <w:tblW w:w="8118" w:type="dxa"/>
        <w:tblInd w:w="1548" w:type="dxa"/>
        <w:tblLayout w:type="fixed"/>
        <w:tblLook w:val="04A0" w:firstRow="1" w:lastRow="0" w:firstColumn="1" w:lastColumn="0" w:noHBand="0" w:noVBand="1"/>
      </w:tblPr>
      <w:tblGrid>
        <w:gridCol w:w="738"/>
        <w:gridCol w:w="2160"/>
        <w:gridCol w:w="2133"/>
        <w:gridCol w:w="3087"/>
      </w:tblGrid>
      <w:tr w:rsidR="003B0023" w:rsidRPr="00AC327D" w14:paraId="747000DD" w14:textId="77777777" w:rsidTr="005414E7">
        <w:tc>
          <w:tcPr>
            <w:tcW w:w="738" w:type="dxa"/>
          </w:tcPr>
          <w:p w14:paraId="6A26C1A1" w14:textId="77777777" w:rsidR="006C0C9A" w:rsidRPr="00AC327D" w:rsidRDefault="00521143" w:rsidP="005414E7">
            <w:pPr>
              <w:ind w:right="144"/>
              <w:contextualSpacing/>
              <w:jc w:val="both"/>
              <w:rPr>
                <w:rFonts w:ascii="Cambria" w:hAnsi="Cambria" w:cs="Calibri"/>
                <w:b/>
                <w:bCs/>
                <w:i/>
                <w:iCs/>
                <w:sz w:val="22"/>
                <w:szCs w:val="22"/>
              </w:rPr>
            </w:pPr>
            <w:r w:rsidRPr="00AC327D">
              <w:rPr>
                <w:rFonts w:ascii="Cambria" w:hAnsi="Cambria" w:cs="Calibri"/>
                <w:b/>
                <w:bCs/>
                <w:i/>
                <w:iCs/>
                <w:sz w:val="22"/>
                <w:szCs w:val="22"/>
              </w:rPr>
              <w:t>Sl. No.</w:t>
            </w:r>
          </w:p>
        </w:tc>
        <w:tc>
          <w:tcPr>
            <w:tcW w:w="2160" w:type="dxa"/>
          </w:tcPr>
          <w:p w14:paraId="6BDF1D78" w14:textId="77777777" w:rsidR="006C0C9A" w:rsidRPr="00AC327D" w:rsidRDefault="00521143" w:rsidP="005414E7">
            <w:pPr>
              <w:ind w:right="144"/>
              <w:contextualSpacing/>
              <w:jc w:val="both"/>
              <w:rPr>
                <w:rFonts w:ascii="Cambria" w:hAnsi="Cambria" w:cs="Calibri"/>
                <w:b/>
                <w:bCs/>
                <w:i/>
                <w:iCs/>
                <w:sz w:val="22"/>
                <w:szCs w:val="22"/>
              </w:rPr>
            </w:pPr>
            <w:r w:rsidRPr="00AC327D">
              <w:rPr>
                <w:rFonts w:ascii="Cambria" w:hAnsi="Cambria" w:cs="Calibri"/>
                <w:b/>
                <w:bCs/>
                <w:i/>
                <w:iCs/>
                <w:sz w:val="22"/>
                <w:szCs w:val="22"/>
              </w:rPr>
              <w:t>Type of Package/ Contract</w:t>
            </w:r>
          </w:p>
        </w:tc>
        <w:tc>
          <w:tcPr>
            <w:tcW w:w="2133" w:type="dxa"/>
          </w:tcPr>
          <w:p w14:paraId="697A7895" w14:textId="77777777" w:rsidR="006C0C9A" w:rsidRPr="00AC327D" w:rsidRDefault="00521143" w:rsidP="005414E7">
            <w:pPr>
              <w:ind w:right="144"/>
              <w:contextualSpacing/>
              <w:jc w:val="both"/>
              <w:rPr>
                <w:rFonts w:ascii="Cambria" w:hAnsi="Cambria" w:cs="Calibri"/>
                <w:b/>
                <w:bCs/>
                <w:i/>
                <w:iCs/>
                <w:sz w:val="22"/>
                <w:szCs w:val="22"/>
              </w:rPr>
            </w:pPr>
            <w:r w:rsidRPr="00AC327D">
              <w:rPr>
                <w:rFonts w:ascii="Cambria" w:hAnsi="Cambria" w:cs="Calibri"/>
                <w:b/>
                <w:bCs/>
                <w:i/>
                <w:iCs/>
                <w:sz w:val="22"/>
                <w:szCs w:val="22"/>
              </w:rPr>
              <w:t>Main aspect of the QR</w:t>
            </w:r>
          </w:p>
        </w:tc>
        <w:tc>
          <w:tcPr>
            <w:tcW w:w="3087" w:type="dxa"/>
          </w:tcPr>
          <w:p w14:paraId="1A70CCDD" w14:textId="77777777" w:rsidR="006C0C9A" w:rsidRPr="00AC327D" w:rsidRDefault="00521143" w:rsidP="005414E7">
            <w:pPr>
              <w:ind w:right="144"/>
              <w:contextualSpacing/>
              <w:jc w:val="both"/>
              <w:rPr>
                <w:rFonts w:ascii="Cambria" w:hAnsi="Cambria" w:cs="Calibri"/>
                <w:b/>
                <w:bCs/>
                <w:i/>
                <w:iCs/>
                <w:sz w:val="22"/>
                <w:szCs w:val="22"/>
              </w:rPr>
            </w:pPr>
            <w:r w:rsidRPr="00AC327D">
              <w:rPr>
                <w:rFonts w:ascii="Cambria" w:hAnsi="Cambria" w:cs="Calibri"/>
                <w:b/>
                <w:bCs/>
                <w:i/>
                <w:iCs/>
                <w:sz w:val="22"/>
                <w:szCs w:val="22"/>
              </w:rPr>
              <w:t xml:space="preserve">Criteria for working out 50% of the Contract </w:t>
            </w:r>
          </w:p>
        </w:tc>
      </w:tr>
      <w:tr w:rsidR="003B0023" w:rsidRPr="00AC327D" w14:paraId="1A493BF4" w14:textId="77777777" w:rsidTr="005414E7">
        <w:tc>
          <w:tcPr>
            <w:tcW w:w="738" w:type="dxa"/>
          </w:tcPr>
          <w:p w14:paraId="07DE228A"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1.</w:t>
            </w:r>
          </w:p>
        </w:tc>
        <w:tc>
          <w:tcPr>
            <w:tcW w:w="2160" w:type="dxa"/>
          </w:tcPr>
          <w:p w14:paraId="6FDFAC2C"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 xml:space="preserve">Conductor/Insulator Package </w:t>
            </w:r>
          </w:p>
        </w:tc>
        <w:tc>
          <w:tcPr>
            <w:tcW w:w="2133" w:type="dxa"/>
          </w:tcPr>
          <w:p w14:paraId="72DCFBFB"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Manufacture &amp; Supply</w:t>
            </w:r>
          </w:p>
        </w:tc>
        <w:tc>
          <w:tcPr>
            <w:tcW w:w="3087" w:type="dxa"/>
          </w:tcPr>
          <w:p w14:paraId="22BBD0E2"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50% of the total supply of Conductor/Insulator under the Contract</w:t>
            </w:r>
          </w:p>
        </w:tc>
      </w:tr>
      <w:tr w:rsidR="003B0023" w:rsidRPr="00AC327D" w14:paraId="5AECBA16" w14:textId="77777777" w:rsidTr="005414E7">
        <w:tc>
          <w:tcPr>
            <w:tcW w:w="738" w:type="dxa"/>
          </w:tcPr>
          <w:p w14:paraId="068DCEEB"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2.</w:t>
            </w:r>
          </w:p>
        </w:tc>
        <w:tc>
          <w:tcPr>
            <w:tcW w:w="2160" w:type="dxa"/>
          </w:tcPr>
          <w:p w14:paraId="0947C798"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Tower Package</w:t>
            </w:r>
          </w:p>
        </w:tc>
        <w:tc>
          <w:tcPr>
            <w:tcW w:w="2133" w:type="dxa"/>
          </w:tcPr>
          <w:p w14:paraId="21C0CADE"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Construction of Transmission Line</w:t>
            </w:r>
          </w:p>
        </w:tc>
        <w:tc>
          <w:tcPr>
            <w:tcW w:w="3087" w:type="dxa"/>
          </w:tcPr>
          <w:p w14:paraId="7C336669"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50% of the total Transmission Line construction under the Contract</w:t>
            </w:r>
          </w:p>
        </w:tc>
      </w:tr>
      <w:tr w:rsidR="003B0023" w:rsidRPr="00AC327D" w14:paraId="3F3D9D71" w14:textId="77777777" w:rsidTr="005414E7">
        <w:tc>
          <w:tcPr>
            <w:tcW w:w="738" w:type="dxa"/>
          </w:tcPr>
          <w:p w14:paraId="46ABC638"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3.</w:t>
            </w:r>
          </w:p>
        </w:tc>
        <w:tc>
          <w:tcPr>
            <w:tcW w:w="2160" w:type="dxa"/>
          </w:tcPr>
          <w:p w14:paraId="46E01F38"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Substation(AIS) Package</w:t>
            </w:r>
          </w:p>
        </w:tc>
        <w:tc>
          <w:tcPr>
            <w:tcW w:w="2133" w:type="dxa"/>
          </w:tcPr>
          <w:p w14:paraId="1F1A8F1F"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Construction of bays</w:t>
            </w:r>
          </w:p>
        </w:tc>
        <w:tc>
          <w:tcPr>
            <w:tcW w:w="3087" w:type="dxa"/>
          </w:tcPr>
          <w:p w14:paraId="58F161B1"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50% of the total bays construction under the Contract</w:t>
            </w:r>
          </w:p>
        </w:tc>
      </w:tr>
      <w:tr w:rsidR="003B0023" w:rsidRPr="00AC327D" w14:paraId="3CDDEB09" w14:textId="77777777" w:rsidTr="005414E7">
        <w:tc>
          <w:tcPr>
            <w:tcW w:w="738" w:type="dxa"/>
          </w:tcPr>
          <w:p w14:paraId="39CDBF3C"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4.</w:t>
            </w:r>
          </w:p>
        </w:tc>
        <w:tc>
          <w:tcPr>
            <w:tcW w:w="2160" w:type="dxa"/>
          </w:tcPr>
          <w:p w14:paraId="252E29B4"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Transformer/Reactor</w:t>
            </w:r>
          </w:p>
        </w:tc>
        <w:tc>
          <w:tcPr>
            <w:tcW w:w="2133" w:type="dxa"/>
          </w:tcPr>
          <w:p w14:paraId="7702AE1C"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Manufacture &amp;  Supply</w:t>
            </w:r>
          </w:p>
        </w:tc>
        <w:tc>
          <w:tcPr>
            <w:tcW w:w="3087" w:type="dxa"/>
          </w:tcPr>
          <w:p w14:paraId="3CDE7291"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50% of the total supply of Transformer/Reactor under the Contract</w:t>
            </w:r>
          </w:p>
        </w:tc>
      </w:tr>
      <w:tr w:rsidR="003B0023" w:rsidRPr="00AC327D" w14:paraId="37A59189" w14:textId="77777777" w:rsidTr="005414E7">
        <w:tc>
          <w:tcPr>
            <w:tcW w:w="738" w:type="dxa"/>
          </w:tcPr>
          <w:p w14:paraId="288E8140"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5.</w:t>
            </w:r>
          </w:p>
        </w:tc>
        <w:tc>
          <w:tcPr>
            <w:tcW w:w="2160" w:type="dxa"/>
          </w:tcPr>
          <w:p w14:paraId="7E014AF0"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Substation(GIS) Package</w:t>
            </w:r>
          </w:p>
        </w:tc>
        <w:tc>
          <w:tcPr>
            <w:tcW w:w="2133" w:type="dxa"/>
          </w:tcPr>
          <w:p w14:paraId="12A4DF76"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Manufacture &amp;  Supply of GIS bays</w:t>
            </w:r>
          </w:p>
        </w:tc>
        <w:tc>
          <w:tcPr>
            <w:tcW w:w="3087" w:type="dxa"/>
          </w:tcPr>
          <w:p w14:paraId="5A1D7886" w14:textId="77777777" w:rsidR="006C0C9A" w:rsidRPr="00AC327D" w:rsidRDefault="00521143" w:rsidP="005414E7">
            <w:pPr>
              <w:ind w:right="144"/>
              <w:contextualSpacing/>
              <w:jc w:val="both"/>
              <w:rPr>
                <w:rFonts w:ascii="Cambria" w:hAnsi="Cambria" w:cs="Calibri"/>
                <w:i/>
                <w:iCs/>
                <w:sz w:val="22"/>
                <w:szCs w:val="22"/>
              </w:rPr>
            </w:pPr>
            <w:r w:rsidRPr="00AC327D">
              <w:rPr>
                <w:rFonts w:ascii="Cambria" w:hAnsi="Cambria" w:cs="Calibri"/>
                <w:i/>
                <w:iCs/>
                <w:sz w:val="22"/>
                <w:szCs w:val="22"/>
              </w:rPr>
              <w:t>50% of the total supply of GIS bays under the Contract</w:t>
            </w:r>
          </w:p>
        </w:tc>
      </w:tr>
    </w:tbl>
    <w:p w14:paraId="65CCFAFA" w14:textId="77777777" w:rsidR="006C0C9A" w:rsidRPr="00AC327D" w:rsidRDefault="006C0C9A" w:rsidP="006C0C9A">
      <w:pPr>
        <w:ind w:left="450" w:right="144"/>
        <w:contextualSpacing/>
        <w:jc w:val="both"/>
        <w:rPr>
          <w:rFonts w:ascii="Cambria" w:eastAsia="Calibri" w:hAnsi="Cambria" w:cs="Calibri"/>
          <w:sz w:val="22"/>
          <w:szCs w:val="22"/>
          <w:lang w:bidi="hi-IN"/>
        </w:rPr>
      </w:pPr>
    </w:p>
    <w:p w14:paraId="03C52A3B" w14:textId="77777777" w:rsidR="006C0C9A" w:rsidRPr="00AC327D" w:rsidRDefault="00521143" w:rsidP="006C0C9A">
      <w:pPr>
        <w:ind w:left="1440" w:right="144"/>
        <w:contextualSpacing/>
        <w:jc w:val="both"/>
        <w:rPr>
          <w:rFonts w:ascii="Cambria" w:eastAsia="Calibri" w:hAnsi="Cambria" w:cs="Calibri"/>
          <w:b/>
          <w:bCs/>
          <w:i/>
          <w:iCs/>
          <w:sz w:val="22"/>
          <w:szCs w:val="22"/>
          <w:lang w:bidi="hi-IN"/>
        </w:rPr>
      </w:pPr>
      <w:r w:rsidRPr="00AC327D">
        <w:rPr>
          <w:rFonts w:ascii="Cambria" w:eastAsia="Calibri" w:hAnsi="Cambria" w:cs="Calibri"/>
          <w:b/>
          <w:bCs/>
          <w:i/>
          <w:iCs/>
          <w:sz w:val="22"/>
          <w:szCs w:val="22"/>
          <w:lang w:bidi="hi-IN"/>
        </w:rPr>
        <w:t>The guiding principles as illustrated above shall be followed while dealing with other packages/contracts.</w:t>
      </w:r>
    </w:p>
    <w:p w14:paraId="3DF1D201" w14:textId="77777777" w:rsidR="006C0C9A" w:rsidRPr="00AC327D" w:rsidRDefault="00521143" w:rsidP="006C0C9A">
      <w:pPr>
        <w:spacing w:after="200" w:line="276" w:lineRule="auto"/>
        <w:ind w:left="1440" w:right="36" w:hanging="360"/>
        <w:jc w:val="both"/>
        <w:rPr>
          <w:rFonts w:ascii="Cambria" w:eastAsia="Calibri" w:hAnsi="Cambria" w:cs="Mangal"/>
          <w:i/>
          <w:iCs/>
          <w:sz w:val="22"/>
          <w:szCs w:val="22"/>
          <w:lang w:bidi="hi-IN"/>
        </w:rPr>
      </w:pPr>
      <w:r w:rsidRPr="00AC327D">
        <w:rPr>
          <w:rFonts w:ascii="Cambria" w:eastAsia="Calibri" w:hAnsi="Cambria" w:cs="Mangal"/>
          <w:i/>
          <w:iCs/>
          <w:sz w:val="22"/>
          <w:szCs w:val="22"/>
          <w:lang w:bidi="hi-IN"/>
        </w:rPr>
        <w:t xml:space="preserve"> </w:t>
      </w:r>
    </w:p>
    <w:p w14:paraId="01124F87" w14:textId="77777777" w:rsidR="006C0C9A" w:rsidRPr="00AC327D" w:rsidRDefault="00521143" w:rsidP="006C0C9A">
      <w:pPr>
        <w:spacing w:after="200" w:line="276" w:lineRule="auto"/>
        <w:ind w:left="1080" w:right="36" w:hanging="360"/>
        <w:jc w:val="both"/>
        <w:rPr>
          <w:rFonts w:ascii="Cambria" w:eastAsia="Calibri" w:hAnsi="Cambria" w:cs="Mangal"/>
          <w:i/>
          <w:iCs/>
          <w:sz w:val="22"/>
          <w:szCs w:val="22"/>
          <w:lang w:bidi="hi-IN"/>
        </w:rPr>
      </w:pPr>
      <w:r w:rsidRPr="00AC327D">
        <w:rPr>
          <w:rFonts w:ascii="Cambria" w:eastAsia="Calibri" w:hAnsi="Cambria" w:cs="Mangal"/>
          <w:i/>
          <w:iCs/>
          <w:sz w:val="22"/>
          <w:szCs w:val="22"/>
          <w:vertAlign w:val="superscript"/>
          <w:lang w:bidi="hi-IN"/>
        </w:rPr>
        <w:t>@</w:t>
      </w:r>
      <w:r w:rsidRPr="00AC327D">
        <w:rPr>
          <w:rFonts w:ascii="Cambria" w:eastAsia="Calibri" w:hAnsi="Cambria" w:cs="Mangal"/>
          <w:i/>
          <w:iCs/>
          <w:sz w:val="22"/>
          <w:szCs w:val="22"/>
          <w:lang w:bidi="hi-IN"/>
        </w:rPr>
        <w:t>4.</w:t>
      </w:r>
      <w:r w:rsidRPr="00AC327D">
        <w:rPr>
          <w:rFonts w:ascii="Cambria" w:eastAsia="Calibri" w:hAnsi="Cambria" w:cs="Mangal"/>
          <w:i/>
          <w:iCs/>
          <w:sz w:val="22"/>
          <w:szCs w:val="22"/>
          <w:lang w:bidi="hi-IN"/>
        </w:rPr>
        <w:tab/>
        <w:t xml:space="preserve">  Regarding Sl. No. 6, in case of ‘Yes’, following information shall be submitted additionally:</w:t>
      </w:r>
      <w:r w:rsidRPr="00AC327D">
        <w:rPr>
          <w:rFonts w:ascii="Cambria" w:eastAsia="Calibri" w:hAnsi="Cambria" w:cs="Mangal"/>
          <w:i/>
          <w:iCs/>
          <w:sz w:val="22"/>
          <w:szCs w:val="22"/>
          <w:lang w:bidi="hi-IN"/>
        </w:rPr>
        <w:tab/>
      </w:r>
    </w:p>
    <w:tbl>
      <w:tblPr>
        <w:tblStyle w:val="TableGrid0"/>
        <w:tblW w:w="828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2250"/>
      </w:tblGrid>
      <w:tr w:rsidR="003B0023" w:rsidRPr="00AC327D" w14:paraId="3B47C177" w14:textId="77777777" w:rsidTr="005414E7">
        <w:tc>
          <w:tcPr>
            <w:tcW w:w="6030" w:type="dxa"/>
          </w:tcPr>
          <w:p w14:paraId="36819562" w14:textId="77777777" w:rsidR="006C0C9A" w:rsidRPr="00AC327D" w:rsidRDefault="00521143" w:rsidP="005414E7">
            <w:pPr>
              <w:jc w:val="both"/>
              <w:rPr>
                <w:rFonts w:ascii="Cambria" w:hAnsi="Cambria" w:cs="Calibri"/>
                <w:i/>
                <w:iCs/>
                <w:sz w:val="22"/>
                <w:szCs w:val="22"/>
              </w:rPr>
            </w:pPr>
            <w:r w:rsidRPr="00AC327D">
              <w:rPr>
                <w:rFonts w:ascii="Cambria" w:hAnsi="Cambria" w:cs="Calibri"/>
                <w:i/>
                <w:iCs/>
                <w:sz w:val="22"/>
                <w:szCs w:val="22"/>
              </w:rPr>
              <w:t>Date on which the firm has been referred to NCLT under Insolvency &amp; Bankruptcy Code (IRP has been appointed or Liquidation proceedings have been initiated under IBC)</w:t>
            </w:r>
          </w:p>
          <w:p w14:paraId="244C91F1" w14:textId="77777777" w:rsidR="006C0C9A" w:rsidRPr="00AC327D" w:rsidRDefault="006C0C9A" w:rsidP="005414E7">
            <w:pPr>
              <w:jc w:val="both"/>
              <w:rPr>
                <w:rFonts w:ascii="Cambria" w:hAnsi="Cambria" w:cs="Calibri"/>
                <w:i/>
                <w:iCs/>
                <w:sz w:val="22"/>
                <w:szCs w:val="22"/>
              </w:rPr>
            </w:pPr>
          </w:p>
        </w:tc>
        <w:tc>
          <w:tcPr>
            <w:tcW w:w="2250" w:type="dxa"/>
          </w:tcPr>
          <w:p w14:paraId="2887987A" w14:textId="77777777" w:rsidR="006C0C9A" w:rsidRPr="00AC327D" w:rsidRDefault="006C0C9A" w:rsidP="005414E7">
            <w:pPr>
              <w:jc w:val="both"/>
              <w:rPr>
                <w:rFonts w:ascii="Cambria" w:hAnsi="Cambria" w:cs="Calibri"/>
                <w:i/>
                <w:iCs/>
                <w:sz w:val="22"/>
                <w:szCs w:val="22"/>
              </w:rPr>
            </w:pPr>
          </w:p>
          <w:p w14:paraId="74F1568F" w14:textId="77777777" w:rsidR="006C0C9A" w:rsidRPr="00AC327D" w:rsidRDefault="006C0C9A" w:rsidP="005414E7">
            <w:pPr>
              <w:jc w:val="both"/>
              <w:rPr>
                <w:rFonts w:ascii="Cambria" w:hAnsi="Cambria" w:cs="Calibri"/>
                <w:i/>
                <w:iCs/>
                <w:sz w:val="22"/>
                <w:szCs w:val="22"/>
              </w:rPr>
            </w:pPr>
          </w:p>
          <w:p w14:paraId="6992AEC6" w14:textId="77777777" w:rsidR="006C0C9A" w:rsidRPr="00AC327D" w:rsidRDefault="00521143" w:rsidP="005414E7">
            <w:pPr>
              <w:jc w:val="both"/>
              <w:rPr>
                <w:rFonts w:ascii="Cambria" w:hAnsi="Cambria" w:cs="Calibri"/>
                <w:i/>
                <w:iCs/>
                <w:sz w:val="22"/>
                <w:szCs w:val="22"/>
              </w:rPr>
            </w:pPr>
            <w:r w:rsidRPr="00AC327D">
              <w:rPr>
                <w:rFonts w:ascii="Cambria" w:hAnsi="Cambria" w:cs="Calibri"/>
                <w:i/>
                <w:iCs/>
                <w:sz w:val="22"/>
                <w:szCs w:val="22"/>
              </w:rPr>
              <w:t>…………</w:t>
            </w:r>
          </w:p>
        </w:tc>
      </w:tr>
      <w:tr w:rsidR="003B0023" w:rsidRPr="00AC327D" w14:paraId="0FEB5347" w14:textId="77777777" w:rsidTr="005414E7">
        <w:tc>
          <w:tcPr>
            <w:tcW w:w="6030" w:type="dxa"/>
          </w:tcPr>
          <w:p w14:paraId="4AD5BC69" w14:textId="77777777" w:rsidR="006C0C9A" w:rsidRPr="00AC327D" w:rsidRDefault="00521143" w:rsidP="005414E7">
            <w:pPr>
              <w:jc w:val="both"/>
              <w:rPr>
                <w:rFonts w:ascii="Cambria" w:hAnsi="Cambria" w:cs="Calibri"/>
                <w:i/>
                <w:iCs/>
                <w:sz w:val="22"/>
                <w:szCs w:val="22"/>
              </w:rPr>
            </w:pPr>
            <w:r w:rsidRPr="00AC327D">
              <w:rPr>
                <w:rFonts w:ascii="Cambria" w:hAnsi="Cambria" w:cs="Calibri"/>
                <w:i/>
                <w:iCs/>
                <w:sz w:val="22"/>
                <w:szCs w:val="22"/>
              </w:rPr>
              <w:t xml:space="preserve">Whether the process under IBC has been concluded </w:t>
            </w:r>
          </w:p>
          <w:p w14:paraId="04A9DB3E" w14:textId="77777777" w:rsidR="006C0C9A" w:rsidRPr="00AC327D" w:rsidRDefault="00521143" w:rsidP="005414E7">
            <w:pPr>
              <w:jc w:val="both"/>
              <w:rPr>
                <w:rFonts w:ascii="Cambria" w:hAnsi="Cambria" w:cs="Calibri"/>
                <w:i/>
                <w:iCs/>
                <w:sz w:val="22"/>
                <w:szCs w:val="22"/>
              </w:rPr>
            </w:pPr>
            <w:r w:rsidRPr="00AC327D">
              <w:rPr>
                <w:rFonts w:ascii="Cambria" w:hAnsi="Cambria" w:cs="Calibri"/>
                <w:i/>
                <w:iCs/>
                <w:sz w:val="22"/>
                <w:szCs w:val="22"/>
              </w:rPr>
              <w:t>(If yes, supporting documents be submitted)</w:t>
            </w:r>
          </w:p>
        </w:tc>
        <w:tc>
          <w:tcPr>
            <w:tcW w:w="2250" w:type="dxa"/>
          </w:tcPr>
          <w:p w14:paraId="034C9DDD" w14:textId="77777777" w:rsidR="006C0C9A" w:rsidRPr="00AC327D" w:rsidRDefault="00521143" w:rsidP="005414E7">
            <w:pPr>
              <w:jc w:val="both"/>
              <w:rPr>
                <w:rFonts w:ascii="Cambria" w:hAnsi="Cambria" w:cs="Calibri"/>
                <w:i/>
                <w:iCs/>
                <w:sz w:val="22"/>
                <w:szCs w:val="22"/>
              </w:rPr>
            </w:pPr>
            <w:r w:rsidRPr="00AC327D">
              <w:rPr>
                <w:rFonts w:ascii="Cambria" w:hAnsi="Cambria" w:cstheme="minorHAnsi"/>
                <w:i/>
                <w:iCs/>
                <w:noProof/>
                <w:sz w:val="22"/>
                <w:szCs w:val="22"/>
              </w:rPr>
              <mc:AlternateContent>
                <mc:Choice Requires="wps">
                  <w:drawing>
                    <wp:anchor distT="0" distB="0" distL="114300" distR="114300" simplePos="0" relativeHeight="251658243" behindDoc="0" locked="0" layoutInCell="1" allowOverlap="1" wp14:anchorId="281AEEAD" wp14:editId="2C431C3F">
                      <wp:simplePos x="0" y="0"/>
                      <wp:positionH relativeFrom="column">
                        <wp:posOffset>3590290</wp:posOffset>
                      </wp:positionH>
                      <wp:positionV relativeFrom="paragraph">
                        <wp:posOffset>5276215</wp:posOffset>
                      </wp:positionV>
                      <wp:extent cx="373380" cy="137160"/>
                      <wp:effectExtent l="13335" t="9525" r="1333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144567C" id="Rectangle 1" o:spid="_x0000_s1026" style="position:absolute;margin-left:282.7pt;margin-top:415.45pt;width:29.4pt;height:1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"/>
                  </w:pict>
                </mc:Fallback>
              </mc:AlternateContent>
            </w:r>
            <w:r w:rsidRPr="00AC327D">
              <w:rPr>
                <w:rFonts w:ascii="Cambria" w:hAnsi="Cambria" w:cstheme="minorHAnsi"/>
                <w:i/>
                <w:iCs/>
                <w:noProof/>
                <w:sz w:val="22"/>
                <w:szCs w:val="22"/>
              </w:rPr>
              <mc:AlternateContent>
                <mc:Choice Requires="wps">
                  <w:drawing>
                    <wp:anchor distT="0" distB="0" distL="114300" distR="114300" simplePos="0" relativeHeight="251658242" behindDoc="0" locked="0" layoutInCell="1" allowOverlap="1" wp14:anchorId="259F559C" wp14:editId="6CA40867">
                      <wp:simplePos x="0" y="0"/>
                      <wp:positionH relativeFrom="column">
                        <wp:posOffset>3592195</wp:posOffset>
                      </wp:positionH>
                      <wp:positionV relativeFrom="paragraph">
                        <wp:posOffset>5275580</wp:posOffset>
                      </wp:positionV>
                      <wp:extent cx="373380" cy="137160"/>
                      <wp:effectExtent l="10795" t="8255" r="635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89DF6B9" id="Rectangle 3" o:spid="_x0000_s1026" style="position:absolute;margin-left:282.85pt;margin-top:415.4pt;width:29.4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"/>
                  </w:pict>
                </mc:Fallback>
              </mc:AlternateContent>
            </w:r>
            <w:r w:rsidRPr="00AC327D">
              <w:rPr>
                <w:rFonts w:ascii="Cambria" w:hAnsi="Cambria" w:cstheme="minorHAnsi"/>
                <w:i/>
                <w:iCs/>
                <w:noProof/>
                <w:sz w:val="22"/>
                <w:szCs w:val="22"/>
              </w:rPr>
              <mc:AlternateContent>
                <mc:Choice Requires="wps">
                  <w:drawing>
                    <wp:anchor distT="0" distB="0" distL="114300" distR="114300" simplePos="0" relativeHeight="251658240" behindDoc="0" locked="0" layoutInCell="1" allowOverlap="1" wp14:anchorId="6BE3433D" wp14:editId="089763B0">
                      <wp:simplePos x="0" y="0"/>
                      <wp:positionH relativeFrom="column">
                        <wp:posOffset>4739640</wp:posOffset>
                      </wp:positionH>
                      <wp:positionV relativeFrom="paragraph">
                        <wp:posOffset>4616450</wp:posOffset>
                      </wp:positionV>
                      <wp:extent cx="373380" cy="137160"/>
                      <wp:effectExtent l="13335" t="9525" r="1333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83C5109" id="Rectangle 5" o:spid="_x0000_s1026" style="position:absolute;margin-left:373.2pt;margin-top:363.5pt;width:29.4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"/>
                  </w:pict>
                </mc:Fallback>
              </mc:AlternateContent>
            </w:r>
            <w:r w:rsidRPr="00AC327D">
              <w:rPr>
                <w:rFonts w:ascii="Cambria" w:hAnsi="Cambria" w:cstheme="minorHAnsi"/>
                <w:i/>
                <w:iCs/>
                <w:noProof/>
                <w:sz w:val="22"/>
                <w:szCs w:val="22"/>
              </w:rPr>
              <w:drawing>
                <wp:inline distT="0" distB="0" distL="0" distR="0" wp14:anchorId="32D81966" wp14:editId="27533C51">
                  <wp:extent cx="40005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00050" cy="161925"/>
                          </a:xfrm>
                          <a:prstGeom prst="rect">
                            <a:avLst/>
                          </a:prstGeom>
                          <a:noFill/>
                        </pic:spPr>
                      </pic:pic>
                    </a:graphicData>
                  </a:graphic>
                </wp:inline>
              </w:drawing>
            </w:r>
            <w:r w:rsidRPr="00AC327D">
              <w:rPr>
                <w:rFonts w:ascii="Cambria" w:hAnsi="Cambria" w:cs="Calibri"/>
                <w:i/>
                <w:iCs/>
                <w:sz w:val="22"/>
                <w:szCs w:val="22"/>
              </w:rPr>
              <w:t xml:space="preserve"> Yes</w:t>
            </w:r>
          </w:p>
          <w:p w14:paraId="2D50CD93" w14:textId="77777777" w:rsidR="006C0C9A" w:rsidRPr="00AC327D" w:rsidRDefault="00521143" w:rsidP="005414E7">
            <w:pPr>
              <w:jc w:val="both"/>
              <w:rPr>
                <w:rFonts w:ascii="Cambria" w:hAnsi="Cambria" w:cs="Calibri"/>
                <w:i/>
                <w:iCs/>
                <w:sz w:val="22"/>
                <w:szCs w:val="22"/>
              </w:rPr>
            </w:pPr>
            <w:r w:rsidRPr="00AC327D">
              <w:rPr>
                <w:rFonts w:ascii="Cambria" w:hAnsi="Cambria" w:cstheme="minorHAnsi"/>
                <w:i/>
                <w:iCs/>
                <w:noProof/>
                <w:sz w:val="22"/>
                <w:szCs w:val="22"/>
              </w:rPr>
              <w:drawing>
                <wp:inline distT="0" distB="0" distL="0" distR="0" wp14:anchorId="3F3DB63C" wp14:editId="3D84E839">
                  <wp:extent cx="400050" cy="161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00050" cy="161925"/>
                          </a:xfrm>
                          <a:prstGeom prst="rect">
                            <a:avLst/>
                          </a:prstGeom>
                          <a:noFill/>
                        </pic:spPr>
                      </pic:pic>
                    </a:graphicData>
                  </a:graphic>
                </wp:inline>
              </w:drawing>
            </w:r>
            <w:r w:rsidRPr="00AC327D">
              <w:rPr>
                <w:rFonts w:ascii="Cambria" w:hAnsi="Cambria" w:cs="Calibri"/>
                <w:i/>
                <w:iCs/>
                <w:sz w:val="22"/>
                <w:szCs w:val="22"/>
              </w:rPr>
              <w:t xml:space="preserve"> No</w:t>
            </w:r>
          </w:p>
        </w:tc>
      </w:tr>
    </w:tbl>
    <w:p w14:paraId="51E6913A" w14:textId="77777777" w:rsidR="006C0C9A" w:rsidRPr="00AC327D" w:rsidRDefault="006C0C9A" w:rsidP="006C0C9A">
      <w:pPr>
        <w:spacing w:after="200" w:line="276" w:lineRule="auto"/>
        <w:ind w:left="1449" w:right="36" w:hanging="756"/>
        <w:jc w:val="both"/>
        <w:rPr>
          <w:rFonts w:ascii="Cambria" w:eastAsia="Calibri" w:hAnsi="Cambria" w:cs="Mangal"/>
          <w:sz w:val="22"/>
          <w:szCs w:val="22"/>
          <w:lang w:bidi="hi-IN"/>
        </w:rPr>
      </w:pPr>
    </w:p>
    <w:p w14:paraId="155E2E06" w14:textId="77777777" w:rsidR="006C0C9A" w:rsidRPr="00AC327D" w:rsidRDefault="00521143" w:rsidP="006C0C9A">
      <w:pPr>
        <w:spacing w:after="200" w:line="276" w:lineRule="auto"/>
        <w:ind w:left="720" w:hanging="720"/>
        <w:jc w:val="both"/>
        <w:rPr>
          <w:rFonts w:ascii="Cambria" w:eastAsia="Calibri" w:hAnsi="Cambria" w:cs="Mangal"/>
          <w:sz w:val="22"/>
          <w:szCs w:val="22"/>
          <w:lang w:bidi="hi-IN"/>
        </w:rPr>
      </w:pPr>
      <w:r w:rsidRPr="00AC327D">
        <w:rPr>
          <w:rFonts w:ascii="Cambria" w:eastAsia="Calibri" w:hAnsi="Cambria" w:cs="Mangal"/>
          <w:sz w:val="22"/>
          <w:szCs w:val="22"/>
          <w:lang w:bidi="hi-IN"/>
        </w:rPr>
        <w:lastRenderedPageBreak/>
        <w:t>2.0</w:t>
      </w:r>
      <w:r w:rsidRPr="00AC327D">
        <w:rPr>
          <w:rFonts w:ascii="Cambria" w:eastAsia="Calibri" w:hAnsi="Cambria" w:cs="Mangal"/>
          <w:sz w:val="22"/>
          <w:szCs w:val="22"/>
          <w:lang w:bidi="hi-IN"/>
        </w:rPr>
        <w:tab/>
        <w:t>We confirm that the above information/declarations and documents submitted in support of the same are true and correct to the best of our knowledge. We understand that any false declaration and/or misrepresentation of facts and/or false/forged documents/information may lead to our debarment from participation in Employer tenders and that our Bid Security/Contract Performance Guarantee may be forfeited besides other actions as deemed to be appropriate as per the provisions of the Bidding Documents/Integrity Pact/Employer’s policy.</w:t>
      </w:r>
    </w:p>
    <w:tbl>
      <w:tblPr>
        <w:tblW w:w="11260" w:type="dxa"/>
        <w:tblInd w:w="108" w:type="dxa"/>
        <w:tblLook w:val="04A0" w:firstRow="1" w:lastRow="0" w:firstColumn="1" w:lastColumn="0" w:noHBand="0" w:noVBand="1"/>
      </w:tblPr>
      <w:tblGrid>
        <w:gridCol w:w="1316"/>
        <w:gridCol w:w="3576"/>
        <w:gridCol w:w="816"/>
        <w:gridCol w:w="816"/>
        <w:gridCol w:w="1451"/>
        <w:gridCol w:w="3285"/>
      </w:tblGrid>
      <w:tr w:rsidR="003B0023" w:rsidRPr="00AC327D" w14:paraId="3F5680AB" w14:textId="77777777" w:rsidTr="00A64795">
        <w:trPr>
          <w:trHeight w:val="480"/>
        </w:trPr>
        <w:tc>
          <w:tcPr>
            <w:tcW w:w="1316" w:type="dxa"/>
            <w:tcBorders>
              <w:top w:val="nil"/>
              <w:left w:val="nil"/>
              <w:bottom w:val="nil"/>
              <w:right w:val="nil"/>
            </w:tcBorders>
            <w:shd w:val="clear" w:color="auto" w:fill="auto"/>
            <w:noWrap/>
            <w:vAlign w:val="center"/>
            <w:hideMark/>
          </w:tcPr>
          <w:p w14:paraId="59184863" w14:textId="77777777" w:rsidR="00B64E06" w:rsidRPr="00AC327D" w:rsidRDefault="00521143" w:rsidP="00B64E06">
            <w:pPr>
              <w:rPr>
                <w:rFonts w:ascii="Cambria" w:hAnsi="Cambria"/>
                <w:b/>
                <w:bCs/>
                <w:sz w:val="22"/>
                <w:szCs w:val="22"/>
                <w:lang w:bidi="hi-IN"/>
              </w:rPr>
            </w:pPr>
            <w:r w:rsidRPr="00AC327D">
              <w:rPr>
                <w:rFonts w:ascii="Cambria" w:hAnsi="Cambria"/>
                <w:b/>
                <w:bCs/>
                <w:sz w:val="22"/>
                <w:szCs w:val="22"/>
                <w:lang w:bidi="hi-IN"/>
              </w:rPr>
              <w:t>Date      :</w:t>
            </w:r>
          </w:p>
        </w:tc>
        <w:tc>
          <w:tcPr>
            <w:tcW w:w="3576" w:type="dxa"/>
            <w:tcBorders>
              <w:top w:val="nil"/>
              <w:left w:val="nil"/>
              <w:bottom w:val="nil"/>
              <w:right w:val="nil"/>
            </w:tcBorders>
            <w:shd w:val="clear" w:color="auto" w:fill="auto"/>
            <w:noWrap/>
            <w:vAlign w:val="center"/>
            <w:hideMark/>
          </w:tcPr>
          <w:p w14:paraId="139DDE40" w14:textId="77777777" w:rsidR="00B64E06" w:rsidRPr="00AC327D" w:rsidRDefault="00B64E06" w:rsidP="00B64E06">
            <w:pPr>
              <w:rPr>
                <w:rFonts w:ascii="Cambria" w:hAnsi="Cambria"/>
                <w:b/>
                <w:bCs/>
                <w:sz w:val="22"/>
                <w:szCs w:val="22"/>
                <w:lang w:bidi="hi-IN"/>
              </w:rPr>
            </w:pPr>
          </w:p>
        </w:tc>
        <w:tc>
          <w:tcPr>
            <w:tcW w:w="816" w:type="dxa"/>
            <w:tcBorders>
              <w:top w:val="nil"/>
              <w:left w:val="nil"/>
              <w:bottom w:val="nil"/>
              <w:right w:val="nil"/>
            </w:tcBorders>
            <w:shd w:val="clear" w:color="auto" w:fill="auto"/>
            <w:noWrap/>
            <w:vAlign w:val="bottom"/>
            <w:hideMark/>
          </w:tcPr>
          <w:p w14:paraId="2A640063" w14:textId="77777777" w:rsidR="00B64E06" w:rsidRPr="00AC327D" w:rsidRDefault="00B64E06" w:rsidP="00B64E06">
            <w:pPr>
              <w:rPr>
                <w:rFonts w:ascii="Cambria" w:hAnsi="Cambria"/>
                <w:sz w:val="22"/>
                <w:szCs w:val="22"/>
                <w:lang w:bidi="hi-IN"/>
              </w:rPr>
            </w:pPr>
          </w:p>
        </w:tc>
        <w:tc>
          <w:tcPr>
            <w:tcW w:w="816" w:type="dxa"/>
            <w:tcBorders>
              <w:top w:val="nil"/>
              <w:left w:val="nil"/>
              <w:bottom w:val="nil"/>
              <w:right w:val="nil"/>
            </w:tcBorders>
            <w:shd w:val="clear" w:color="auto" w:fill="auto"/>
            <w:noWrap/>
            <w:vAlign w:val="center"/>
            <w:hideMark/>
          </w:tcPr>
          <w:p w14:paraId="596FA636" w14:textId="77777777" w:rsidR="00B64E06" w:rsidRPr="00AC327D" w:rsidRDefault="00B64E06" w:rsidP="00B64E06">
            <w:pPr>
              <w:rPr>
                <w:rFonts w:ascii="Cambria" w:hAnsi="Cambria"/>
                <w:sz w:val="22"/>
                <w:szCs w:val="22"/>
                <w:lang w:bidi="hi-IN"/>
              </w:rPr>
            </w:pPr>
          </w:p>
        </w:tc>
        <w:tc>
          <w:tcPr>
            <w:tcW w:w="1451" w:type="dxa"/>
            <w:tcBorders>
              <w:top w:val="nil"/>
              <w:left w:val="nil"/>
              <w:bottom w:val="nil"/>
              <w:right w:val="nil"/>
            </w:tcBorders>
            <w:shd w:val="clear" w:color="auto" w:fill="auto"/>
            <w:noWrap/>
            <w:vAlign w:val="center"/>
            <w:hideMark/>
          </w:tcPr>
          <w:p w14:paraId="2B485410" w14:textId="77777777" w:rsidR="00B64E06" w:rsidRPr="00AC327D" w:rsidRDefault="00521143" w:rsidP="00B64E06">
            <w:pPr>
              <w:jc w:val="center"/>
              <w:rPr>
                <w:rFonts w:ascii="Cambria" w:hAnsi="Cambria"/>
                <w:b/>
                <w:bCs/>
                <w:sz w:val="22"/>
                <w:szCs w:val="22"/>
                <w:lang w:bidi="hi-IN"/>
              </w:rPr>
            </w:pPr>
            <w:r w:rsidRPr="00AC327D">
              <w:rPr>
                <w:rFonts w:ascii="Cambria" w:hAnsi="Cambria"/>
                <w:b/>
                <w:bCs/>
                <w:sz w:val="22"/>
                <w:szCs w:val="22"/>
                <w:lang w:bidi="hi-IN"/>
              </w:rPr>
              <w:t>Printed Name :</w:t>
            </w:r>
          </w:p>
        </w:tc>
        <w:tc>
          <w:tcPr>
            <w:tcW w:w="3285" w:type="dxa"/>
            <w:tcBorders>
              <w:top w:val="nil"/>
              <w:left w:val="nil"/>
              <w:bottom w:val="nil"/>
              <w:right w:val="nil"/>
            </w:tcBorders>
            <w:shd w:val="clear" w:color="auto" w:fill="auto"/>
            <w:vAlign w:val="center"/>
            <w:hideMark/>
          </w:tcPr>
          <w:p w14:paraId="10CDB99D" w14:textId="77777777" w:rsidR="00B64E06" w:rsidRPr="00AC327D" w:rsidRDefault="00B64E06" w:rsidP="00B64E06">
            <w:pPr>
              <w:rPr>
                <w:rFonts w:ascii="Cambria" w:hAnsi="Cambria"/>
                <w:b/>
                <w:bCs/>
                <w:sz w:val="22"/>
                <w:szCs w:val="22"/>
                <w:lang w:bidi="hi-IN"/>
              </w:rPr>
            </w:pPr>
          </w:p>
        </w:tc>
      </w:tr>
      <w:tr w:rsidR="003B0023" w:rsidRPr="00AC327D" w14:paraId="27381E48" w14:textId="77777777" w:rsidTr="00A64795">
        <w:trPr>
          <w:trHeight w:val="480"/>
        </w:trPr>
        <w:tc>
          <w:tcPr>
            <w:tcW w:w="1316" w:type="dxa"/>
            <w:tcBorders>
              <w:top w:val="nil"/>
              <w:left w:val="nil"/>
              <w:bottom w:val="nil"/>
              <w:right w:val="nil"/>
            </w:tcBorders>
            <w:shd w:val="clear" w:color="auto" w:fill="auto"/>
            <w:noWrap/>
            <w:vAlign w:val="center"/>
            <w:hideMark/>
          </w:tcPr>
          <w:p w14:paraId="749308A5" w14:textId="77777777" w:rsidR="00B64E06" w:rsidRPr="00AC327D" w:rsidRDefault="00521143" w:rsidP="00B64E06">
            <w:pPr>
              <w:rPr>
                <w:rFonts w:ascii="Cambria" w:hAnsi="Cambria"/>
                <w:b/>
                <w:bCs/>
                <w:sz w:val="22"/>
                <w:szCs w:val="22"/>
                <w:lang w:bidi="hi-IN"/>
              </w:rPr>
            </w:pPr>
            <w:r w:rsidRPr="00AC327D">
              <w:rPr>
                <w:rFonts w:ascii="Cambria" w:hAnsi="Cambria"/>
                <w:b/>
                <w:bCs/>
                <w:sz w:val="22"/>
                <w:szCs w:val="22"/>
                <w:lang w:bidi="hi-IN"/>
              </w:rPr>
              <w:t>Place      :</w:t>
            </w:r>
          </w:p>
        </w:tc>
        <w:tc>
          <w:tcPr>
            <w:tcW w:w="3576" w:type="dxa"/>
            <w:tcBorders>
              <w:top w:val="nil"/>
              <w:left w:val="nil"/>
              <w:bottom w:val="nil"/>
              <w:right w:val="nil"/>
            </w:tcBorders>
            <w:shd w:val="clear" w:color="auto" w:fill="auto"/>
            <w:vAlign w:val="center"/>
            <w:hideMark/>
          </w:tcPr>
          <w:p w14:paraId="47BF8AB1" w14:textId="77777777" w:rsidR="00B64E06" w:rsidRPr="00AC327D" w:rsidRDefault="00B64E06" w:rsidP="00B64E06">
            <w:pPr>
              <w:rPr>
                <w:rFonts w:ascii="Cambria" w:hAnsi="Cambria"/>
                <w:b/>
                <w:bCs/>
                <w:sz w:val="22"/>
                <w:szCs w:val="22"/>
                <w:lang w:bidi="hi-IN"/>
              </w:rPr>
            </w:pPr>
          </w:p>
        </w:tc>
        <w:tc>
          <w:tcPr>
            <w:tcW w:w="816" w:type="dxa"/>
            <w:tcBorders>
              <w:top w:val="nil"/>
              <w:left w:val="nil"/>
              <w:bottom w:val="nil"/>
              <w:right w:val="nil"/>
            </w:tcBorders>
            <w:shd w:val="clear" w:color="auto" w:fill="auto"/>
            <w:noWrap/>
            <w:vAlign w:val="bottom"/>
            <w:hideMark/>
          </w:tcPr>
          <w:p w14:paraId="1A387FBF" w14:textId="77777777" w:rsidR="00B64E06" w:rsidRPr="00AC327D" w:rsidRDefault="00B64E06" w:rsidP="00B64E06">
            <w:pPr>
              <w:rPr>
                <w:rFonts w:ascii="Cambria" w:hAnsi="Cambria"/>
                <w:sz w:val="22"/>
                <w:szCs w:val="22"/>
                <w:lang w:bidi="hi-IN"/>
              </w:rPr>
            </w:pPr>
          </w:p>
        </w:tc>
        <w:tc>
          <w:tcPr>
            <w:tcW w:w="816" w:type="dxa"/>
            <w:tcBorders>
              <w:top w:val="nil"/>
              <w:left w:val="nil"/>
              <w:bottom w:val="nil"/>
              <w:right w:val="nil"/>
            </w:tcBorders>
            <w:shd w:val="clear" w:color="auto" w:fill="auto"/>
            <w:noWrap/>
            <w:vAlign w:val="center"/>
            <w:hideMark/>
          </w:tcPr>
          <w:p w14:paraId="048974E4" w14:textId="77777777" w:rsidR="00B64E06" w:rsidRPr="00AC327D" w:rsidRDefault="00B64E06" w:rsidP="00B64E06">
            <w:pPr>
              <w:rPr>
                <w:rFonts w:ascii="Cambria" w:hAnsi="Cambria"/>
                <w:sz w:val="22"/>
                <w:szCs w:val="22"/>
                <w:lang w:bidi="hi-IN"/>
              </w:rPr>
            </w:pPr>
          </w:p>
        </w:tc>
        <w:tc>
          <w:tcPr>
            <w:tcW w:w="1451" w:type="dxa"/>
            <w:tcBorders>
              <w:top w:val="nil"/>
              <w:left w:val="nil"/>
              <w:bottom w:val="nil"/>
              <w:right w:val="nil"/>
            </w:tcBorders>
            <w:shd w:val="clear" w:color="auto" w:fill="auto"/>
            <w:noWrap/>
            <w:vAlign w:val="center"/>
            <w:hideMark/>
          </w:tcPr>
          <w:p w14:paraId="285612A4" w14:textId="77777777" w:rsidR="00B64E06" w:rsidRPr="00AC327D" w:rsidRDefault="00521143" w:rsidP="00B64E06">
            <w:pPr>
              <w:jc w:val="right"/>
              <w:rPr>
                <w:rFonts w:ascii="Cambria" w:hAnsi="Cambria"/>
                <w:b/>
                <w:bCs/>
                <w:sz w:val="22"/>
                <w:szCs w:val="22"/>
                <w:lang w:bidi="hi-IN"/>
              </w:rPr>
            </w:pPr>
            <w:r w:rsidRPr="00AC327D">
              <w:rPr>
                <w:rFonts w:ascii="Cambria" w:hAnsi="Cambria"/>
                <w:b/>
                <w:bCs/>
                <w:sz w:val="22"/>
                <w:szCs w:val="22"/>
                <w:lang w:bidi="hi-IN"/>
              </w:rPr>
              <w:t>Designation :</w:t>
            </w:r>
          </w:p>
        </w:tc>
        <w:tc>
          <w:tcPr>
            <w:tcW w:w="3285" w:type="dxa"/>
            <w:tcBorders>
              <w:top w:val="nil"/>
              <w:left w:val="nil"/>
              <w:bottom w:val="nil"/>
              <w:right w:val="nil"/>
            </w:tcBorders>
            <w:shd w:val="clear" w:color="auto" w:fill="auto"/>
            <w:vAlign w:val="center"/>
            <w:hideMark/>
          </w:tcPr>
          <w:p w14:paraId="0915DFD2" w14:textId="77777777" w:rsidR="00B64E06" w:rsidRPr="00AC327D" w:rsidRDefault="00B64E06" w:rsidP="00B64E06">
            <w:pPr>
              <w:rPr>
                <w:rFonts w:ascii="Cambria" w:hAnsi="Cambria"/>
                <w:b/>
                <w:bCs/>
                <w:sz w:val="22"/>
                <w:szCs w:val="22"/>
                <w:lang w:bidi="hi-IN"/>
              </w:rPr>
            </w:pPr>
          </w:p>
        </w:tc>
      </w:tr>
    </w:tbl>
    <w:p w14:paraId="75DDF933" w14:textId="77777777" w:rsidR="00B64E06" w:rsidRPr="00AC327D" w:rsidRDefault="00B64E06" w:rsidP="00B64E06">
      <w:pPr>
        <w:spacing w:after="200" w:line="276" w:lineRule="auto"/>
        <w:rPr>
          <w:rFonts w:ascii="Cambria" w:eastAsia="Calibri" w:hAnsi="Cambria" w:cs="Mangal"/>
          <w:sz w:val="22"/>
          <w:szCs w:val="22"/>
          <w:lang w:bidi="hi-IN"/>
        </w:rPr>
        <w:sectPr w:rsidR="00B64E06" w:rsidRPr="00AC327D" w:rsidSect="00D0131F">
          <w:headerReference w:type="even" r:id="rId18"/>
          <w:headerReference w:type="default" r:id="rId19"/>
          <w:footerReference w:type="even" r:id="rId20"/>
          <w:footerReference w:type="default" r:id="rId21"/>
          <w:headerReference w:type="first" r:id="rId22"/>
          <w:footerReference w:type="first" r:id="rId23"/>
          <w:pgSz w:w="11906" w:h="16838"/>
          <w:pgMar w:top="1440" w:right="1106" w:bottom="1440" w:left="1440" w:header="720" w:footer="720" w:gutter="0"/>
          <w:cols w:space="720"/>
          <w:docGrid w:linePitch="360"/>
        </w:sectPr>
      </w:pPr>
    </w:p>
    <w:p w14:paraId="37F5A6C3" w14:textId="77777777" w:rsidR="002B2E37" w:rsidRPr="003168B5" w:rsidRDefault="002B2E37" w:rsidP="002B2E37">
      <w:pPr>
        <w:autoSpaceDE w:val="0"/>
        <w:autoSpaceDN w:val="0"/>
        <w:adjustRightInd w:val="0"/>
        <w:jc w:val="both"/>
        <w:rPr>
          <w:rFonts w:ascii="Cambria" w:hAnsi="Cambria"/>
          <w:b/>
          <w:bCs/>
          <w:color w:val="FF0000"/>
          <w:sz w:val="22"/>
          <w:szCs w:val="22"/>
          <w:lang w:val="en-GB"/>
        </w:rPr>
      </w:pPr>
      <w:r>
        <w:rPr>
          <w:rFonts w:ascii="Cambria" w:hAnsi="Cambria"/>
          <w:b/>
          <w:bCs/>
          <w:color w:val="FF0000"/>
          <w:sz w:val="22"/>
          <w:szCs w:val="22"/>
          <w:lang w:val="en-GB"/>
        </w:rPr>
        <w:lastRenderedPageBreak/>
        <w:t>R</w:t>
      </w:r>
      <w:r w:rsidRPr="003168B5">
        <w:rPr>
          <w:rFonts w:ascii="Cambria" w:hAnsi="Cambria"/>
          <w:b/>
          <w:bCs/>
          <w:color w:val="FF0000"/>
          <w:sz w:val="22"/>
          <w:szCs w:val="22"/>
          <w:lang w:val="en-GB"/>
        </w:rPr>
        <w:t>eplacement of Porcelain insulators with</w:t>
      </w:r>
      <w:r>
        <w:rPr>
          <w:rFonts w:ascii="Cambria" w:hAnsi="Cambria"/>
          <w:b/>
          <w:bCs/>
          <w:color w:val="FF0000"/>
          <w:sz w:val="22"/>
          <w:szCs w:val="22"/>
          <w:lang w:val="en-GB"/>
        </w:rPr>
        <w:t xml:space="preserve"> </w:t>
      </w:r>
      <w:r w:rsidRPr="003168B5">
        <w:rPr>
          <w:rFonts w:ascii="Cambria" w:hAnsi="Cambria"/>
          <w:b/>
          <w:bCs/>
          <w:color w:val="FF0000"/>
          <w:sz w:val="22"/>
          <w:szCs w:val="22"/>
          <w:lang w:val="en-GB"/>
        </w:rPr>
        <w:t>Polymer insulator in 400KV D/c Quad Motihari -</w:t>
      </w:r>
    </w:p>
    <w:p w14:paraId="660B5BF5" w14:textId="77777777" w:rsidR="002B2E37" w:rsidRPr="001D756F" w:rsidRDefault="002B2E37" w:rsidP="002B2E37">
      <w:pPr>
        <w:autoSpaceDE w:val="0"/>
        <w:autoSpaceDN w:val="0"/>
        <w:adjustRightInd w:val="0"/>
        <w:jc w:val="both"/>
        <w:rPr>
          <w:rFonts w:ascii="Cambria" w:hAnsi="Cambria"/>
          <w:b/>
          <w:bCs/>
          <w:color w:val="FF0000"/>
          <w:sz w:val="22"/>
          <w:szCs w:val="22"/>
          <w:lang w:val="en-GB"/>
        </w:rPr>
      </w:pPr>
      <w:r w:rsidRPr="003168B5">
        <w:rPr>
          <w:rFonts w:ascii="Cambria" w:hAnsi="Cambria"/>
          <w:b/>
          <w:bCs/>
          <w:color w:val="FF0000"/>
          <w:sz w:val="22"/>
          <w:szCs w:val="22"/>
          <w:lang w:val="en-GB"/>
        </w:rPr>
        <w:t xml:space="preserve">Gorakhpur </w:t>
      </w:r>
      <w:r>
        <w:rPr>
          <w:rFonts w:ascii="Cambria" w:hAnsi="Cambria"/>
          <w:b/>
          <w:bCs/>
          <w:color w:val="FF0000"/>
          <w:sz w:val="22"/>
          <w:szCs w:val="22"/>
          <w:lang w:val="en-GB"/>
        </w:rPr>
        <w:t>T</w:t>
      </w:r>
      <w:r w:rsidRPr="003168B5">
        <w:rPr>
          <w:rFonts w:ascii="Cambria" w:hAnsi="Cambria"/>
          <w:b/>
          <w:bCs/>
          <w:color w:val="FF0000"/>
          <w:sz w:val="22"/>
          <w:szCs w:val="22"/>
          <w:lang w:val="en-GB"/>
        </w:rPr>
        <w:t>ransmission line under Gorakhpur TLM</w:t>
      </w:r>
      <w:r>
        <w:rPr>
          <w:rFonts w:ascii="LiberationSerif" w:hAnsi="LiberationSerif" w:cs="LiberationSerif"/>
          <w:sz w:val="22"/>
          <w:szCs w:val="22"/>
          <w:lang w:eastAsia="en-US" w:bidi="hi-IN"/>
        </w:rPr>
        <w:t xml:space="preserve"> </w:t>
      </w:r>
      <w:r>
        <w:rPr>
          <w:rFonts w:ascii="Cambria" w:hAnsi="Cambria"/>
          <w:b/>
          <w:bCs/>
          <w:color w:val="FF0000"/>
          <w:sz w:val="22"/>
          <w:szCs w:val="22"/>
          <w:lang w:val="en-GB"/>
        </w:rPr>
        <w:t xml:space="preserve">at </w:t>
      </w:r>
      <w:r w:rsidRPr="001D756F">
        <w:rPr>
          <w:rFonts w:ascii="Cambria" w:hAnsi="Cambria"/>
          <w:b/>
          <w:bCs/>
          <w:color w:val="FF0000"/>
          <w:sz w:val="22"/>
          <w:szCs w:val="22"/>
          <w:lang w:val="en-GB"/>
        </w:rPr>
        <w:t>POWERGRID, NR-III Region</w:t>
      </w:r>
    </w:p>
    <w:p w14:paraId="2D301EE2" w14:textId="77777777" w:rsidR="00C03715" w:rsidRPr="00AC327D" w:rsidRDefault="00C03715" w:rsidP="0030784C">
      <w:pPr>
        <w:autoSpaceDE w:val="0"/>
        <w:autoSpaceDN w:val="0"/>
        <w:adjustRightInd w:val="0"/>
        <w:rPr>
          <w:rFonts w:ascii="Cambria" w:hAnsi="Cambria"/>
          <w:b/>
          <w:bCs/>
          <w:color w:val="FF0000"/>
          <w:sz w:val="22"/>
          <w:szCs w:val="22"/>
        </w:rPr>
      </w:pPr>
    </w:p>
    <w:p w14:paraId="49A361DE" w14:textId="3BE8F0DA" w:rsidR="00C03715" w:rsidRPr="00AC327D" w:rsidRDefault="00C03715" w:rsidP="00C03715">
      <w:pPr>
        <w:autoSpaceDE w:val="0"/>
        <w:autoSpaceDN w:val="0"/>
        <w:adjustRightInd w:val="0"/>
        <w:jc w:val="center"/>
        <w:rPr>
          <w:rFonts w:ascii="Cambria" w:hAnsi="Cambria"/>
          <w:bCs/>
          <w:sz w:val="22"/>
          <w:szCs w:val="22"/>
          <w:lang w:val="en-GB"/>
        </w:rPr>
      </w:pPr>
      <w:r w:rsidRPr="00AC327D">
        <w:rPr>
          <w:rFonts w:ascii="Cambria" w:hAnsi="Cambria"/>
          <w:bCs/>
          <w:sz w:val="22"/>
          <w:szCs w:val="22"/>
          <w:highlight w:val="green"/>
          <w:lang w:val="en-GB"/>
        </w:rPr>
        <w:t>NOT APPLICABLE</w:t>
      </w:r>
    </w:p>
    <w:p w14:paraId="0761E492" w14:textId="77777777" w:rsidR="00C03715" w:rsidRPr="00AC327D" w:rsidRDefault="00C03715" w:rsidP="00C03715">
      <w:pPr>
        <w:autoSpaceDE w:val="0"/>
        <w:autoSpaceDN w:val="0"/>
        <w:adjustRightInd w:val="0"/>
        <w:jc w:val="center"/>
        <w:rPr>
          <w:rFonts w:ascii="Cambria" w:hAnsi="Cambria"/>
          <w:bCs/>
          <w:sz w:val="22"/>
          <w:szCs w:val="22"/>
          <w:lang w:val="en-GB"/>
        </w:rPr>
      </w:pPr>
    </w:p>
    <w:p w14:paraId="3163979E" w14:textId="7EDBC1D1" w:rsidR="002749C2" w:rsidRPr="00AC327D" w:rsidRDefault="00521143" w:rsidP="007923E6">
      <w:pPr>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Format for </w:t>
      </w:r>
      <w:r w:rsidR="002F2C1D" w:rsidRPr="00AC327D">
        <w:rPr>
          <w:rFonts w:ascii="Cambria" w:eastAsia="Calibri" w:hAnsi="Cambria"/>
          <w:color w:val="000000"/>
          <w:sz w:val="22"/>
          <w:szCs w:val="22"/>
          <w:lang w:bidi="hi-IN"/>
        </w:rPr>
        <w:t>Affidavit of Self certification regarding Local Content in line with PPP-MII order</w:t>
      </w:r>
      <w:r w:rsidR="00BE50D6" w:rsidRPr="00AC327D">
        <w:rPr>
          <w:rFonts w:ascii="Cambria" w:eastAsia="Calibri" w:hAnsi="Cambria"/>
          <w:color w:val="000000"/>
          <w:sz w:val="22"/>
          <w:szCs w:val="22"/>
          <w:lang w:bidi="hi-IN"/>
        </w:rPr>
        <w:t xml:space="preserve"> </w:t>
      </w:r>
      <w:r w:rsidR="00D83948" w:rsidRPr="00AC327D">
        <w:rPr>
          <w:rFonts w:ascii="Cambria" w:eastAsia="Calibri" w:hAnsi="Cambria"/>
          <w:b/>
          <w:bCs/>
          <w:color w:val="000000"/>
          <w:sz w:val="22"/>
          <w:szCs w:val="22"/>
          <w:lang w:bidi="hi-IN"/>
        </w:rPr>
        <w:t xml:space="preserve">and </w:t>
      </w:r>
      <w:r w:rsidR="00FE6428" w:rsidRPr="00AC327D">
        <w:rPr>
          <w:rFonts w:ascii="Cambria" w:eastAsia="Calibri" w:hAnsi="Cambria" w:cs="Arial"/>
          <w:b/>
          <w:bCs/>
          <w:color w:val="000000"/>
          <w:sz w:val="22"/>
          <w:szCs w:val="22"/>
          <w:lang w:bidi="hi-IN"/>
        </w:rPr>
        <w:t>‘Public Procurement (Preference to Make in India) to provide for Purchase Preference (linked with local content)’ order dated</w:t>
      </w:r>
      <w:r w:rsidR="00750816" w:rsidRPr="00AC327D">
        <w:rPr>
          <w:rFonts w:ascii="Cambria" w:eastAsia="Calibri" w:hAnsi="Cambria" w:cs="Arial"/>
          <w:b/>
          <w:bCs/>
          <w:color w:val="000000"/>
          <w:sz w:val="22"/>
          <w:szCs w:val="22"/>
          <w:lang w:bidi="hi-IN"/>
        </w:rPr>
        <w:t xml:space="preserve"> 28/07/2020</w:t>
      </w:r>
      <w:r w:rsidR="002F27DE" w:rsidRPr="00AC327D">
        <w:rPr>
          <w:rFonts w:ascii="Cambria" w:eastAsia="Calibri" w:hAnsi="Cambria" w:cs="Arial"/>
          <w:b/>
          <w:bCs/>
          <w:color w:val="000000"/>
          <w:sz w:val="22"/>
          <w:szCs w:val="22"/>
          <w:lang w:bidi="hi-IN"/>
        </w:rPr>
        <w:t>,</w:t>
      </w:r>
      <w:r w:rsidR="00A174C3" w:rsidRPr="00AC327D">
        <w:rPr>
          <w:rFonts w:ascii="Cambria" w:eastAsia="Calibri" w:hAnsi="Cambria" w:cs="Arial"/>
          <w:b/>
          <w:bCs/>
          <w:color w:val="000000"/>
          <w:sz w:val="22"/>
          <w:szCs w:val="22"/>
          <w:lang w:bidi="hi-IN"/>
        </w:rPr>
        <w:t>17/09/2020</w:t>
      </w:r>
      <w:r w:rsidR="002F27DE" w:rsidRPr="00AC327D">
        <w:rPr>
          <w:rFonts w:ascii="Cambria" w:eastAsia="Calibri" w:hAnsi="Cambria" w:cs="Arial"/>
          <w:b/>
          <w:bCs/>
          <w:color w:val="000000"/>
          <w:sz w:val="22"/>
          <w:szCs w:val="22"/>
          <w:lang w:bidi="hi-IN"/>
        </w:rPr>
        <w:t xml:space="preserve"> and 16/11/2021</w:t>
      </w:r>
      <w:r w:rsidR="00750816" w:rsidRPr="00AC327D">
        <w:rPr>
          <w:rFonts w:ascii="Cambria" w:eastAsia="Calibri" w:hAnsi="Cambria" w:cs="Arial"/>
          <w:b/>
          <w:bCs/>
          <w:color w:val="000000"/>
          <w:sz w:val="22"/>
          <w:szCs w:val="22"/>
          <w:lang w:bidi="hi-IN"/>
        </w:rPr>
        <w:t xml:space="preserve"> </w:t>
      </w:r>
      <w:r w:rsidR="00FE6428" w:rsidRPr="00AC327D">
        <w:rPr>
          <w:rFonts w:ascii="Cambria" w:eastAsia="Calibri" w:hAnsi="Cambria" w:cs="Arial"/>
          <w:b/>
          <w:bCs/>
          <w:color w:val="000000"/>
          <w:sz w:val="22"/>
          <w:szCs w:val="22"/>
          <w:lang w:bidi="hi-IN"/>
        </w:rPr>
        <w:t xml:space="preserve">issued by Ministry of Power </w:t>
      </w:r>
      <w:r w:rsidR="00FE6428" w:rsidRPr="00AC327D">
        <w:rPr>
          <w:rFonts w:ascii="Cambria" w:eastAsia="Calibri" w:hAnsi="Cambria"/>
          <w:color w:val="000000"/>
          <w:sz w:val="22"/>
          <w:szCs w:val="22"/>
          <w:lang w:bidi="hi-IN"/>
        </w:rPr>
        <w:t xml:space="preserve">(hereinafter </w:t>
      </w:r>
      <w:r w:rsidR="00FE6428" w:rsidRPr="00AC327D">
        <w:rPr>
          <w:rFonts w:ascii="Cambria" w:eastAsia="Calibri" w:hAnsi="Cambria"/>
          <w:b/>
          <w:bCs/>
          <w:color w:val="000000"/>
          <w:sz w:val="22"/>
          <w:szCs w:val="22"/>
          <w:lang w:bidi="hi-IN"/>
        </w:rPr>
        <w:t>MoP order</w:t>
      </w:r>
      <w:r w:rsidR="00FE6428" w:rsidRPr="00AC327D">
        <w:rPr>
          <w:rFonts w:ascii="Cambria" w:eastAsia="Calibri" w:hAnsi="Cambria"/>
          <w:color w:val="000000"/>
          <w:sz w:val="22"/>
          <w:szCs w:val="22"/>
          <w:lang w:bidi="hi-IN"/>
        </w:rPr>
        <w:t>)</w:t>
      </w:r>
      <w:r w:rsidR="002D570A" w:rsidRPr="00AC327D">
        <w:rPr>
          <w:rFonts w:ascii="Cambria" w:eastAsia="Calibri" w:hAnsi="Cambria"/>
          <w:color w:val="000000"/>
          <w:sz w:val="22"/>
          <w:szCs w:val="22"/>
          <w:lang w:bidi="hi-IN"/>
        </w:rPr>
        <w:t>, if applicable, and any subsequent modifications/Amendments</w:t>
      </w:r>
      <w:r w:rsidR="002D570A" w:rsidRPr="00AC327D">
        <w:rPr>
          <w:rFonts w:ascii="Cambria" w:eastAsia="Calibri" w:hAnsi="Cambria"/>
          <w:b/>
          <w:bCs/>
          <w:color w:val="000000"/>
          <w:sz w:val="22"/>
          <w:szCs w:val="22"/>
          <w:lang w:bidi="hi-IN"/>
        </w:rPr>
        <w:t xml:space="preserve">, </w:t>
      </w:r>
      <w:r w:rsidR="002D570A" w:rsidRPr="00AC327D">
        <w:rPr>
          <w:rFonts w:ascii="Cambria" w:eastAsia="Calibri" w:hAnsi="Cambria"/>
          <w:color w:val="000000"/>
          <w:sz w:val="22"/>
          <w:szCs w:val="22"/>
          <w:lang w:bidi="hi-IN"/>
        </w:rPr>
        <w:t>if any</w:t>
      </w:r>
      <w:r w:rsidR="002D570A" w:rsidRPr="00AC327D">
        <w:rPr>
          <w:rFonts w:ascii="Cambria" w:eastAsia="Calibri" w:hAnsi="Cambria"/>
          <w:b/>
          <w:bCs/>
          <w:color w:val="000000"/>
          <w:sz w:val="22"/>
          <w:szCs w:val="22"/>
          <w:lang w:bidi="hi-IN"/>
        </w:rPr>
        <w:t xml:space="preserve"> </w:t>
      </w:r>
      <w:r w:rsidRPr="00AC327D">
        <w:rPr>
          <w:rFonts w:ascii="Cambria" w:eastAsia="Calibri" w:hAnsi="Cambria"/>
          <w:color w:val="000000"/>
          <w:sz w:val="22"/>
          <w:szCs w:val="22"/>
          <w:lang w:bidi="hi-IN"/>
        </w:rPr>
        <w:t xml:space="preserve">to be provided on a </w:t>
      </w:r>
      <w:r w:rsidR="002F2C1D" w:rsidRPr="00AC327D">
        <w:rPr>
          <w:rFonts w:ascii="Cambria" w:eastAsia="Calibri" w:hAnsi="Cambria"/>
          <w:color w:val="000000"/>
          <w:sz w:val="22"/>
          <w:szCs w:val="22"/>
          <w:lang w:bidi="hi-IN"/>
        </w:rPr>
        <w:t>non-judicial</w:t>
      </w:r>
      <w:r w:rsidRPr="00AC327D">
        <w:rPr>
          <w:rFonts w:ascii="Cambria" w:eastAsia="Calibri" w:hAnsi="Cambria"/>
          <w:color w:val="000000"/>
          <w:sz w:val="22"/>
          <w:szCs w:val="22"/>
          <w:lang w:bidi="hi-IN"/>
        </w:rPr>
        <w:t xml:space="preserve"> stamp paper of Rs. 100/-</w:t>
      </w:r>
      <w:r w:rsidR="00284069" w:rsidRPr="00AC327D">
        <w:rPr>
          <w:rFonts w:ascii="Cambria" w:eastAsia="Calibri" w:hAnsi="Cambria"/>
          <w:color w:val="000000"/>
          <w:sz w:val="22"/>
          <w:szCs w:val="22"/>
          <w:lang w:bidi="hi-IN"/>
        </w:rPr>
        <w:t xml:space="preserve"> or on </w:t>
      </w:r>
      <w:r w:rsidR="000A185D" w:rsidRPr="00AC327D">
        <w:rPr>
          <w:rFonts w:ascii="Cambria" w:eastAsia="Calibri" w:hAnsi="Cambria"/>
          <w:color w:val="000000"/>
          <w:sz w:val="22"/>
          <w:szCs w:val="22"/>
          <w:lang w:bidi="hi-IN"/>
        </w:rPr>
        <w:t>own Letter Head</w:t>
      </w:r>
      <w:r w:rsidRPr="00AC327D">
        <w:rPr>
          <w:rFonts w:ascii="Cambria" w:eastAsia="Calibri" w:hAnsi="Cambria"/>
          <w:color w:val="000000"/>
          <w:sz w:val="22"/>
          <w:szCs w:val="22"/>
          <w:lang w:bidi="hi-IN"/>
        </w:rPr>
        <w:t xml:space="preserve">. </w:t>
      </w:r>
    </w:p>
    <w:p w14:paraId="54BC5BDE" w14:textId="77777777" w:rsidR="002749C2" w:rsidRPr="00AC327D" w:rsidRDefault="002749C2" w:rsidP="002749C2">
      <w:pPr>
        <w:autoSpaceDE w:val="0"/>
        <w:autoSpaceDN w:val="0"/>
        <w:adjustRightInd w:val="0"/>
        <w:jc w:val="both"/>
        <w:rPr>
          <w:rFonts w:ascii="Cambria" w:eastAsia="Calibri" w:hAnsi="Cambria"/>
          <w:color w:val="000000"/>
          <w:sz w:val="22"/>
          <w:szCs w:val="22"/>
          <w:lang w:bidi="hi-IN"/>
        </w:rPr>
      </w:pPr>
    </w:p>
    <w:p w14:paraId="591D3AD3" w14:textId="77777777" w:rsidR="002749C2" w:rsidRPr="00AC327D" w:rsidRDefault="00521143" w:rsidP="00472FD7">
      <w:pPr>
        <w:autoSpaceDE w:val="0"/>
        <w:autoSpaceDN w:val="0"/>
        <w:adjustRightInd w:val="0"/>
        <w:rPr>
          <w:rFonts w:ascii="Cambria" w:eastAsia="Calibri" w:hAnsi="Cambria"/>
          <w:color w:val="000000"/>
          <w:sz w:val="22"/>
          <w:szCs w:val="22"/>
          <w:lang w:bidi="hi-IN"/>
        </w:rPr>
      </w:pPr>
      <w:r w:rsidRPr="00AC327D">
        <w:rPr>
          <w:rFonts w:ascii="Cambria" w:eastAsia="Calibri" w:hAnsi="Cambria"/>
          <w:b/>
          <w:bCs/>
          <w:color w:val="000000"/>
          <w:sz w:val="22"/>
          <w:szCs w:val="22"/>
          <w:lang w:bidi="hi-IN"/>
        </w:rPr>
        <w:t xml:space="preserve">Date: </w:t>
      </w:r>
    </w:p>
    <w:p w14:paraId="51668F10" w14:textId="77777777" w:rsidR="002749C2" w:rsidRPr="00AC327D" w:rsidRDefault="00521143" w:rsidP="002749C2">
      <w:pPr>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I ________S/o, D/o, W/o, _____________________Resident of_________________________________________________________ hereby solemnly affirm and declare as under: </w:t>
      </w:r>
    </w:p>
    <w:p w14:paraId="668B2D8E" w14:textId="77777777" w:rsidR="002749C2" w:rsidRPr="00AC327D" w:rsidRDefault="002749C2" w:rsidP="002749C2">
      <w:pPr>
        <w:autoSpaceDE w:val="0"/>
        <w:autoSpaceDN w:val="0"/>
        <w:adjustRightInd w:val="0"/>
        <w:jc w:val="both"/>
        <w:rPr>
          <w:rFonts w:ascii="Cambria" w:eastAsia="Calibri" w:hAnsi="Cambria"/>
          <w:color w:val="000000"/>
          <w:sz w:val="22"/>
          <w:szCs w:val="22"/>
          <w:lang w:bidi="hi-IN"/>
        </w:rPr>
      </w:pPr>
    </w:p>
    <w:p w14:paraId="045F8B23" w14:textId="77777777" w:rsidR="00180F1F" w:rsidRPr="00AC327D" w:rsidRDefault="00521143" w:rsidP="002749C2">
      <w:pPr>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That I will agree to abide by the terms and conditions of the </w:t>
      </w:r>
      <w:r w:rsidR="0018364B" w:rsidRPr="00AC327D">
        <w:rPr>
          <w:rFonts w:ascii="Cambria" w:eastAsia="Calibri" w:hAnsi="Cambria"/>
          <w:color w:val="000000"/>
          <w:sz w:val="22"/>
          <w:szCs w:val="22"/>
          <w:lang w:bidi="hi-IN"/>
        </w:rPr>
        <w:t xml:space="preserve">Public Procurement (Preference to Make in India) Order, 2017 </w:t>
      </w:r>
      <w:r w:rsidRPr="00AC327D">
        <w:rPr>
          <w:rFonts w:ascii="Cambria" w:eastAsia="Calibri" w:hAnsi="Cambria"/>
          <w:color w:val="000000"/>
          <w:sz w:val="22"/>
          <w:szCs w:val="22"/>
          <w:lang w:bidi="hi-IN"/>
        </w:rPr>
        <w:t>of Government of India issued vide Notification No:</w:t>
      </w:r>
      <w:r w:rsidR="0018364B" w:rsidRPr="00AC327D">
        <w:rPr>
          <w:rFonts w:ascii="Cambria" w:eastAsia="Calibri" w:hAnsi="Cambria"/>
          <w:color w:val="000000"/>
          <w:sz w:val="22"/>
          <w:szCs w:val="22"/>
          <w:lang w:bidi="hi-IN"/>
        </w:rPr>
        <w:t xml:space="preserve">P-45021/2/2017 -BE-II </w:t>
      </w:r>
      <w:r w:rsidR="00CD1589" w:rsidRPr="00AC327D">
        <w:rPr>
          <w:rFonts w:ascii="Cambria" w:eastAsia="Calibri" w:hAnsi="Cambria"/>
          <w:color w:val="000000"/>
          <w:sz w:val="22"/>
          <w:szCs w:val="22"/>
          <w:lang w:bidi="hi-IN"/>
        </w:rPr>
        <w:t xml:space="preserve">dated </w:t>
      </w:r>
      <w:r w:rsidR="002F2C1D" w:rsidRPr="00AC327D">
        <w:rPr>
          <w:rFonts w:ascii="Cambria" w:eastAsia="Calibri" w:hAnsi="Cambria"/>
          <w:color w:val="000000"/>
          <w:sz w:val="22"/>
          <w:szCs w:val="22"/>
          <w:lang w:bidi="hi-IN"/>
        </w:rPr>
        <w:t xml:space="preserve">15/06/2017, its revision dated </w:t>
      </w:r>
      <w:r w:rsidRPr="00AC327D">
        <w:rPr>
          <w:rFonts w:ascii="Cambria" w:eastAsia="Calibri" w:hAnsi="Cambria"/>
          <w:b/>
          <w:bCs/>
          <w:color w:val="000000"/>
          <w:sz w:val="22"/>
          <w:szCs w:val="22"/>
          <w:lang w:bidi="hi-IN"/>
        </w:rPr>
        <w:t>04</w:t>
      </w:r>
      <w:r w:rsidR="002F2C1D" w:rsidRPr="00AC327D">
        <w:rPr>
          <w:rFonts w:ascii="Cambria" w:eastAsia="Calibri" w:hAnsi="Cambria"/>
          <w:b/>
          <w:bCs/>
          <w:color w:val="000000"/>
          <w:sz w:val="22"/>
          <w:szCs w:val="22"/>
          <w:lang w:bidi="hi-IN"/>
        </w:rPr>
        <w:t>/0</w:t>
      </w:r>
      <w:r w:rsidRPr="00AC327D">
        <w:rPr>
          <w:rFonts w:ascii="Cambria" w:eastAsia="Calibri" w:hAnsi="Cambria"/>
          <w:b/>
          <w:bCs/>
          <w:color w:val="000000"/>
          <w:sz w:val="22"/>
          <w:szCs w:val="22"/>
          <w:lang w:bidi="hi-IN"/>
        </w:rPr>
        <w:t>6</w:t>
      </w:r>
      <w:r w:rsidR="002F2C1D" w:rsidRPr="00AC327D">
        <w:rPr>
          <w:rFonts w:ascii="Cambria" w:eastAsia="Calibri" w:hAnsi="Cambria"/>
          <w:b/>
          <w:bCs/>
          <w:color w:val="000000"/>
          <w:sz w:val="22"/>
          <w:szCs w:val="22"/>
          <w:lang w:bidi="hi-IN"/>
        </w:rPr>
        <w:t>/20</w:t>
      </w:r>
      <w:r w:rsidRPr="00AC327D">
        <w:rPr>
          <w:rFonts w:ascii="Cambria" w:eastAsia="Calibri" w:hAnsi="Cambria"/>
          <w:b/>
          <w:bCs/>
          <w:color w:val="000000"/>
          <w:sz w:val="22"/>
          <w:szCs w:val="22"/>
          <w:lang w:bidi="hi-IN"/>
        </w:rPr>
        <w:t>20</w:t>
      </w:r>
      <w:r w:rsidRPr="00AC327D">
        <w:rPr>
          <w:rFonts w:ascii="Cambria" w:eastAsia="Calibri" w:hAnsi="Cambria"/>
          <w:color w:val="000000"/>
          <w:sz w:val="22"/>
          <w:szCs w:val="22"/>
          <w:lang w:bidi="hi-IN"/>
        </w:rPr>
        <w:t xml:space="preserve"> (hereinafter </w:t>
      </w:r>
      <w:r w:rsidRPr="00AC327D">
        <w:rPr>
          <w:rFonts w:ascii="Cambria" w:eastAsia="Calibri" w:hAnsi="Cambria"/>
          <w:b/>
          <w:bCs/>
          <w:color w:val="000000"/>
          <w:sz w:val="22"/>
          <w:szCs w:val="22"/>
          <w:lang w:bidi="hi-IN"/>
        </w:rPr>
        <w:t>PPP-MII order</w:t>
      </w:r>
      <w:r w:rsidRPr="00AC327D">
        <w:rPr>
          <w:rFonts w:ascii="Cambria" w:eastAsia="Calibri" w:hAnsi="Cambria"/>
          <w:color w:val="000000"/>
          <w:sz w:val="22"/>
          <w:szCs w:val="22"/>
          <w:lang w:bidi="hi-IN"/>
        </w:rPr>
        <w:t>)</w:t>
      </w:r>
      <w:r w:rsidR="000271C7" w:rsidRPr="00AC327D">
        <w:rPr>
          <w:rFonts w:ascii="Cambria" w:eastAsia="Calibri" w:hAnsi="Cambria"/>
          <w:color w:val="000000"/>
          <w:sz w:val="22"/>
          <w:szCs w:val="22"/>
          <w:lang w:bidi="hi-IN"/>
        </w:rPr>
        <w:t xml:space="preserve">, </w:t>
      </w:r>
    </w:p>
    <w:p w14:paraId="60697C6E" w14:textId="77777777" w:rsidR="002749C2" w:rsidRPr="00AC327D" w:rsidRDefault="002749C2" w:rsidP="002749C2">
      <w:pPr>
        <w:autoSpaceDE w:val="0"/>
        <w:autoSpaceDN w:val="0"/>
        <w:adjustRightInd w:val="0"/>
        <w:jc w:val="both"/>
        <w:rPr>
          <w:rFonts w:ascii="Cambria" w:eastAsia="Calibri" w:hAnsi="Cambria"/>
          <w:color w:val="000000"/>
          <w:sz w:val="22"/>
          <w:szCs w:val="22"/>
          <w:lang w:bidi="hi-IN"/>
        </w:rPr>
      </w:pPr>
    </w:p>
    <w:p w14:paraId="3F90523A" w14:textId="6466D4AA" w:rsidR="002B2E37" w:rsidRPr="001D756F" w:rsidRDefault="00521143" w:rsidP="002B2E37">
      <w:pPr>
        <w:autoSpaceDE w:val="0"/>
        <w:autoSpaceDN w:val="0"/>
        <w:adjustRightInd w:val="0"/>
        <w:jc w:val="both"/>
        <w:rPr>
          <w:rFonts w:ascii="Cambria" w:hAnsi="Cambria"/>
          <w:b/>
          <w:bCs/>
          <w:color w:val="FF0000"/>
          <w:sz w:val="22"/>
          <w:szCs w:val="22"/>
          <w:lang w:val="en-GB"/>
        </w:rPr>
      </w:pPr>
      <w:r w:rsidRPr="00AC327D">
        <w:rPr>
          <w:rFonts w:ascii="Cambria" w:eastAsia="Calibri" w:hAnsi="Cambria"/>
          <w:color w:val="000000"/>
          <w:sz w:val="22"/>
          <w:szCs w:val="22"/>
          <w:lang w:bidi="hi-IN"/>
        </w:rPr>
        <w:t xml:space="preserve">That the information furnished hereinafter is correct to the best of my knowledge and belief and I undertake to produce relevant records before the procuring </w:t>
      </w:r>
      <w:r w:rsidR="00245D9E" w:rsidRPr="00AC327D">
        <w:rPr>
          <w:rFonts w:ascii="Cambria" w:eastAsia="Calibri" w:hAnsi="Cambria"/>
          <w:color w:val="000000"/>
          <w:sz w:val="22"/>
          <w:szCs w:val="22"/>
          <w:lang w:bidi="hi-IN"/>
        </w:rPr>
        <w:t>entity</w:t>
      </w:r>
      <w:r w:rsidR="00772CFE" w:rsidRPr="00AC327D">
        <w:rPr>
          <w:rFonts w:ascii="Cambria" w:eastAsia="Calibri" w:hAnsi="Cambria"/>
          <w:color w:val="000000"/>
          <w:sz w:val="22"/>
          <w:szCs w:val="22"/>
          <w:lang w:bidi="hi-IN"/>
        </w:rPr>
        <w:t>/POWERGRID</w:t>
      </w:r>
      <w:r w:rsidR="00245D9E" w:rsidRPr="00AC327D">
        <w:rPr>
          <w:rFonts w:ascii="Cambria" w:eastAsia="Calibri" w:hAnsi="Cambria"/>
          <w:color w:val="000000"/>
          <w:sz w:val="22"/>
          <w:szCs w:val="22"/>
          <w:lang w:bidi="hi-IN"/>
        </w:rPr>
        <w:t xml:space="preserve"> or any other Government authority for </w:t>
      </w:r>
      <w:r w:rsidRPr="00AC327D">
        <w:rPr>
          <w:rFonts w:ascii="Cambria" w:eastAsia="Calibri" w:hAnsi="Cambria"/>
          <w:color w:val="000000"/>
          <w:sz w:val="22"/>
          <w:szCs w:val="22"/>
          <w:lang w:bidi="hi-IN"/>
        </w:rPr>
        <w:t xml:space="preserve">the purpose of assessing the </w:t>
      </w:r>
      <w:r w:rsidR="00245D9E" w:rsidRPr="00AC327D">
        <w:rPr>
          <w:rFonts w:ascii="Cambria" w:eastAsia="Calibri" w:hAnsi="Cambria"/>
          <w:color w:val="000000"/>
          <w:sz w:val="22"/>
          <w:szCs w:val="22"/>
          <w:lang w:bidi="hi-IN"/>
        </w:rPr>
        <w:t>local content</w:t>
      </w:r>
      <w:r w:rsidR="009B625A" w:rsidRPr="00AC327D">
        <w:rPr>
          <w:rFonts w:ascii="Cambria" w:eastAsia="Calibri" w:hAnsi="Cambria"/>
          <w:color w:val="000000"/>
          <w:sz w:val="22"/>
          <w:szCs w:val="22"/>
          <w:lang w:bidi="hi-IN"/>
        </w:rPr>
        <w:t xml:space="preserve"> </w:t>
      </w:r>
      <w:r w:rsidR="00245D9E" w:rsidRPr="00AC327D">
        <w:rPr>
          <w:rFonts w:ascii="Cambria" w:eastAsia="Calibri" w:hAnsi="Cambria"/>
          <w:color w:val="000000"/>
          <w:sz w:val="22"/>
          <w:szCs w:val="22"/>
          <w:lang w:bidi="hi-IN"/>
        </w:rPr>
        <w:t>of</w:t>
      </w:r>
      <w:r w:rsidR="00245D9E" w:rsidRPr="00AC327D">
        <w:rPr>
          <w:rFonts w:ascii="Cambria" w:eastAsia="Calibri" w:hAnsi="Cambria"/>
          <w:b/>
          <w:bCs/>
          <w:color w:val="000000"/>
          <w:sz w:val="22"/>
          <w:szCs w:val="22"/>
          <w:lang w:bidi="hi-IN"/>
        </w:rPr>
        <w:t xml:space="preserve"> </w:t>
      </w:r>
      <w:r w:rsidR="00245D9E" w:rsidRPr="00AC327D">
        <w:rPr>
          <w:rFonts w:ascii="Cambria" w:eastAsia="Calibri" w:hAnsi="Cambria"/>
          <w:color w:val="000000"/>
          <w:sz w:val="22"/>
          <w:szCs w:val="22"/>
          <w:lang w:bidi="hi-IN"/>
        </w:rPr>
        <w:t xml:space="preserve">goods/services/works supplied by me for </w:t>
      </w:r>
      <w:r w:rsidR="009B625A" w:rsidRPr="00AC327D">
        <w:rPr>
          <w:rFonts w:ascii="Cambria" w:eastAsia="Calibri" w:hAnsi="Cambria"/>
          <w:color w:val="000000"/>
          <w:sz w:val="22"/>
          <w:szCs w:val="22"/>
          <w:lang w:bidi="hi-IN"/>
        </w:rPr>
        <w:t xml:space="preserve"> </w:t>
      </w:r>
      <w:r w:rsidR="002B2E37">
        <w:rPr>
          <w:rFonts w:ascii="Cambria" w:hAnsi="Cambria"/>
          <w:b/>
          <w:bCs/>
          <w:color w:val="FF0000"/>
          <w:sz w:val="22"/>
          <w:szCs w:val="22"/>
          <w:lang w:val="en-GB"/>
        </w:rPr>
        <w:t>R</w:t>
      </w:r>
      <w:r w:rsidR="002B2E37" w:rsidRPr="003168B5">
        <w:rPr>
          <w:rFonts w:ascii="Cambria" w:hAnsi="Cambria"/>
          <w:b/>
          <w:bCs/>
          <w:color w:val="FF0000"/>
          <w:sz w:val="22"/>
          <w:szCs w:val="22"/>
          <w:lang w:val="en-GB"/>
        </w:rPr>
        <w:t>eplacement of Porcelain insulators with</w:t>
      </w:r>
      <w:r w:rsidR="002B2E37">
        <w:rPr>
          <w:rFonts w:ascii="Cambria" w:hAnsi="Cambria"/>
          <w:b/>
          <w:bCs/>
          <w:color w:val="FF0000"/>
          <w:sz w:val="22"/>
          <w:szCs w:val="22"/>
          <w:lang w:val="en-GB"/>
        </w:rPr>
        <w:t xml:space="preserve"> </w:t>
      </w:r>
      <w:r w:rsidR="002B2E37" w:rsidRPr="003168B5">
        <w:rPr>
          <w:rFonts w:ascii="Cambria" w:hAnsi="Cambria"/>
          <w:b/>
          <w:bCs/>
          <w:color w:val="FF0000"/>
          <w:sz w:val="22"/>
          <w:szCs w:val="22"/>
          <w:lang w:val="en-GB"/>
        </w:rPr>
        <w:t>Polymer insulator in 400KV D/c Quad Motihari -</w:t>
      </w:r>
      <w:r w:rsidR="002B2E37">
        <w:rPr>
          <w:rFonts w:ascii="Cambria" w:hAnsi="Cambria"/>
          <w:b/>
          <w:bCs/>
          <w:color w:val="FF0000"/>
          <w:sz w:val="22"/>
          <w:szCs w:val="22"/>
          <w:lang w:val="en-GB"/>
        </w:rPr>
        <w:t xml:space="preserve"> </w:t>
      </w:r>
      <w:r w:rsidR="002B2E37" w:rsidRPr="003168B5">
        <w:rPr>
          <w:rFonts w:ascii="Cambria" w:hAnsi="Cambria"/>
          <w:b/>
          <w:bCs/>
          <w:color w:val="FF0000"/>
          <w:sz w:val="22"/>
          <w:szCs w:val="22"/>
          <w:lang w:val="en-GB"/>
        </w:rPr>
        <w:t xml:space="preserve">Gorakhpur </w:t>
      </w:r>
      <w:r w:rsidR="002B2E37">
        <w:rPr>
          <w:rFonts w:ascii="Cambria" w:hAnsi="Cambria"/>
          <w:b/>
          <w:bCs/>
          <w:color w:val="FF0000"/>
          <w:sz w:val="22"/>
          <w:szCs w:val="22"/>
          <w:lang w:val="en-GB"/>
        </w:rPr>
        <w:t>T</w:t>
      </w:r>
      <w:r w:rsidR="002B2E37" w:rsidRPr="003168B5">
        <w:rPr>
          <w:rFonts w:ascii="Cambria" w:hAnsi="Cambria"/>
          <w:b/>
          <w:bCs/>
          <w:color w:val="FF0000"/>
          <w:sz w:val="22"/>
          <w:szCs w:val="22"/>
          <w:lang w:val="en-GB"/>
        </w:rPr>
        <w:t>ransmission line under Gorakhpur TLM</w:t>
      </w:r>
      <w:r w:rsidR="002B2E37">
        <w:rPr>
          <w:rFonts w:ascii="LiberationSerif" w:hAnsi="LiberationSerif" w:cs="LiberationSerif"/>
          <w:sz w:val="22"/>
          <w:szCs w:val="22"/>
          <w:lang w:eastAsia="en-US" w:bidi="hi-IN"/>
        </w:rPr>
        <w:t xml:space="preserve"> </w:t>
      </w:r>
      <w:r w:rsidR="002B2E37">
        <w:rPr>
          <w:rFonts w:ascii="Cambria" w:hAnsi="Cambria"/>
          <w:b/>
          <w:bCs/>
          <w:color w:val="FF0000"/>
          <w:sz w:val="22"/>
          <w:szCs w:val="22"/>
          <w:lang w:val="en-GB"/>
        </w:rPr>
        <w:t xml:space="preserve">at </w:t>
      </w:r>
      <w:r w:rsidR="002B2E37" w:rsidRPr="001D756F">
        <w:rPr>
          <w:rFonts w:ascii="Cambria" w:hAnsi="Cambria"/>
          <w:b/>
          <w:bCs/>
          <w:color w:val="FF0000"/>
          <w:sz w:val="22"/>
          <w:szCs w:val="22"/>
          <w:lang w:val="en-GB"/>
        </w:rPr>
        <w:t>POWERGRID, NR-III Region</w:t>
      </w:r>
    </w:p>
    <w:p w14:paraId="0FDF95BC" w14:textId="1EAF3E82" w:rsidR="007A74F7" w:rsidRPr="001D756F" w:rsidRDefault="007A74F7" w:rsidP="007A74F7">
      <w:pPr>
        <w:autoSpaceDE w:val="0"/>
        <w:autoSpaceDN w:val="0"/>
        <w:adjustRightInd w:val="0"/>
        <w:jc w:val="both"/>
        <w:rPr>
          <w:rFonts w:ascii="Cambria" w:hAnsi="Cambria"/>
          <w:b/>
          <w:bCs/>
          <w:color w:val="FF0000"/>
          <w:sz w:val="22"/>
          <w:szCs w:val="22"/>
          <w:lang w:val="en-GB"/>
        </w:rPr>
      </w:pPr>
    </w:p>
    <w:p w14:paraId="48D0790E" w14:textId="0F7FF649" w:rsidR="006E7817" w:rsidRPr="00AC327D" w:rsidRDefault="00D04CB6" w:rsidP="007A74F7">
      <w:pPr>
        <w:autoSpaceDE w:val="0"/>
        <w:autoSpaceDN w:val="0"/>
        <w:adjustRightInd w:val="0"/>
        <w:rPr>
          <w:rFonts w:ascii="Cambria" w:hAnsi="Cambria"/>
          <w:b/>
          <w:bCs/>
          <w:color w:val="FF0000"/>
        </w:rPr>
      </w:pPr>
      <w:r w:rsidRPr="00AC327D">
        <w:rPr>
          <w:rFonts w:ascii="Cambria" w:hAnsi="Cambria"/>
          <w:b/>
          <w:bCs/>
          <w:color w:val="FF0000"/>
          <w:sz w:val="22"/>
          <w:szCs w:val="22"/>
        </w:rPr>
        <w:t xml:space="preserve">  </w:t>
      </w:r>
      <w:r w:rsidR="006E7817" w:rsidRPr="00AC327D">
        <w:rPr>
          <w:rFonts w:ascii="Cambria" w:hAnsi="Cambria"/>
          <w:b/>
          <w:bCs/>
          <w:color w:val="FF0000"/>
        </w:rPr>
        <w:t xml:space="preserve">  </w:t>
      </w:r>
    </w:p>
    <w:p w14:paraId="263FC5E1" w14:textId="00C0E528" w:rsidR="009C4E21" w:rsidRPr="00AC327D" w:rsidRDefault="009C4E21" w:rsidP="009C4E21">
      <w:pPr>
        <w:autoSpaceDE w:val="0"/>
        <w:autoSpaceDN w:val="0"/>
        <w:adjustRightInd w:val="0"/>
        <w:jc w:val="both"/>
        <w:rPr>
          <w:rFonts w:ascii="Cambria" w:hAnsi="Cambria"/>
          <w:bCs/>
          <w:sz w:val="22"/>
          <w:szCs w:val="22"/>
          <w:lang w:val="en-GB"/>
        </w:rPr>
      </w:pPr>
    </w:p>
    <w:p w14:paraId="49D76313" w14:textId="77970A86" w:rsidR="00D0131F" w:rsidRPr="00AC327D" w:rsidRDefault="00D0131F" w:rsidP="009C4E21">
      <w:pPr>
        <w:autoSpaceDE w:val="0"/>
        <w:autoSpaceDN w:val="0"/>
        <w:adjustRightInd w:val="0"/>
        <w:jc w:val="both"/>
        <w:rPr>
          <w:rFonts w:ascii="Cambria" w:eastAsia="ArialUnicodeMS" w:hAnsi="Cambria"/>
          <w:b/>
          <w:bCs/>
          <w:color w:val="FF0000"/>
          <w:sz w:val="22"/>
          <w:szCs w:val="22"/>
          <w:lang w:bidi="hi-IN"/>
        </w:rPr>
      </w:pPr>
    </w:p>
    <w:p w14:paraId="6700A4F2" w14:textId="77777777" w:rsidR="002749C2" w:rsidRPr="00AC327D" w:rsidRDefault="002749C2" w:rsidP="002749C2">
      <w:pPr>
        <w:autoSpaceDE w:val="0"/>
        <w:autoSpaceDN w:val="0"/>
        <w:adjustRightInd w:val="0"/>
        <w:jc w:val="both"/>
        <w:rPr>
          <w:rFonts w:ascii="Cambria" w:eastAsia="Calibri" w:hAnsi="Cambria"/>
          <w:color w:val="000000"/>
          <w:sz w:val="22"/>
          <w:szCs w:val="22"/>
          <w:lang w:bidi="hi-IN"/>
        </w:rPr>
      </w:pPr>
    </w:p>
    <w:p w14:paraId="1EC4B7F9" w14:textId="77777777" w:rsidR="00245D9E" w:rsidRPr="00AC327D" w:rsidRDefault="00521143" w:rsidP="007A74F7">
      <w:pPr>
        <w:autoSpaceDE w:val="0"/>
        <w:autoSpaceDN w:val="0"/>
        <w:adjustRightInd w:val="0"/>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That the local content </w:t>
      </w:r>
      <w:r w:rsidR="002749C2" w:rsidRPr="00AC327D">
        <w:rPr>
          <w:rFonts w:ascii="Cambria" w:eastAsia="Calibri" w:hAnsi="Cambria"/>
          <w:color w:val="000000"/>
          <w:sz w:val="22"/>
          <w:szCs w:val="22"/>
          <w:lang w:bidi="hi-IN"/>
        </w:rPr>
        <w:t xml:space="preserve">for all inputs which constitute the said </w:t>
      </w:r>
      <w:r w:rsidRPr="00AC327D">
        <w:rPr>
          <w:rFonts w:ascii="Cambria" w:eastAsia="Calibri" w:hAnsi="Cambria"/>
          <w:color w:val="000000"/>
          <w:sz w:val="22"/>
          <w:szCs w:val="22"/>
          <w:lang w:bidi="hi-IN"/>
        </w:rPr>
        <w:t xml:space="preserve">goods/services/works </w:t>
      </w:r>
      <w:r w:rsidR="002749C2" w:rsidRPr="00AC327D">
        <w:rPr>
          <w:rFonts w:ascii="Cambria" w:eastAsia="Calibri" w:hAnsi="Cambria"/>
          <w:color w:val="000000"/>
          <w:sz w:val="22"/>
          <w:szCs w:val="22"/>
          <w:lang w:bidi="hi-IN"/>
        </w:rPr>
        <w:t>has been verified by me and I am responsible for the correctness of the claims made therein.</w:t>
      </w:r>
    </w:p>
    <w:p w14:paraId="7BD2A00C" w14:textId="77777777" w:rsidR="00E9527B" w:rsidRPr="00AC327D" w:rsidRDefault="00E9527B" w:rsidP="002749C2">
      <w:pPr>
        <w:autoSpaceDE w:val="0"/>
        <w:autoSpaceDN w:val="0"/>
        <w:adjustRightInd w:val="0"/>
        <w:jc w:val="both"/>
        <w:rPr>
          <w:rFonts w:ascii="Cambria" w:eastAsia="Calibri" w:hAnsi="Cambria"/>
          <w:color w:val="000000"/>
          <w:sz w:val="22"/>
          <w:szCs w:val="22"/>
          <w:lang w:bidi="hi-IN"/>
        </w:rPr>
      </w:pPr>
    </w:p>
    <w:p w14:paraId="0549CD9C" w14:textId="7E4D8B63" w:rsidR="002B2E37" w:rsidRPr="001D756F" w:rsidRDefault="00521143" w:rsidP="002B2E37">
      <w:pPr>
        <w:autoSpaceDE w:val="0"/>
        <w:autoSpaceDN w:val="0"/>
        <w:adjustRightInd w:val="0"/>
        <w:jc w:val="both"/>
        <w:rPr>
          <w:rFonts w:ascii="Cambria" w:hAnsi="Cambria"/>
          <w:b/>
          <w:bCs/>
          <w:color w:val="FF0000"/>
          <w:sz w:val="22"/>
          <w:szCs w:val="22"/>
          <w:lang w:val="en-GB"/>
        </w:rPr>
      </w:pPr>
      <w:r w:rsidRPr="00AC327D">
        <w:rPr>
          <w:rFonts w:ascii="Cambria" w:eastAsia="Calibri" w:hAnsi="Cambria"/>
          <w:color w:val="000000"/>
          <w:sz w:val="22"/>
          <w:szCs w:val="22"/>
          <w:lang w:bidi="hi-IN"/>
        </w:rPr>
        <w:t xml:space="preserve">That the ‘Local Content ‘as defined in the PPP-MII order and MoP order in </w:t>
      </w:r>
      <w:r w:rsidR="00481B43" w:rsidRPr="00AC327D">
        <w:rPr>
          <w:rFonts w:ascii="Cambria" w:eastAsia="Calibri" w:hAnsi="Cambria"/>
          <w:color w:val="000000"/>
          <w:sz w:val="22"/>
          <w:szCs w:val="22"/>
          <w:lang w:bidi="hi-IN"/>
        </w:rPr>
        <w:t>the</w:t>
      </w:r>
      <w:r w:rsidR="00544C53">
        <w:rPr>
          <w:rFonts w:ascii="Cambria" w:eastAsia="Calibri" w:hAnsi="Cambria"/>
          <w:color w:val="000000"/>
          <w:sz w:val="22"/>
          <w:szCs w:val="22"/>
          <w:lang w:bidi="hi-IN"/>
        </w:rPr>
        <w:t xml:space="preserve"> </w:t>
      </w:r>
      <w:r w:rsidRPr="00AC327D">
        <w:rPr>
          <w:rFonts w:ascii="Cambria" w:eastAsia="Calibri" w:hAnsi="Cambria"/>
          <w:color w:val="000000"/>
          <w:sz w:val="22"/>
          <w:szCs w:val="22"/>
          <w:lang w:bidi="hi-IN"/>
        </w:rPr>
        <w:t xml:space="preserve">goods/services/works supplied by me for </w:t>
      </w:r>
      <w:r w:rsidR="002B2E37">
        <w:rPr>
          <w:rFonts w:ascii="Cambria" w:hAnsi="Cambria"/>
          <w:b/>
          <w:bCs/>
          <w:color w:val="FF0000"/>
          <w:sz w:val="22"/>
          <w:szCs w:val="22"/>
          <w:lang w:val="en-GB"/>
        </w:rPr>
        <w:t>R</w:t>
      </w:r>
      <w:r w:rsidR="002B2E37" w:rsidRPr="003168B5">
        <w:rPr>
          <w:rFonts w:ascii="Cambria" w:hAnsi="Cambria"/>
          <w:b/>
          <w:bCs/>
          <w:color w:val="FF0000"/>
          <w:sz w:val="22"/>
          <w:szCs w:val="22"/>
          <w:lang w:val="en-GB"/>
        </w:rPr>
        <w:t>eplacement of Porcelain insulators with</w:t>
      </w:r>
      <w:r w:rsidR="002B2E37">
        <w:rPr>
          <w:rFonts w:ascii="Cambria" w:hAnsi="Cambria"/>
          <w:b/>
          <w:bCs/>
          <w:color w:val="FF0000"/>
          <w:sz w:val="22"/>
          <w:szCs w:val="22"/>
          <w:lang w:val="en-GB"/>
        </w:rPr>
        <w:t xml:space="preserve"> </w:t>
      </w:r>
      <w:r w:rsidR="002B2E37" w:rsidRPr="003168B5">
        <w:rPr>
          <w:rFonts w:ascii="Cambria" w:hAnsi="Cambria"/>
          <w:b/>
          <w:bCs/>
          <w:color w:val="FF0000"/>
          <w:sz w:val="22"/>
          <w:szCs w:val="22"/>
          <w:lang w:val="en-GB"/>
        </w:rPr>
        <w:t>Polymer insulator in 400KV D/c Quad Motihari -</w:t>
      </w:r>
      <w:r w:rsidR="002B2E37">
        <w:rPr>
          <w:rFonts w:ascii="Cambria" w:hAnsi="Cambria"/>
          <w:b/>
          <w:bCs/>
          <w:color w:val="FF0000"/>
          <w:sz w:val="22"/>
          <w:szCs w:val="22"/>
          <w:lang w:val="en-GB"/>
        </w:rPr>
        <w:t xml:space="preserve"> </w:t>
      </w:r>
      <w:r w:rsidR="002B2E37" w:rsidRPr="003168B5">
        <w:rPr>
          <w:rFonts w:ascii="Cambria" w:hAnsi="Cambria"/>
          <w:b/>
          <w:bCs/>
          <w:color w:val="FF0000"/>
          <w:sz w:val="22"/>
          <w:szCs w:val="22"/>
          <w:lang w:val="en-GB"/>
        </w:rPr>
        <w:t xml:space="preserve">Gorakhpur </w:t>
      </w:r>
      <w:r w:rsidR="002B2E37">
        <w:rPr>
          <w:rFonts w:ascii="Cambria" w:hAnsi="Cambria"/>
          <w:b/>
          <w:bCs/>
          <w:color w:val="FF0000"/>
          <w:sz w:val="22"/>
          <w:szCs w:val="22"/>
          <w:lang w:val="en-GB"/>
        </w:rPr>
        <w:t>T</w:t>
      </w:r>
      <w:r w:rsidR="002B2E37" w:rsidRPr="003168B5">
        <w:rPr>
          <w:rFonts w:ascii="Cambria" w:hAnsi="Cambria"/>
          <w:b/>
          <w:bCs/>
          <w:color w:val="FF0000"/>
          <w:sz w:val="22"/>
          <w:szCs w:val="22"/>
          <w:lang w:val="en-GB"/>
        </w:rPr>
        <w:t>ransmission line under Gorakhpur TLM</w:t>
      </w:r>
      <w:r w:rsidR="002B2E37">
        <w:rPr>
          <w:rFonts w:ascii="LiberationSerif" w:hAnsi="LiberationSerif" w:cs="LiberationSerif"/>
          <w:sz w:val="22"/>
          <w:szCs w:val="22"/>
          <w:lang w:eastAsia="en-US" w:bidi="hi-IN"/>
        </w:rPr>
        <w:t xml:space="preserve"> </w:t>
      </w:r>
      <w:r w:rsidR="002B2E37">
        <w:rPr>
          <w:rFonts w:ascii="Cambria" w:hAnsi="Cambria"/>
          <w:b/>
          <w:bCs/>
          <w:color w:val="FF0000"/>
          <w:sz w:val="22"/>
          <w:szCs w:val="22"/>
          <w:lang w:val="en-GB"/>
        </w:rPr>
        <w:t xml:space="preserve">at </w:t>
      </w:r>
      <w:r w:rsidR="002B2E37" w:rsidRPr="001D756F">
        <w:rPr>
          <w:rFonts w:ascii="Cambria" w:hAnsi="Cambria"/>
          <w:b/>
          <w:bCs/>
          <w:color w:val="FF0000"/>
          <w:sz w:val="22"/>
          <w:szCs w:val="22"/>
          <w:lang w:val="en-GB"/>
        </w:rPr>
        <w:t>POWERGRID, NR-III Region</w:t>
      </w:r>
    </w:p>
    <w:p w14:paraId="3441C61D" w14:textId="7B6184FA" w:rsidR="007A74F7" w:rsidRPr="001D756F" w:rsidRDefault="007A74F7" w:rsidP="007A74F7">
      <w:pPr>
        <w:autoSpaceDE w:val="0"/>
        <w:autoSpaceDN w:val="0"/>
        <w:adjustRightInd w:val="0"/>
        <w:jc w:val="both"/>
        <w:rPr>
          <w:rFonts w:ascii="Cambria" w:hAnsi="Cambria"/>
          <w:b/>
          <w:bCs/>
          <w:color w:val="FF0000"/>
          <w:sz w:val="22"/>
          <w:szCs w:val="22"/>
          <w:lang w:val="en-GB"/>
        </w:rPr>
      </w:pPr>
    </w:p>
    <w:p w14:paraId="5A52EF55" w14:textId="5A5A13DC" w:rsidR="00B554C6" w:rsidRPr="00AC327D" w:rsidRDefault="00D04CB6" w:rsidP="007A74F7">
      <w:pPr>
        <w:autoSpaceDE w:val="0"/>
        <w:autoSpaceDN w:val="0"/>
        <w:adjustRightInd w:val="0"/>
        <w:rPr>
          <w:rFonts w:ascii="Cambria" w:hAnsi="Cambria"/>
          <w:b/>
          <w:bCs/>
          <w:color w:val="FF0000"/>
          <w:sz w:val="22"/>
          <w:szCs w:val="22"/>
        </w:rPr>
      </w:pPr>
      <w:r w:rsidRPr="00AC327D">
        <w:rPr>
          <w:rFonts w:ascii="Cambria" w:hAnsi="Cambria"/>
          <w:b/>
          <w:bCs/>
          <w:color w:val="FF0000"/>
          <w:sz w:val="22"/>
          <w:szCs w:val="22"/>
        </w:rPr>
        <w:t xml:space="preserve">  </w:t>
      </w:r>
      <w:r w:rsidR="001D2881" w:rsidRPr="00AC327D">
        <w:rPr>
          <w:rFonts w:ascii="Cambria" w:hAnsi="Cambria"/>
          <w:b/>
          <w:bCs/>
          <w:color w:val="FF0000"/>
          <w:sz w:val="22"/>
          <w:szCs w:val="22"/>
        </w:rPr>
        <w:t xml:space="preserve"> </w:t>
      </w:r>
      <w:r w:rsidR="006E7817" w:rsidRPr="00AC327D">
        <w:rPr>
          <w:rFonts w:ascii="Cambria" w:hAnsi="Cambria"/>
          <w:b/>
          <w:bCs/>
          <w:color w:val="FF0000"/>
        </w:rPr>
        <w:t xml:space="preserve">  </w:t>
      </w:r>
      <w:r w:rsidR="00521143" w:rsidRPr="00AC327D">
        <w:rPr>
          <w:rFonts w:ascii="Cambria" w:eastAsia="Calibri" w:hAnsi="Cambria"/>
          <w:bCs/>
          <w:color w:val="FF0000"/>
          <w:sz w:val="22"/>
          <w:szCs w:val="22"/>
          <w:lang w:bidi="hi-IN"/>
        </w:rPr>
        <w:t xml:space="preserve">is </w:t>
      </w:r>
      <w:r w:rsidR="00521143" w:rsidRPr="00AC327D">
        <w:rPr>
          <w:rFonts w:ascii="Cambria" w:eastAsia="Calibri" w:hAnsi="Cambria"/>
          <w:bCs/>
          <w:color w:val="FF0000"/>
          <w:sz w:val="22"/>
          <w:szCs w:val="22"/>
          <w:highlight w:val="yellow"/>
          <w:lang w:bidi="hi-IN"/>
        </w:rPr>
        <w:t>………</w:t>
      </w:r>
      <w:r w:rsidR="00521143" w:rsidRPr="00AC327D">
        <w:rPr>
          <w:rFonts w:ascii="Cambria" w:eastAsia="Calibri" w:hAnsi="Cambria"/>
          <w:bCs/>
          <w:color w:val="FF0000"/>
          <w:sz w:val="22"/>
          <w:szCs w:val="22"/>
          <w:lang w:bidi="hi-IN"/>
        </w:rPr>
        <w:t xml:space="preserve"> percent (%).</w:t>
      </w:r>
    </w:p>
    <w:p w14:paraId="3AB47D33" w14:textId="77777777" w:rsidR="009540CD" w:rsidRPr="00AC327D" w:rsidRDefault="009540CD" w:rsidP="002749C2">
      <w:pPr>
        <w:autoSpaceDE w:val="0"/>
        <w:autoSpaceDN w:val="0"/>
        <w:adjustRightInd w:val="0"/>
        <w:jc w:val="both"/>
        <w:rPr>
          <w:rFonts w:ascii="Cambria" w:eastAsia="Calibri" w:hAnsi="Cambria"/>
          <w:color w:val="FF0000"/>
          <w:sz w:val="22"/>
          <w:szCs w:val="22"/>
          <w:lang w:bidi="hi-IN"/>
        </w:rPr>
      </w:pPr>
    </w:p>
    <w:p w14:paraId="0F3EDDA1" w14:textId="05C27B6E" w:rsidR="002B2E37" w:rsidRPr="001D756F" w:rsidRDefault="00521143" w:rsidP="002B2E37">
      <w:pPr>
        <w:autoSpaceDE w:val="0"/>
        <w:autoSpaceDN w:val="0"/>
        <w:adjustRightInd w:val="0"/>
        <w:jc w:val="both"/>
        <w:rPr>
          <w:rFonts w:ascii="Cambria" w:hAnsi="Cambria"/>
          <w:b/>
          <w:bCs/>
          <w:color w:val="FF0000"/>
          <w:sz w:val="22"/>
          <w:szCs w:val="22"/>
          <w:lang w:val="en-GB"/>
        </w:rPr>
      </w:pPr>
      <w:r w:rsidRPr="00AC327D">
        <w:rPr>
          <w:rFonts w:ascii="Cambria" w:eastAsia="Calibri" w:hAnsi="Cambria"/>
          <w:color w:val="000000"/>
          <w:sz w:val="22"/>
          <w:szCs w:val="22"/>
          <w:lang w:bidi="hi-IN"/>
        </w:rPr>
        <w:t xml:space="preserve">That the goods/services/works supplied by me for </w:t>
      </w:r>
      <w:r w:rsidR="002B2E37">
        <w:rPr>
          <w:rFonts w:ascii="Cambria" w:hAnsi="Cambria"/>
          <w:b/>
          <w:bCs/>
          <w:color w:val="FF0000"/>
          <w:sz w:val="22"/>
          <w:szCs w:val="22"/>
          <w:lang w:val="en-GB"/>
        </w:rPr>
        <w:t>R</w:t>
      </w:r>
      <w:r w:rsidR="002B2E37" w:rsidRPr="003168B5">
        <w:rPr>
          <w:rFonts w:ascii="Cambria" w:hAnsi="Cambria"/>
          <w:b/>
          <w:bCs/>
          <w:color w:val="FF0000"/>
          <w:sz w:val="22"/>
          <w:szCs w:val="22"/>
          <w:lang w:val="en-GB"/>
        </w:rPr>
        <w:t>eplacement of Porcelain insulators with</w:t>
      </w:r>
      <w:r w:rsidR="002B2E37">
        <w:rPr>
          <w:rFonts w:ascii="Cambria" w:hAnsi="Cambria"/>
          <w:b/>
          <w:bCs/>
          <w:color w:val="FF0000"/>
          <w:sz w:val="22"/>
          <w:szCs w:val="22"/>
          <w:lang w:val="en-GB"/>
        </w:rPr>
        <w:t xml:space="preserve"> </w:t>
      </w:r>
      <w:r w:rsidR="002B2E37" w:rsidRPr="003168B5">
        <w:rPr>
          <w:rFonts w:ascii="Cambria" w:hAnsi="Cambria"/>
          <w:b/>
          <w:bCs/>
          <w:color w:val="FF0000"/>
          <w:sz w:val="22"/>
          <w:szCs w:val="22"/>
          <w:lang w:val="en-GB"/>
        </w:rPr>
        <w:t>Polymer insulator in 400KV D/c Quad Motihari -</w:t>
      </w:r>
      <w:r w:rsidR="002B2E37">
        <w:rPr>
          <w:rFonts w:ascii="Cambria" w:hAnsi="Cambria"/>
          <w:b/>
          <w:bCs/>
          <w:color w:val="FF0000"/>
          <w:sz w:val="22"/>
          <w:szCs w:val="22"/>
          <w:lang w:val="en-GB"/>
        </w:rPr>
        <w:t xml:space="preserve"> </w:t>
      </w:r>
      <w:r w:rsidR="002B2E37" w:rsidRPr="003168B5">
        <w:rPr>
          <w:rFonts w:ascii="Cambria" w:hAnsi="Cambria"/>
          <w:b/>
          <w:bCs/>
          <w:color w:val="FF0000"/>
          <w:sz w:val="22"/>
          <w:szCs w:val="22"/>
          <w:lang w:val="en-GB"/>
        </w:rPr>
        <w:t xml:space="preserve">Gorakhpur </w:t>
      </w:r>
      <w:r w:rsidR="002B2E37">
        <w:rPr>
          <w:rFonts w:ascii="Cambria" w:hAnsi="Cambria"/>
          <w:b/>
          <w:bCs/>
          <w:color w:val="FF0000"/>
          <w:sz w:val="22"/>
          <w:szCs w:val="22"/>
          <w:lang w:val="en-GB"/>
        </w:rPr>
        <w:t>T</w:t>
      </w:r>
      <w:r w:rsidR="002B2E37" w:rsidRPr="003168B5">
        <w:rPr>
          <w:rFonts w:ascii="Cambria" w:hAnsi="Cambria"/>
          <w:b/>
          <w:bCs/>
          <w:color w:val="FF0000"/>
          <w:sz w:val="22"/>
          <w:szCs w:val="22"/>
          <w:lang w:val="en-GB"/>
        </w:rPr>
        <w:t>ransmission line under Gorakhpur TLM</w:t>
      </w:r>
      <w:r w:rsidR="002B2E37">
        <w:rPr>
          <w:rFonts w:ascii="LiberationSerif" w:hAnsi="LiberationSerif" w:cs="LiberationSerif"/>
          <w:sz w:val="22"/>
          <w:szCs w:val="22"/>
          <w:lang w:eastAsia="en-US" w:bidi="hi-IN"/>
        </w:rPr>
        <w:t xml:space="preserve"> </w:t>
      </w:r>
      <w:r w:rsidR="002B2E37">
        <w:rPr>
          <w:rFonts w:ascii="Cambria" w:hAnsi="Cambria"/>
          <w:b/>
          <w:bCs/>
          <w:color w:val="FF0000"/>
          <w:sz w:val="22"/>
          <w:szCs w:val="22"/>
          <w:lang w:val="en-GB"/>
        </w:rPr>
        <w:t xml:space="preserve">at </w:t>
      </w:r>
      <w:r w:rsidR="002B2E37" w:rsidRPr="001D756F">
        <w:rPr>
          <w:rFonts w:ascii="Cambria" w:hAnsi="Cambria"/>
          <w:b/>
          <w:bCs/>
          <w:color w:val="FF0000"/>
          <w:sz w:val="22"/>
          <w:szCs w:val="22"/>
          <w:lang w:val="en-GB"/>
        </w:rPr>
        <w:t>POWERGRID, NR-III Region</w:t>
      </w:r>
    </w:p>
    <w:p w14:paraId="53781C54" w14:textId="79C9352A" w:rsidR="007A74F7" w:rsidRPr="001D756F" w:rsidRDefault="007A74F7" w:rsidP="007A74F7">
      <w:pPr>
        <w:autoSpaceDE w:val="0"/>
        <w:autoSpaceDN w:val="0"/>
        <w:adjustRightInd w:val="0"/>
        <w:rPr>
          <w:rFonts w:ascii="Cambria" w:hAnsi="Cambria"/>
          <w:b/>
          <w:bCs/>
          <w:color w:val="FF0000"/>
          <w:sz w:val="22"/>
          <w:szCs w:val="22"/>
          <w:lang w:val="en-GB"/>
        </w:rPr>
      </w:pPr>
    </w:p>
    <w:p w14:paraId="3933E7E4" w14:textId="41E3AA11" w:rsidR="002749C2" w:rsidRPr="00AC327D" w:rsidRDefault="00544C53" w:rsidP="00544C53">
      <w:pPr>
        <w:autoSpaceDE w:val="0"/>
        <w:autoSpaceDN w:val="0"/>
        <w:adjustRightInd w:val="0"/>
        <w:rPr>
          <w:rFonts w:ascii="Cambria" w:hAnsi="Cambria"/>
          <w:b/>
          <w:bCs/>
          <w:color w:val="FF0000"/>
          <w:sz w:val="22"/>
          <w:szCs w:val="22"/>
        </w:rPr>
      </w:pPr>
      <w:r>
        <w:rPr>
          <w:rFonts w:ascii="Cambria" w:hAnsi="Cambria"/>
          <w:b/>
          <w:bCs/>
          <w:color w:val="FF0000"/>
          <w:sz w:val="22"/>
          <w:szCs w:val="22"/>
        </w:rPr>
        <w:t xml:space="preserve"> </w:t>
      </w:r>
      <w:r w:rsidR="00E9527B" w:rsidRPr="00AC327D">
        <w:rPr>
          <w:rFonts w:ascii="Cambria" w:eastAsia="Calibri" w:hAnsi="Cambria"/>
          <w:color w:val="000000"/>
          <w:sz w:val="22"/>
          <w:szCs w:val="22"/>
          <w:lang w:bidi="hi-IN"/>
        </w:rPr>
        <w:t xml:space="preserve">meet </w:t>
      </w:r>
      <w:r w:rsidR="00521143" w:rsidRPr="00AC327D">
        <w:rPr>
          <w:rFonts w:ascii="Cambria" w:eastAsia="Calibri" w:hAnsi="Cambria"/>
          <w:color w:val="000000"/>
          <w:sz w:val="22"/>
          <w:szCs w:val="22"/>
          <w:lang w:bidi="hi-IN"/>
        </w:rPr>
        <w:t>the ‘</w:t>
      </w:r>
      <w:r w:rsidR="00B46864" w:rsidRPr="00AC327D">
        <w:rPr>
          <w:rFonts w:ascii="Cambria" w:eastAsia="Calibri" w:hAnsi="Cambria"/>
          <w:color w:val="000000"/>
          <w:sz w:val="22"/>
          <w:szCs w:val="22"/>
          <w:lang w:bidi="hi-IN"/>
        </w:rPr>
        <w:t>Local Content</w:t>
      </w:r>
      <w:r w:rsidR="00521143" w:rsidRPr="00AC327D">
        <w:rPr>
          <w:rFonts w:ascii="Cambria" w:eastAsia="Calibri" w:hAnsi="Cambria"/>
          <w:color w:val="000000"/>
          <w:sz w:val="22"/>
          <w:szCs w:val="22"/>
          <w:lang w:bidi="hi-IN"/>
        </w:rPr>
        <w:t>‘</w:t>
      </w:r>
      <w:r w:rsidR="00B46864" w:rsidRPr="00AC327D">
        <w:rPr>
          <w:rFonts w:ascii="Cambria" w:eastAsia="Calibri" w:hAnsi="Cambria"/>
          <w:color w:val="000000"/>
          <w:sz w:val="22"/>
          <w:szCs w:val="22"/>
          <w:lang w:bidi="hi-IN"/>
        </w:rPr>
        <w:t xml:space="preserve"> requirement </w:t>
      </w:r>
      <w:r w:rsidR="00521143" w:rsidRPr="00AC327D">
        <w:rPr>
          <w:rFonts w:ascii="Cambria" w:eastAsia="Calibri" w:hAnsi="Cambria"/>
          <w:color w:val="000000"/>
          <w:sz w:val="22"/>
          <w:szCs w:val="22"/>
          <w:lang w:bidi="hi-IN"/>
        </w:rPr>
        <w:t>as defined in the PPP-MII order</w:t>
      </w:r>
      <w:r w:rsidR="000271C7" w:rsidRPr="00AC327D">
        <w:rPr>
          <w:rFonts w:ascii="Cambria" w:eastAsia="Calibri" w:hAnsi="Cambria"/>
          <w:b/>
          <w:bCs/>
          <w:color w:val="000000"/>
          <w:sz w:val="22"/>
          <w:szCs w:val="22"/>
          <w:lang w:bidi="hi-IN"/>
        </w:rPr>
        <w:t xml:space="preserve"> and MoP order </w:t>
      </w:r>
      <w:r w:rsidR="00481B43" w:rsidRPr="00AC327D">
        <w:rPr>
          <w:rFonts w:ascii="Cambria" w:eastAsia="Calibri" w:hAnsi="Cambria"/>
          <w:b/>
          <w:bCs/>
          <w:color w:val="000000"/>
          <w:sz w:val="22"/>
          <w:szCs w:val="22"/>
          <w:lang w:bidi="hi-IN"/>
        </w:rPr>
        <w:t xml:space="preserve">for </w:t>
      </w:r>
      <w:r w:rsidR="00481B43" w:rsidRPr="00AC327D">
        <w:rPr>
          <w:rFonts w:ascii="Cambria" w:eastAsia="Calibri" w:hAnsi="Cambria" w:cs="Calibri"/>
          <w:b/>
          <w:bCs/>
          <w:color w:val="000000"/>
          <w:sz w:val="22"/>
          <w:szCs w:val="22"/>
          <w:lang w:bidi="hi-IN"/>
        </w:rPr>
        <w:t>‘Class –I local supplier’</w:t>
      </w:r>
      <w:r w:rsidR="00521143" w:rsidRPr="00AC327D">
        <w:rPr>
          <w:rFonts w:ascii="Cambria" w:eastAsia="Calibri" w:hAnsi="Cambria"/>
          <w:color w:val="000000"/>
          <w:sz w:val="22"/>
          <w:szCs w:val="22"/>
          <w:lang w:bidi="hi-IN"/>
        </w:rPr>
        <w:t>.</w:t>
      </w:r>
    </w:p>
    <w:p w14:paraId="1753F1EB" w14:textId="2AA2FFCF" w:rsidR="009540CD" w:rsidRPr="00AC327D" w:rsidRDefault="00394BA3" w:rsidP="00394BA3">
      <w:pPr>
        <w:tabs>
          <w:tab w:val="left" w:pos="3721"/>
        </w:tabs>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ab/>
      </w:r>
    </w:p>
    <w:p w14:paraId="0A7480EB" w14:textId="77777777" w:rsidR="002749C2" w:rsidRPr="00AC327D" w:rsidRDefault="00521143" w:rsidP="002749C2">
      <w:pPr>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lastRenderedPageBreak/>
        <w:t xml:space="preserve">That the value addition for the purpose of meeting the ‘Local Content ‘has been made by me at </w:t>
      </w:r>
      <w:r w:rsidRPr="00AC327D">
        <w:rPr>
          <w:rFonts w:ascii="Cambria" w:eastAsia="Calibri" w:hAnsi="Cambria"/>
          <w:color w:val="FF0000"/>
          <w:sz w:val="22"/>
          <w:szCs w:val="22"/>
          <w:highlight w:val="yellow"/>
          <w:lang w:bidi="hi-IN"/>
        </w:rPr>
        <w:t>………………………</w:t>
      </w:r>
      <w:r w:rsidRPr="00AC327D">
        <w:rPr>
          <w:rFonts w:ascii="Cambria" w:eastAsia="Calibri" w:hAnsi="Cambria"/>
          <w:color w:val="FF0000"/>
          <w:sz w:val="22"/>
          <w:szCs w:val="22"/>
          <w:lang w:bidi="hi-IN"/>
        </w:rPr>
        <w:t xml:space="preserve"> (</w:t>
      </w:r>
      <w:r w:rsidRPr="00AC327D">
        <w:rPr>
          <w:rFonts w:ascii="Cambria" w:eastAsia="Calibri" w:hAnsi="Cambria"/>
          <w:i/>
          <w:iCs/>
          <w:color w:val="FF0000"/>
          <w:sz w:val="22"/>
          <w:szCs w:val="22"/>
          <w:lang w:bidi="hi-IN"/>
        </w:rPr>
        <w:t>Enter the details of the location(s) at which value addition is made)</w:t>
      </w:r>
      <w:r w:rsidRPr="00AC327D">
        <w:rPr>
          <w:rFonts w:ascii="Cambria" w:eastAsia="Calibri" w:hAnsi="Cambria"/>
          <w:color w:val="000000"/>
          <w:sz w:val="22"/>
          <w:szCs w:val="22"/>
          <w:lang w:bidi="hi-IN"/>
        </w:rPr>
        <w:t>.</w:t>
      </w:r>
    </w:p>
    <w:p w14:paraId="328261DB" w14:textId="77777777" w:rsidR="009540CD" w:rsidRPr="00AC327D" w:rsidRDefault="009540CD" w:rsidP="002749C2">
      <w:pPr>
        <w:autoSpaceDE w:val="0"/>
        <w:autoSpaceDN w:val="0"/>
        <w:adjustRightInd w:val="0"/>
        <w:jc w:val="both"/>
        <w:rPr>
          <w:rFonts w:ascii="Cambria" w:eastAsia="Calibri" w:hAnsi="Cambria"/>
          <w:color w:val="000000"/>
          <w:sz w:val="22"/>
          <w:szCs w:val="22"/>
          <w:lang w:bidi="hi-IN"/>
        </w:rPr>
      </w:pPr>
    </w:p>
    <w:p w14:paraId="4EF0E806" w14:textId="77777777" w:rsidR="002749C2" w:rsidRPr="00AC327D" w:rsidRDefault="00521143" w:rsidP="002749C2">
      <w:pPr>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That in the event of the </w:t>
      </w:r>
      <w:r w:rsidR="00245D9E" w:rsidRPr="00AC327D">
        <w:rPr>
          <w:rFonts w:ascii="Cambria" w:eastAsia="Calibri" w:hAnsi="Cambria"/>
          <w:color w:val="000000"/>
          <w:sz w:val="22"/>
          <w:szCs w:val="22"/>
          <w:lang w:bidi="hi-IN"/>
        </w:rPr>
        <w:t xml:space="preserve">local content </w:t>
      </w:r>
      <w:r w:rsidRPr="00AC327D">
        <w:rPr>
          <w:rFonts w:ascii="Cambria" w:eastAsia="Calibri" w:hAnsi="Cambria"/>
          <w:color w:val="000000"/>
          <w:sz w:val="22"/>
          <w:szCs w:val="22"/>
          <w:lang w:bidi="hi-IN"/>
        </w:rPr>
        <w:t xml:space="preserve">of the </w:t>
      </w:r>
      <w:r w:rsidR="00245D9E" w:rsidRPr="00AC327D">
        <w:rPr>
          <w:rFonts w:ascii="Cambria" w:eastAsia="Calibri" w:hAnsi="Cambria"/>
          <w:color w:val="000000"/>
          <w:sz w:val="22"/>
          <w:szCs w:val="22"/>
          <w:lang w:bidi="hi-IN"/>
        </w:rPr>
        <w:t>goods/services/works</w:t>
      </w:r>
      <w:r w:rsidRPr="00AC327D">
        <w:rPr>
          <w:rFonts w:ascii="Cambria" w:eastAsia="Calibri" w:hAnsi="Cambria"/>
          <w:color w:val="000000"/>
          <w:sz w:val="22"/>
          <w:szCs w:val="22"/>
          <w:lang w:bidi="hi-IN"/>
        </w:rPr>
        <w:t xml:space="preserve"> mentioned herein is found to be incorrect and not meeting the prescribed </w:t>
      </w:r>
      <w:r w:rsidR="009540CD" w:rsidRPr="00AC327D">
        <w:rPr>
          <w:rFonts w:ascii="Cambria" w:eastAsia="Calibri" w:hAnsi="Cambria"/>
          <w:color w:val="000000"/>
          <w:sz w:val="22"/>
          <w:szCs w:val="22"/>
          <w:lang w:bidi="hi-IN"/>
        </w:rPr>
        <w:t>Local Content criteria</w:t>
      </w:r>
      <w:r w:rsidRPr="00AC327D">
        <w:rPr>
          <w:rFonts w:ascii="Cambria" w:eastAsia="Calibri" w:hAnsi="Cambria"/>
          <w:color w:val="000000"/>
          <w:sz w:val="22"/>
          <w:szCs w:val="22"/>
          <w:lang w:bidi="hi-IN"/>
        </w:rPr>
        <w:t xml:space="preserve">, based on the assessment of </w:t>
      </w:r>
      <w:r w:rsidR="00772CFE" w:rsidRPr="00AC327D">
        <w:rPr>
          <w:rFonts w:ascii="Cambria" w:eastAsia="Calibri" w:hAnsi="Cambria"/>
          <w:color w:val="000000"/>
          <w:sz w:val="22"/>
          <w:szCs w:val="22"/>
          <w:lang w:bidi="hi-IN"/>
        </w:rPr>
        <w:t>procuring agency (ies)/POWERGRID</w:t>
      </w:r>
      <w:r w:rsidR="00245D9E" w:rsidRPr="00AC327D">
        <w:rPr>
          <w:rFonts w:ascii="Cambria" w:eastAsia="Calibri" w:hAnsi="Cambria"/>
          <w:color w:val="000000"/>
          <w:sz w:val="22"/>
          <w:szCs w:val="22"/>
          <w:lang w:bidi="hi-IN"/>
        </w:rPr>
        <w:t>/Government Authorities for</w:t>
      </w:r>
      <w:r w:rsidRPr="00AC327D">
        <w:rPr>
          <w:rFonts w:ascii="Cambria" w:eastAsia="Calibri" w:hAnsi="Cambria"/>
          <w:color w:val="000000"/>
          <w:sz w:val="22"/>
          <w:szCs w:val="22"/>
          <w:lang w:bidi="hi-IN"/>
        </w:rPr>
        <w:t xml:space="preserve"> the purpose of assessing the </w:t>
      </w:r>
      <w:r w:rsidR="00245D9E" w:rsidRPr="00AC327D">
        <w:rPr>
          <w:rFonts w:ascii="Cambria" w:eastAsia="Calibri" w:hAnsi="Cambria"/>
          <w:color w:val="000000"/>
          <w:sz w:val="22"/>
          <w:szCs w:val="22"/>
          <w:lang w:bidi="hi-IN"/>
        </w:rPr>
        <w:t>local content</w:t>
      </w:r>
      <w:r w:rsidRPr="00AC327D">
        <w:rPr>
          <w:rFonts w:ascii="Cambria" w:eastAsia="Calibri" w:hAnsi="Cambria"/>
          <w:color w:val="000000"/>
          <w:sz w:val="22"/>
          <w:szCs w:val="22"/>
          <w:lang w:bidi="hi-IN"/>
        </w:rPr>
        <w:t xml:space="preserve">, </w:t>
      </w:r>
      <w:r w:rsidR="00245D9E" w:rsidRPr="00AC327D">
        <w:rPr>
          <w:rFonts w:ascii="Cambria" w:eastAsia="Calibri" w:hAnsi="Cambria"/>
          <w:color w:val="000000"/>
          <w:sz w:val="22"/>
          <w:szCs w:val="22"/>
          <w:lang w:bidi="hi-IN"/>
        </w:rPr>
        <w:t>action shall be taken against me in li</w:t>
      </w:r>
      <w:r w:rsidR="009540CD" w:rsidRPr="00AC327D">
        <w:rPr>
          <w:rFonts w:ascii="Cambria" w:eastAsia="Calibri" w:hAnsi="Cambria"/>
          <w:color w:val="000000"/>
          <w:sz w:val="22"/>
          <w:szCs w:val="22"/>
          <w:lang w:bidi="hi-IN"/>
        </w:rPr>
        <w:t>ne</w:t>
      </w:r>
      <w:r w:rsidR="00245D9E" w:rsidRPr="00AC327D">
        <w:rPr>
          <w:rFonts w:ascii="Cambria" w:eastAsia="Calibri" w:hAnsi="Cambria"/>
          <w:color w:val="000000"/>
          <w:sz w:val="22"/>
          <w:szCs w:val="22"/>
          <w:lang w:bidi="hi-IN"/>
        </w:rPr>
        <w:t xml:space="preserve"> with the PPP-MII order</w:t>
      </w:r>
      <w:r w:rsidR="000271C7" w:rsidRPr="00AC327D">
        <w:rPr>
          <w:rFonts w:ascii="Cambria" w:eastAsia="Calibri" w:hAnsi="Cambria"/>
          <w:color w:val="000000"/>
          <w:sz w:val="22"/>
          <w:szCs w:val="22"/>
          <w:lang w:bidi="hi-IN"/>
        </w:rPr>
        <w:t>,</w:t>
      </w:r>
      <w:r w:rsidR="00245D9E" w:rsidRPr="00AC327D">
        <w:rPr>
          <w:rFonts w:ascii="Cambria" w:eastAsia="Calibri" w:hAnsi="Cambria"/>
          <w:color w:val="000000"/>
          <w:sz w:val="22"/>
          <w:szCs w:val="22"/>
          <w:lang w:bidi="hi-IN"/>
        </w:rPr>
        <w:t xml:space="preserve"> </w:t>
      </w:r>
      <w:r w:rsidR="00192BE7" w:rsidRPr="00AC327D">
        <w:rPr>
          <w:rFonts w:ascii="Cambria" w:eastAsia="Calibri" w:hAnsi="Cambria"/>
          <w:b/>
          <w:bCs/>
          <w:color w:val="000000"/>
          <w:sz w:val="22"/>
          <w:szCs w:val="22"/>
          <w:lang w:bidi="hi-IN"/>
        </w:rPr>
        <w:t>M</w:t>
      </w:r>
      <w:r w:rsidR="000271C7" w:rsidRPr="00AC327D">
        <w:rPr>
          <w:rFonts w:ascii="Cambria" w:eastAsia="Calibri" w:hAnsi="Cambria"/>
          <w:b/>
          <w:bCs/>
          <w:color w:val="000000"/>
          <w:sz w:val="22"/>
          <w:szCs w:val="22"/>
          <w:lang w:bidi="hi-IN"/>
        </w:rPr>
        <w:t>oP order</w:t>
      </w:r>
      <w:r w:rsidR="00975903" w:rsidRPr="00AC327D">
        <w:rPr>
          <w:rFonts w:ascii="Cambria" w:eastAsia="Calibri" w:hAnsi="Cambria"/>
          <w:b/>
          <w:bCs/>
          <w:color w:val="000000"/>
          <w:sz w:val="22"/>
          <w:szCs w:val="22"/>
          <w:lang w:bidi="hi-IN"/>
        </w:rPr>
        <w:t xml:space="preserve"> </w:t>
      </w:r>
      <w:r w:rsidR="00245D9E" w:rsidRPr="00AC327D">
        <w:rPr>
          <w:rFonts w:ascii="Cambria" w:eastAsia="Calibri" w:hAnsi="Cambria"/>
          <w:color w:val="000000"/>
          <w:sz w:val="22"/>
          <w:szCs w:val="22"/>
          <w:lang w:bidi="hi-IN"/>
        </w:rPr>
        <w:t xml:space="preserve">and provisions of the Integrity pact/ Bidding </w:t>
      </w:r>
      <w:r w:rsidR="009540CD" w:rsidRPr="00AC327D">
        <w:rPr>
          <w:rFonts w:ascii="Cambria" w:eastAsia="Calibri" w:hAnsi="Cambria"/>
          <w:color w:val="000000"/>
          <w:sz w:val="22"/>
          <w:szCs w:val="22"/>
          <w:lang w:bidi="hi-IN"/>
        </w:rPr>
        <w:t xml:space="preserve">Documents. </w:t>
      </w:r>
    </w:p>
    <w:p w14:paraId="0B020360" w14:textId="77777777" w:rsidR="002749C2" w:rsidRPr="00AC327D" w:rsidRDefault="002749C2" w:rsidP="002749C2">
      <w:pPr>
        <w:autoSpaceDE w:val="0"/>
        <w:autoSpaceDN w:val="0"/>
        <w:adjustRightInd w:val="0"/>
        <w:jc w:val="both"/>
        <w:rPr>
          <w:rFonts w:ascii="Cambria" w:eastAsia="Calibri" w:hAnsi="Cambria"/>
          <w:color w:val="000000"/>
          <w:sz w:val="22"/>
          <w:szCs w:val="22"/>
          <w:lang w:bidi="hi-IN"/>
        </w:rPr>
      </w:pPr>
    </w:p>
    <w:p w14:paraId="67484181" w14:textId="77777777" w:rsidR="002749C2" w:rsidRPr="00AC327D" w:rsidRDefault="00521143" w:rsidP="002749C2">
      <w:pPr>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I agree to maintain the following information in the Company's record for a period of 8 years and shall make this available for verification to any statutory authority. </w:t>
      </w:r>
    </w:p>
    <w:p w14:paraId="5A05E494" w14:textId="77777777" w:rsidR="00772CFE" w:rsidRPr="00AC327D" w:rsidRDefault="00772CFE" w:rsidP="002749C2">
      <w:pPr>
        <w:autoSpaceDE w:val="0"/>
        <w:autoSpaceDN w:val="0"/>
        <w:adjustRightInd w:val="0"/>
        <w:jc w:val="both"/>
        <w:rPr>
          <w:rFonts w:ascii="Cambria" w:eastAsia="Calibri" w:hAnsi="Cambria"/>
          <w:color w:val="000000"/>
          <w:sz w:val="22"/>
          <w:szCs w:val="22"/>
          <w:lang w:bidi="hi-IN"/>
        </w:rPr>
      </w:pPr>
    </w:p>
    <w:p w14:paraId="2F1EDF21" w14:textId="77777777" w:rsidR="002749C2" w:rsidRPr="00AC327D" w:rsidRDefault="00521143" w:rsidP="00772CFE">
      <w:pPr>
        <w:autoSpaceDE w:val="0"/>
        <w:autoSpaceDN w:val="0"/>
        <w:adjustRightInd w:val="0"/>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i </w:t>
      </w:r>
      <w:r w:rsidR="00772CFE" w:rsidRPr="00AC327D">
        <w:rPr>
          <w:rFonts w:ascii="Cambria" w:eastAsia="Calibri" w:hAnsi="Cambria"/>
          <w:color w:val="000000"/>
          <w:sz w:val="22"/>
          <w:szCs w:val="22"/>
          <w:lang w:bidi="hi-IN"/>
        </w:rPr>
        <w:tab/>
      </w:r>
      <w:r w:rsidRPr="00AC327D">
        <w:rPr>
          <w:rFonts w:ascii="Cambria" w:eastAsia="Calibri" w:hAnsi="Cambria"/>
          <w:color w:val="000000"/>
          <w:sz w:val="22"/>
          <w:szCs w:val="22"/>
          <w:lang w:bidi="hi-IN"/>
        </w:rPr>
        <w:t xml:space="preserve">Name </w:t>
      </w:r>
      <w:r w:rsidR="009540CD" w:rsidRPr="00AC327D">
        <w:rPr>
          <w:rFonts w:ascii="Cambria" w:eastAsia="Calibri" w:hAnsi="Cambria"/>
          <w:color w:val="000000"/>
          <w:sz w:val="22"/>
          <w:szCs w:val="22"/>
          <w:lang w:bidi="hi-IN"/>
        </w:rPr>
        <w:t xml:space="preserve">  </w:t>
      </w:r>
      <w:r w:rsidRPr="00AC327D">
        <w:rPr>
          <w:rFonts w:ascii="Cambria" w:eastAsia="Calibri" w:hAnsi="Cambria"/>
          <w:color w:val="000000"/>
          <w:sz w:val="22"/>
          <w:szCs w:val="22"/>
          <w:lang w:bidi="hi-IN"/>
        </w:rPr>
        <w:t xml:space="preserve">and </w:t>
      </w:r>
      <w:r w:rsidR="00772CFE" w:rsidRPr="00AC327D">
        <w:rPr>
          <w:rFonts w:ascii="Cambria" w:eastAsia="Calibri" w:hAnsi="Cambria"/>
          <w:color w:val="000000"/>
          <w:sz w:val="22"/>
          <w:szCs w:val="22"/>
          <w:lang w:bidi="hi-IN"/>
        </w:rPr>
        <w:t xml:space="preserve">  </w:t>
      </w:r>
      <w:r w:rsidRPr="00AC327D">
        <w:rPr>
          <w:rFonts w:ascii="Cambria" w:eastAsia="Calibri" w:hAnsi="Cambria"/>
          <w:color w:val="000000"/>
          <w:sz w:val="22"/>
          <w:szCs w:val="22"/>
          <w:lang w:bidi="hi-IN"/>
        </w:rPr>
        <w:t xml:space="preserve">details of the </w:t>
      </w:r>
      <w:r w:rsidR="009540CD" w:rsidRPr="00AC327D">
        <w:rPr>
          <w:rFonts w:ascii="Cambria" w:eastAsia="Calibri" w:hAnsi="Cambria"/>
          <w:color w:val="000000"/>
          <w:sz w:val="22"/>
          <w:szCs w:val="22"/>
          <w:lang w:bidi="hi-IN"/>
        </w:rPr>
        <w:t xml:space="preserve">Local Supplier </w:t>
      </w:r>
      <w:r w:rsidRPr="00AC327D">
        <w:rPr>
          <w:rFonts w:ascii="Cambria" w:eastAsia="Calibri" w:hAnsi="Cambria"/>
          <w:color w:val="000000"/>
          <w:sz w:val="22"/>
          <w:szCs w:val="22"/>
          <w:lang w:bidi="hi-IN"/>
        </w:rPr>
        <w:t xml:space="preserve"> </w:t>
      </w:r>
    </w:p>
    <w:p w14:paraId="4E62B4E7" w14:textId="77777777" w:rsidR="002749C2" w:rsidRPr="00AC327D" w:rsidRDefault="00521143" w:rsidP="00772CFE">
      <w:pPr>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         (Registered Office, Manufacturing unit location, nature of legal entity) </w:t>
      </w:r>
    </w:p>
    <w:p w14:paraId="3BC2D96F" w14:textId="77777777" w:rsidR="00772CFE" w:rsidRPr="00AC327D" w:rsidRDefault="00772CFE" w:rsidP="002749C2">
      <w:pPr>
        <w:autoSpaceDE w:val="0"/>
        <w:autoSpaceDN w:val="0"/>
        <w:adjustRightInd w:val="0"/>
        <w:jc w:val="both"/>
        <w:rPr>
          <w:rFonts w:ascii="Cambria" w:eastAsia="Calibri" w:hAnsi="Cambria"/>
          <w:color w:val="000000"/>
          <w:sz w:val="22"/>
          <w:szCs w:val="22"/>
          <w:lang w:bidi="hi-IN"/>
        </w:rPr>
      </w:pPr>
    </w:p>
    <w:p w14:paraId="3D1C5728" w14:textId="77777777" w:rsidR="002749C2"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ii. </w:t>
      </w:r>
      <w:r w:rsidR="00772CFE" w:rsidRPr="00AC327D">
        <w:rPr>
          <w:rFonts w:ascii="Cambria" w:eastAsia="Calibri" w:hAnsi="Cambria"/>
          <w:color w:val="000000"/>
          <w:sz w:val="22"/>
          <w:szCs w:val="22"/>
          <w:lang w:bidi="hi-IN"/>
        </w:rPr>
        <w:tab/>
      </w:r>
      <w:r w:rsidRPr="00AC327D">
        <w:rPr>
          <w:rFonts w:ascii="Cambria" w:eastAsia="Calibri" w:hAnsi="Cambria"/>
          <w:color w:val="000000"/>
          <w:sz w:val="22"/>
          <w:szCs w:val="22"/>
          <w:lang w:bidi="hi-IN"/>
        </w:rPr>
        <w:t xml:space="preserve">Date on which this certificate is issued </w:t>
      </w:r>
    </w:p>
    <w:p w14:paraId="03487F96" w14:textId="77777777" w:rsidR="002749C2"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iii. </w:t>
      </w:r>
      <w:r w:rsidR="00772CFE" w:rsidRPr="00AC327D">
        <w:rPr>
          <w:rFonts w:ascii="Cambria" w:eastAsia="Calibri" w:hAnsi="Cambria"/>
          <w:color w:val="000000"/>
          <w:sz w:val="22"/>
          <w:szCs w:val="22"/>
          <w:lang w:bidi="hi-IN"/>
        </w:rPr>
        <w:tab/>
      </w:r>
      <w:r w:rsidR="009540CD" w:rsidRPr="00AC327D">
        <w:rPr>
          <w:rFonts w:ascii="Cambria" w:eastAsia="Calibri" w:hAnsi="Cambria"/>
          <w:color w:val="000000"/>
          <w:sz w:val="22"/>
          <w:szCs w:val="22"/>
          <w:lang w:bidi="hi-IN"/>
        </w:rPr>
        <w:t>Goods/services/works</w:t>
      </w:r>
      <w:r w:rsidRPr="00AC327D">
        <w:rPr>
          <w:rFonts w:ascii="Cambria" w:eastAsia="Calibri" w:hAnsi="Cambria"/>
          <w:color w:val="000000"/>
          <w:sz w:val="22"/>
          <w:szCs w:val="22"/>
          <w:lang w:bidi="hi-IN"/>
        </w:rPr>
        <w:t xml:space="preserve"> for which the certificate is produced </w:t>
      </w:r>
    </w:p>
    <w:p w14:paraId="0F53601B" w14:textId="77777777" w:rsidR="002749C2"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iv. </w:t>
      </w:r>
      <w:r w:rsidR="00772CFE" w:rsidRPr="00AC327D">
        <w:rPr>
          <w:rFonts w:ascii="Cambria" w:eastAsia="Calibri" w:hAnsi="Cambria"/>
          <w:color w:val="000000"/>
          <w:sz w:val="22"/>
          <w:szCs w:val="22"/>
          <w:lang w:bidi="hi-IN"/>
        </w:rPr>
        <w:tab/>
      </w:r>
      <w:r w:rsidRPr="00AC327D">
        <w:rPr>
          <w:rFonts w:ascii="Cambria" w:eastAsia="Calibri" w:hAnsi="Cambria"/>
          <w:color w:val="000000"/>
          <w:sz w:val="22"/>
          <w:szCs w:val="22"/>
          <w:lang w:bidi="hi-IN"/>
        </w:rPr>
        <w:t xml:space="preserve">Procuring </w:t>
      </w:r>
      <w:r w:rsidR="009540CD" w:rsidRPr="00AC327D">
        <w:rPr>
          <w:rFonts w:ascii="Cambria" w:eastAsia="Calibri" w:hAnsi="Cambria"/>
          <w:color w:val="000000"/>
          <w:sz w:val="22"/>
          <w:szCs w:val="22"/>
          <w:lang w:bidi="hi-IN"/>
        </w:rPr>
        <w:t xml:space="preserve">entity </w:t>
      </w:r>
      <w:r w:rsidRPr="00AC327D">
        <w:rPr>
          <w:rFonts w:ascii="Cambria" w:eastAsia="Calibri" w:hAnsi="Cambria"/>
          <w:color w:val="000000"/>
          <w:sz w:val="22"/>
          <w:szCs w:val="22"/>
          <w:lang w:bidi="hi-IN"/>
        </w:rPr>
        <w:t xml:space="preserve"> to whom the certificate is furnished </w:t>
      </w:r>
    </w:p>
    <w:p w14:paraId="0C9AB1A6" w14:textId="77777777" w:rsidR="002749C2"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v. </w:t>
      </w:r>
      <w:r w:rsidR="00772CFE" w:rsidRPr="00AC327D">
        <w:rPr>
          <w:rFonts w:ascii="Cambria" w:eastAsia="Calibri" w:hAnsi="Cambria"/>
          <w:color w:val="000000"/>
          <w:sz w:val="22"/>
          <w:szCs w:val="22"/>
          <w:lang w:bidi="hi-IN"/>
        </w:rPr>
        <w:tab/>
      </w:r>
      <w:r w:rsidRPr="00AC327D">
        <w:rPr>
          <w:rFonts w:ascii="Cambria" w:eastAsia="Calibri" w:hAnsi="Cambria"/>
          <w:color w:val="000000"/>
          <w:sz w:val="22"/>
          <w:szCs w:val="22"/>
          <w:lang w:bidi="hi-IN"/>
        </w:rPr>
        <w:t xml:space="preserve">Percentage of </w:t>
      </w:r>
      <w:r w:rsidR="009540CD" w:rsidRPr="00AC327D">
        <w:rPr>
          <w:rFonts w:ascii="Cambria" w:eastAsia="Calibri" w:hAnsi="Cambria"/>
          <w:color w:val="000000"/>
          <w:sz w:val="22"/>
          <w:szCs w:val="22"/>
          <w:lang w:bidi="hi-IN"/>
        </w:rPr>
        <w:t xml:space="preserve">local content </w:t>
      </w:r>
      <w:r w:rsidRPr="00AC327D">
        <w:rPr>
          <w:rFonts w:ascii="Cambria" w:eastAsia="Calibri" w:hAnsi="Cambria"/>
          <w:color w:val="000000"/>
          <w:sz w:val="22"/>
          <w:szCs w:val="22"/>
          <w:lang w:bidi="hi-IN"/>
        </w:rPr>
        <w:t xml:space="preserve"> claimed and whether it meets the </w:t>
      </w:r>
      <w:r w:rsidR="009540CD" w:rsidRPr="00AC327D">
        <w:rPr>
          <w:rFonts w:ascii="Cambria" w:eastAsia="Calibri" w:hAnsi="Cambria"/>
          <w:color w:val="000000"/>
          <w:sz w:val="22"/>
          <w:szCs w:val="22"/>
          <w:lang w:bidi="hi-IN"/>
        </w:rPr>
        <w:t>Local Content pre</w:t>
      </w:r>
      <w:r w:rsidRPr="00AC327D">
        <w:rPr>
          <w:rFonts w:ascii="Cambria" w:eastAsia="Calibri" w:hAnsi="Cambria"/>
          <w:color w:val="000000"/>
          <w:sz w:val="22"/>
          <w:szCs w:val="22"/>
          <w:lang w:bidi="hi-IN"/>
        </w:rPr>
        <w:t xml:space="preserve">scribed </w:t>
      </w:r>
      <w:r w:rsidR="00DD28A2" w:rsidRPr="00AC327D">
        <w:rPr>
          <w:rFonts w:ascii="Cambria" w:eastAsia="Calibri" w:hAnsi="Cambria"/>
          <w:color w:val="000000"/>
          <w:sz w:val="22"/>
          <w:szCs w:val="22"/>
          <w:lang w:bidi="hi-IN"/>
        </w:rPr>
        <w:t xml:space="preserve">for </w:t>
      </w:r>
      <w:r w:rsidR="00DD28A2" w:rsidRPr="00AC327D">
        <w:rPr>
          <w:rFonts w:ascii="Cambria" w:eastAsia="Calibri" w:hAnsi="Cambria" w:cs="Calibri"/>
          <w:b/>
          <w:bCs/>
          <w:color w:val="000000"/>
          <w:sz w:val="22"/>
          <w:szCs w:val="22"/>
          <w:lang w:bidi="hi-IN"/>
        </w:rPr>
        <w:t>‘</w:t>
      </w:r>
      <w:r w:rsidR="00DD28A2" w:rsidRPr="00AC327D">
        <w:rPr>
          <w:rFonts w:ascii="Cambria" w:eastAsia="Calibri" w:hAnsi="Cambria" w:cs="Calibri"/>
          <w:b/>
          <w:bCs/>
          <w:color w:val="FF0000"/>
          <w:sz w:val="22"/>
          <w:szCs w:val="22"/>
          <w:lang w:bidi="hi-IN"/>
        </w:rPr>
        <w:t>Class –I local supplier’</w:t>
      </w:r>
      <w:r w:rsidR="00B91D21" w:rsidRPr="00AC327D">
        <w:rPr>
          <w:rFonts w:ascii="Cambria" w:eastAsia="Calibri" w:hAnsi="Cambria" w:cs="Calibri"/>
          <w:b/>
          <w:bCs/>
          <w:color w:val="FF0000"/>
          <w:sz w:val="22"/>
          <w:szCs w:val="22"/>
          <w:lang w:bidi="hi-IN"/>
        </w:rPr>
        <w:t>/’Class-II local supplier’</w:t>
      </w:r>
    </w:p>
    <w:p w14:paraId="259DDC83" w14:textId="77777777" w:rsidR="002749C2"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vi. </w:t>
      </w:r>
      <w:r w:rsidR="00772CFE" w:rsidRPr="00AC327D">
        <w:rPr>
          <w:rFonts w:ascii="Cambria" w:eastAsia="Calibri" w:hAnsi="Cambria"/>
          <w:color w:val="000000"/>
          <w:sz w:val="22"/>
          <w:szCs w:val="22"/>
          <w:lang w:bidi="hi-IN"/>
        </w:rPr>
        <w:tab/>
      </w:r>
      <w:r w:rsidRPr="00AC327D">
        <w:rPr>
          <w:rFonts w:ascii="Cambria" w:eastAsia="Calibri" w:hAnsi="Cambria"/>
          <w:color w:val="000000"/>
          <w:sz w:val="22"/>
          <w:szCs w:val="22"/>
          <w:lang w:bidi="hi-IN"/>
        </w:rPr>
        <w:t xml:space="preserve">Name and contact details of the unit of the </w:t>
      </w:r>
      <w:r w:rsidR="009540CD" w:rsidRPr="00AC327D">
        <w:rPr>
          <w:rFonts w:ascii="Cambria" w:eastAsia="Calibri" w:hAnsi="Cambria"/>
          <w:color w:val="000000"/>
          <w:sz w:val="22"/>
          <w:szCs w:val="22"/>
          <w:lang w:bidi="hi-IN"/>
        </w:rPr>
        <w:t xml:space="preserve">Local Supplier </w:t>
      </w:r>
      <w:r w:rsidRPr="00AC327D">
        <w:rPr>
          <w:rFonts w:ascii="Cambria" w:eastAsia="Calibri" w:hAnsi="Cambria"/>
          <w:color w:val="000000"/>
          <w:sz w:val="22"/>
          <w:szCs w:val="22"/>
          <w:lang w:bidi="hi-IN"/>
        </w:rPr>
        <w:t xml:space="preserve">(s) </w:t>
      </w:r>
    </w:p>
    <w:p w14:paraId="342151B3" w14:textId="77777777" w:rsidR="002749C2"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vii. </w:t>
      </w:r>
      <w:r w:rsidR="00772CFE" w:rsidRPr="00AC327D">
        <w:rPr>
          <w:rFonts w:ascii="Cambria" w:eastAsia="Calibri" w:hAnsi="Cambria"/>
          <w:color w:val="000000"/>
          <w:sz w:val="22"/>
          <w:szCs w:val="22"/>
          <w:lang w:bidi="hi-IN"/>
        </w:rPr>
        <w:tab/>
      </w:r>
      <w:r w:rsidR="009540CD" w:rsidRPr="00AC327D">
        <w:rPr>
          <w:rFonts w:ascii="Cambria" w:eastAsia="Calibri" w:hAnsi="Cambria"/>
          <w:color w:val="000000"/>
          <w:sz w:val="22"/>
          <w:szCs w:val="22"/>
          <w:lang w:bidi="hi-IN"/>
        </w:rPr>
        <w:t>Sale Price of the product</w:t>
      </w:r>
      <w:r w:rsidRPr="00AC327D">
        <w:rPr>
          <w:rFonts w:ascii="Cambria" w:eastAsia="Calibri" w:hAnsi="Cambria"/>
          <w:color w:val="000000"/>
          <w:sz w:val="22"/>
          <w:szCs w:val="22"/>
          <w:lang w:bidi="hi-IN"/>
        </w:rPr>
        <w:t xml:space="preserve"> </w:t>
      </w:r>
    </w:p>
    <w:p w14:paraId="7D481E22" w14:textId="77777777" w:rsidR="009540CD"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viii</w:t>
      </w:r>
      <w:r w:rsidRPr="00AC327D">
        <w:rPr>
          <w:rFonts w:ascii="Cambria" w:eastAsia="Calibri" w:hAnsi="Cambria"/>
          <w:color w:val="000000"/>
          <w:sz w:val="22"/>
          <w:szCs w:val="22"/>
          <w:lang w:bidi="hi-IN"/>
        </w:rPr>
        <w:tab/>
        <w:t xml:space="preserve">Ex-Factory Price of the product </w:t>
      </w:r>
    </w:p>
    <w:p w14:paraId="52B903F3" w14:textId="77777777" w:rsidR="002749C2"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ix. </w:t>
      </w:r>
      <w:r w:rsidR="00772CFE" w:rsidRPr="00AC327D">
        <w:rPr>
          <w:rFonts w:ascii="Cambria" w:eastAsia="Calibri" w:hAnsi="Cambria"/>
          <w:color w:val="000000"/>
          <w:sz w:val="22"/>
          <w:szCs w:val="22"/>
          <w:lang w:bidi="hi-IN"/>
        </w:rPr>
        <w:tab/>
      </w:r>
      <w:r w:rsidRPr="00AC327D">
        <w:rPr>
          <w:rFonts w:ascii="Cambria" w:eastAsia="Calibri" w:hAnsi="Cambria"/>
          <w:color w:val="000000"/>
          <w:sz w:val="22"/>
          <w:szCs w:val="22"/>
          <w:lang w:bidi="hi-IN"/>
        </w:rPr>
        <w:t xml:space="preserve">Freight, insurance and handling </w:t>
      </w:r>
    </w:p>
    <w:p w14:paraId="1ED95606" w14:textId="77777777" w:rsidR="00F07F29"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x. </w:t>
      </w:r>
      <w:r w:rsidR="00772CFE" w:rsidRPr="00AC327D">
        <w:rPr>
          <w:rFonts w:ascii="Cambria" w:eastAsia="Calibri" w:hAnsi="Cambria"/>
          <w:color w:val="000000"/>
          <w:sz w:val="22"/>
          <w:szCs w:val="22"/>
          <w:lang w:bidi="hi-IN"/>
        </w:rPr>
        <w:t xml:space="preserve">  </w:t>
      </w:r>
      <w:r w:rsidRPr="00AC327D">
        <w:rPr>
          <w:rFonts w:ascii="Cambria" w:eastAsia="Calibri" w:hAnsi="Cambria"/>
          <w:color w:val="000000"/>
          <w:sz w:val="22"/>
          <w:szCs w:val="22"/>
          <w:lang w:bidi="hi-IN"/>
        </w:rPr>
        <w:t>Total Bill of Material</w:t>
      </w:r>
    </w:p>
    <w:p w14:paraId="12C5E85E" w14:textId="77777777" w:rsidR="002749C2"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xi   List</w:t>
      </w:r>
      <w:r w:rsidR="007C5542" w:rsidRPr="00AC327D">
        <w:rPr>
          <w:rFonts w:ascii="Cambria" w:eastAsia="Calibri" w:hAnsi="Cambria"/>
          <w:color w:val="000000"/>
          <w:sz w:val="22"/>
          <w:szCs w:val="22"/>
          <w:lang w:bidi="hi-IN"/>
        </w:rPr>
        <w:t xml:space="preserve"> and total cost value of input</w:t>
      </w:r>
      <w:r w:rsidRPr="00AC327D">
        <w:rPr>
          <w:rFonts w:ascii="Cambria" w:eastAsia="Calibri" w:hAnsi="Cambria"/>
          <w:color w:val="000000"/>
          <w:sz w:val="22"/>
          <w:szCs w:val="22"/>
          <w:lang w:bidi="hi-IN"/>
        </w:rPr>
        <w:t xml:space="preserve"> </w:t>
      </w:r>
      <w:r w:rsidR="007C5542" w:rsidRPr="00AC327D">
        <w:rPr>
          <w:rFonts w:ascii="Cambria" w:eastAsia="Calibri" w:hAnsi="Cambria"/>
          <w:color w:val="000000"/>
          <w:sz w:val="22"/>
          <w:szCs w:val="22"/>
          <w:lang w:bidi="hi-IN"/>
        </w:rPr>
        <w:t xml:space="preserve">used to manufacture the </w:t>
      </w:r>
      <w:r w:rsidRPr="00AC327D">
        <w:rPr>
          <w:rFonts w:ascii="Cambria" w:eastAsia="Calibri" w:hAnsi="Cambria"/>
          <w:color w:val="000000"/>
          <w:sz w:val="22"/>
          <w:szCs w:val="22"/>
          <w:lang w:bidi="hi-IN"/>
        </w:rPr>
        <w:t>Goods/to provide services/in construction of works</w:t>
      </w:r>
    </w:p>
    <w:p w14:paraId="4D701CDD" w14:textId="77777777" w:rsidR="002749C2"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x</w:t>
      </w:r>
      <w:r w:rsidR="00F07F29" w:rsidRPr="00AC327D">
        <w:rPr>
          <w:rFonts w:ascii="Cambria" w:eastAsia="Calibri" w:hAnsi="Cambria"/>
          <w:color w:val="000000"/>
          <w:sz w:val="22"/>
          <w:szCs w:val="22"/>
          <w:lang w:bidi="hi-IN"/>
        </w:rPr>
        <w:t>ii</w:t>
      </w:r>
      <w:r w:rsidRPr="00AC327D">
        <w:rPr>
          <w:rFonts w:ascii="Cambria" w:eastAsia="Calibri" w:hAnsi="Cambria"/>
          <w:color w:val="000000"/>
          <w:sz w:val="22"/>
          <w:szCs w:val="22"/>
          <w:lang w:bidi="hi-IN"/>
        </w:rPr>
        <w:t xml:space="preserve">. </w:t>
      </w:r>
      <w:r w:rsidR="00772CFE" w:rsidRPr="00AC327D">
        <w:rPr>
          <w:rFonts w:ascii="Cambria" w:eastAsia="Calibri" w:hAnsi="Cambria"/>
          <w:color w:val="000000"/>
          <w:sz w:val="22"/>
          <w:szCs w:val="22"/>
          <w:lang w:bidi="hi-IN"/>
        </w:rPr>
        <w:t xml:space="preserve"> </w:t>
      </w:r>
      <w:r w:rsidR="00772CFE" w:rsidRPr="00AC327D">
        <w:rPr>
          <w:rFonts w:ascii="Cambria" w:eastAsia="Calibri" w:hAnsi="Cambria"/>
          <w:color w:val="000000"/>
          <w:sz w:val="22"/>
          <w:szCs w:val="22"/>
          <w:lang w:bidi="hi-IN"/>
        </w:rPr>
        <w:tab/>
      </w:r>
      <w:r w:rsidRPr="00AC327D">
        <w:rPr>
          <w:rFonts w:ascii="Cambria" w:eastAsia="Calibri" w:hAnsi="Cambria"/>
          <w:color w:val="000000"/>
          <w:sz w:val="22"/>
          <w:szCs w:val="22"/>
          <w:lang w:bidi="hi-IN"/>
        </w:rPr>
        <w:t xml:space="preserve">List and total cost of input </w:t>
      </w:r>
      <w:r w:rsidR="00F07F29" w:rsidRPr="00AC327D">
        <w:rPr>
          <w:rFonts w:ascii="Cambria" w:eastAsia="Calibri" w:hAnsi="Cambria"/>
          <w:color w:val="000000"/>
          <w:sz w:val="22"/>
          <w:szCs w:val="22"/>
          <w:lang w:bidi="hi-IN"/>
        </w:rPr>
        <w:t>which are domestically</w:t>
      </w:r>
      <w:r w:rsidRPr="00AC327D">
        <w:rPr>
          <w:rFonts w:ascii="Cambria" w:eastAsia="Calibri" w:hAnsi="Cambria"/>
          <w:color w:val="000000"/>
          <w:sz w:val="22"/>
          <w:szCs w:val="22"/>
          <w:lang w:bidi="hi-IN"/>
        </w:rPr>
        <w:t xml:space="preserve"> sourced. </w:t>
      </w:r>
      <w:r w:rsidR="00F07F29" w:rsidRPr="00AC327D">
        <w:rPr>
          <w:rFonts w:ascii="Cambria" w:eastAsia="Calibri" w:hAnsi="Cambria"/>
          <w:color w:val="000000"/>
          <w:sz w:val="22"/>
          <w:szCs w:val="22"/>
          <w:lang w:bidi="hi-IN"/>
        </w:rPr>
        <w:t>Value addition certificates from suppliers, if the input is not in-house to eb attached</w:t>
      </w:r>
    </w:p>
    <w:p w14:paraId="61102565" w14:textId="77777777" w:rsidR="00772CFE" w:rsidRPr="00AC327D" w:rsidRDefault="00521143" w:rsidP="00772CFE">
      <w:pPr>
        <w:autoSpaceDE w:val="0"/>
        <w:autoSpaceDN w:val="0"/>
        <w:adjustRightInd w:val="0"/>
        <w:spacing w:after="139"/>
        <w:ind w:left="540" w:hanging="54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x</w:t>
      </w:r>
      <w:r w:rsidR="00F07F29" w:rsidRPr="00AC327D">
        <w:rPr>
          <w:rFonts w:ascii="Cambria" w:eastAsia="Calibri" w:hAnsi="Cambria"/>
          <w:color w:val="000000"/>
          <w:sz w:val="22"/>
          <w:szCs w:val="22"/>
          <w:lang w:bidi="hi-IN"/>
        </w:rPr>
        <w:t>ii</w:t>
      </w:r>
      <w:r w:rsidRPr="00AC327D">
        <w:rPr>
          <w:rFonts w:ascii="Cambria" w:eastAsia="Calibri" w:hAnsi="Cambria"/>
          <w:color w:val="000000"/>
          <w:sz w:val="22"/>
          <w:szCs w:val="22"/>
          <w:lang w:bidi="hi-IN"/>
        </w:rPr>
        <w:t xml:space="preserve">i. </w:t>
      </w:r>
      <w:r w:rsidRPr="00AC327D">
        <w:rPr>
          <w:rFonts w:ascii="Cambria" w:eastAsia="Calibri" w:hAnsi="Cambria"/>
          <w:color w:val="000000"/>
          <w:sz w:val="22"/>
          <w:szCs w:val="22"/>
          <w:lang w:bidi="hi-IN"/>
        </w:rPr>
        <w:tab/>
      </w:r>
      <w:r w:rsidR="00F07F29" w:rsidRPr="00AC327D">
        <w:rPr>
          <w:rFonts w:ascii="Cambria" w:eastAsia="Calibri" w:hAnsi="Cambria"/>
          <w:color w:val="000000"/>
          <w:sz w:val="22"/>
          <w:szCs w:val="22"/>
          <w:lang w:bidi="hi-IN"/>
        </w:rPr>
        <w:t xml:space="preserve">List and cost of inputs which are imported, directly or indirectly </w:t>
      </w:r>
    </w:p>
    <w:p w14:paraId="43778F19" w14:textId="77777777" w:rsidR="00772CFE" w:rsidRPr="00AC327D" w:rsidRDefault="00521143" w:rsidP="00772CFE">
      <w:pPr>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For and on behalf of……………………………………………… (Name of firm/entity) </w:t>
      </w:r>
    </w:p>
    <w:p w14:paraId="5CB99224" w14:textId="77777777" w:rsidR="00772CFE" w:rsidRPr="00AC327D" w:rsidRDefault="00521143" w:rsidP="00772CFE">
      <w:pPr>
        <w:autoSpaceDE w:val="0"/>
        <w:autoSpaceDN w:val="0"/>
        <w:adjustRightInd w:val="0"/>
        <w:jc w:val="both"/>
        <w:rPr>
          <w:rFonts w:ascii="Cambria" w:eastAsia="Calibri" w:hAnsi="Cambria"/>
          <w:color w:val="000000"/>
          <w:sz w:val="22"/>
          <w:szCs w:val="22"/>
          <w:lang w:bidi="hi-IN"/>
        </w:rPr>
      </w:pPr>
      <w:r w:rsidRPr="00AC327D">
        <w:rPr>
          <w:rFonts w:ascii="Cambria" w:eastAsia="Calibri" w:hAnsi="Cambria"/>
          <w:color w:val="000000"/>
          <w:sz w:val="22"/>
          <w:szCs w:val="22"/>
          <w:lang w:bidi="hi-IN"/>
        </w:rPr>
        <w:t xml:space="preserve">Authorized signatory (To be duly authorized by the Board of Directors) </w:t>
      </w:r>
    </w:p>
    <w:p w14:paraId="4033125F" w14:textId="77777777" w:rsidR="00DD28A2" w:rsidRPr="00AC327D" w:rsidRDefault="00521143" w:rsidP="00772CFE">
      <w:pPr>
        <w:autoSpaceDE w:val="0"/>
        <w:autoSpaceDN w:val="0"/>
        <w:adjustRightInd w:val="0"/>
        <w:jc w:val="both"/>
        <w:rPr>
          <w:rFonts w:ascii="Cambria" w:eastAsia="Calibri" w:hAnsi="Cambria"/>
          <w:b/>
          <w:i/>
          <w:iCs/>
          <w:color w:val="000000"/>
          <w:sz w:val="22"/>
          <w:szCs w:val="22"/>
          <w:lang w:bidi="hi-IN"/>
        </w:rPr>
        <w:sectPr w:rsidR="00DD28A2" w:rsidRPr="00AC327D" w:rsidSect="00A64795">
          <w:headerReference w:type="default" r:id="rId24"/>
          <w:footerReference w:type="default" r:id="rId25"/>
          <w:pgSz w:w="12240" w:h="15840"/>
          <w:pgMar w:top="1440" w:right="1440" w:bottom="1440" w:left="1440" w:header="720" w:footer="720" w:gutter="0"/>
          <w:cols w:space="720"/>
          <w:docGrid w:linePitch="360"/>
        </w:sectPr>
      </w:pPr>
      <w:r w:rsidRPr="00AC327D">
        <w:rPr>
          <w:rFonts w:ascii="Cambria" w:eastAsia="Calibri" w:hAnsi="Cambria"/>
          <w:color w:val="000000"/>
          <w:sz w:val="22"/>
          <w:szCs w:val="22"/>
          <w:lang w:bidi="hi-IN"/>
        </w:rPr>
        <w:t xml:space="preserve">&lt;Insert Name,  Designation and Contact No.&gt; </w:t>
      </w:r>
    </w:p>
    <w:p w14:paraId="60663D73" w14:textId="28F74592" w:rsidR="00120D4C" w:rsidRPr="001D756F" w:rsidRDefault="00120D4C" w:rsidP="00120D4C">
      <w:pPr>
        <w:autoSpaceDE w:val="0"/>
        <w:autoSpaceDN w:val="0"/>
        <w:adjustRightInd w:val="0"/>
        <w:jc w:val="both"/>
        <w:rPr>
          <w:rFonts w:ascii="Cambria" w:hAnsi="Cambria"/>
          <w:b/>
          <w:bCs/>
          <w:color w:val="FF0000"/>
          <w:sz w:val="22"/>
          <w:szCs w:val="22"/>
          <w:lang w:val="en-GB"/>
        </w:rPr>
      </w:pPr>
      <w:r>
        <w:rPr>
          <w:rFonts w:ascii="Cambria" w:hAnsi="Cambria"/>
          <w:b/>
          <w:bCs/>
          <w:color w:val="FF0000"/>
          <w:sz w:val="22"/>
          <w:szCs w:val="22"/>
          <w:lang w:val="en-GB"/>
        </w:rPr>
        <w:lastRenderedPageBreak/>
        <w:t>R</w:t>
      </w:r>
      <w:r w:rsidRPr="003168B5">
        <w:rPr>
          <w:rFonts w:ascii="Cambria" w:hAnsi="Cambria"/>
          <w:b/>
          <w:bCs/>
          <w:color w:val="FF0000"/>
          <w:sz w:val="22"/>
          <w:szCs w:val="22"/>
          <w:lang w:val="en-GB"/>
        </w:rPr>
        <w:t>eplacement of Porcelain insulators with</w:t>
      </w:r>
      <w:r>
        <w:rPr>
          <w:rFonts w:ascii="Cambria" w:hAnsi="Cambria"/>
          <w:b/>
          <w:bCs/>
          <w:color w:val="FF0000"/>
          <w:sz w:val="22"/>
          <w:szCs w:val="22"/>
          <w:lang w:val="en-GB"/>
        </w:rPr>
        <w:t xml:space="preserve"> </w:t>
      </w:r>
      <w:r w:rsidRPr="003168B5">
        <w:rPr>
          <w:rFonts w:ascii="Cambria" w:hAnsi="Cambria"/>
          <w:b/>
          <w:bCs/>
          <w:color w:val="FF0000"/>
          <w:sz w:val="22"/>
          <w:szCs w:val="22"/>
          <w:lang w:val="en-GB"/>
        </w:rPr>
        <w:t xml:space="preserve">Polymer insulator in 400KV D/c Quad Motihari -Gorakhpur </w:t>
      </w:r>
      <w:r>
        <w:rPr>
          <w:rFonts w:ascii="Cambria" w:hAnsi="Cambria"/>
          <w:b/>
          <w:bCs/>
          <w:color w:val="FF0000"/>
          <w:sz w:val="22"/>
          <w:szCs w:val="22"/>
          <w:lang w:val="en-GB"/>
        </w:rPr>
        <w:t>T</w:t>
      </w:r>
      <w:r w:rsidRPr="003168B5">
        <w:rPr>
          <w:rFonts w:ascii="Cambria" w:hAnsi="Cambria"/>
          <w:b/>
          <w:bCs/>
          <w:color w:val="FF0000"/>
          <w:sz w:val="22"/>
          <w:szCs w:val="22"/>
          <w:lang w:val="en-GB"/>
        </w:rPr>
        <w:t>ransmission line under Gorakhpur TLM</w:t>
      </w:r>
      <w:r>
        <w:rPr>
          <w:rFonts w:ascii="LiberationSerif" w:hAnsi="LiberationSerif" w:cs="LiberationSerif"/>
          <w:sz w:val="22"/>
          <w:szCs w:val="22"/>
          <w:lang w:eastAsia="en-US" w:bidi="hi-IN"/>
        </w:rPr>
        <w:t xml:space="preserve"> </w:t>
      </w:r>
      <w:r>
        <w:rPr>
          <w:rFonts w:ascii="Cambria" w:hAnsi="Cambria"/>
          <w:b/>
          <w:bCs/>
          <w:color w:val="FF0000"/>
          <w:sz w:val="22"/>
          <w:szCs w:val="22"/>
          <w:lang w:val="en-GB"/>
        </w:rPr>
        <w:t xml:space="preserve">at </w:t>
      </w:r>
      <w:r w:rsidRPr="001D756F">
        <w:rPr>
          <w:rFonts w:ascii="Cambria" w:hAnsi="Cambria"/>
          <w:b/>
          <w:bCs/>
          <w:color w:val="FF0000"/>
          <w:sz w:val="22"/>
          <w:szCs w:val="22"/>
          <w:lang w:val="en-GB"/>
        </w:rPr>
        <w:t>POWERGRID, NR-III Region</w:t>
      </w:r>
    </w:p>
    <w:p w14:paraId="59C2A766" w14:textId="77777777" w:rsidR="00C03715" w:rsidRPr="00AC327D" w:rsidRDefault="00C03715" w:rsidP="000A10DF">
      <w:pPr>
        <w:suppressAutoHyphens/>
        <w:jc w:val="center"/>
        <w:rPr>
          <w:rFonts w:ascii="Cambria" w:hAnsi="Cambria" w:cs="Calibri"/>
          <w:b/>
          <w:bCs/>
          <w:sz w:val="22"/>
          <w:szCs w:val="22"/>
        </w:rPr>
      </w:pPr>
    </w:p>
    <w:p w14:paraId="4324F349" w14:textId="6A36A80F" w:rsidR="00DE2D97" w:rsidRPr="00AC327D" w:rsidRDefault="00521143" w:rsidP="00765F4F">
      <w:pPr>
        <w:suppressAutoHyphens/>
        <w:jc w:val="center"/>
        <w:rPr>
          <w:rFonts w:ascii="Cambria" w:hAnsi="Cambria" w:cs="Calibri"/>
          <w:b/>
          <w:bCs/>
          <w:sz w:val="22"/>
          <w:szCs w:val="22"/>
        </w:rPr>
      </w:pPr>
      <w:r w:rsidRPr="00AC327D">
        <w:rPr>
          <w:rFonts w:ascii="Cambria" w:hAnsi="Cambria" w:cs="Calibri"/>
          <w:b/>
          <w:bCs/>
          <w:sz w:val="22"/>
          <w:szCs w:val="22"/>
        </w:rPr>
        <w:t>Certificat</w:t>
      </w:r>
      <w:r w:rsidR="00BD5DA0" w:rsidRPr="00AC327D">
        <w:rPr>
          <w:rFonts w:ascii="Cambria" w:hAnsi="Cambria" w:cs="Calibri"/>
          <w:b/>
          <w:bCs/>
          <w:sz w:val="22"/>
          <w:szCs w:val="22"/>
        </w:rPr>
        <w:t>ion by the Bidder per order no. F.No.6/18/2019-PPD dated 23/07/2020 issued by Public Procurement Division, Department of Expenditure, Ministry of Finance, Government of India (DoE Order)</w:t>
      </w:r>
      <w:r w:rsidR="004C5326" w:rsidRPr="00AC327D">
        <w:rPr>
          <w:rFonts w:ascii="Cambria" w:hAnsi="Cambria" w:cs="Calibri"/>
          <w:b/>
          <w:bCs/>
          <w:sz w:val="22"/>
          <w:szCs w:val="22"/>
        </w:rPr>
        <w:t xml:space="preserve"> in line with </w:t>
      </w:r>
      <w:r w:rsidR="004A37C8" w:rsidRPr="00AC327D">
        <w:rPr>
          <w:rFonts w:ascii="Cambria" w:hAnsi="Cambria" w:cs="Calibri"/>
          <w:b/>
          <w:bCs/>
          <w:sz w:val="22"/>
          <w:szCs w:val="22"/>
        </w:rPr>
        <w:t>BDS 1.0</w:t>
      </w:r>
    </w:p>
    <w:tbl>
      <w:tblPr>
        <w:tblStyle w:val="TableGrid00"/>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804"/>
      </w:tblGrid>
      <w:tr w:rsidR="003B0023" w:rsidRPr="00AC327D" w14:paraId="628A560C" w14:textId="77777777" w:rsidTr="00A64795">
        <w:tc>
          <w:tcPr>
            <w:tcW w:w="4556" w:type="dxa"/>
          </w:tcPr>
          <w:p w14:paraId="7B9615B3" w14:textId="77777777" w:rsidR="00DE2D97" w:rsidRPr="00AC327D" w:rsidRDefault="00521143" w:rsidP="00551724">
            <w:pPr>
              <w:spacing w:after="200"/>
              <w:rPr>
                <w:rFonts w:ascii="Cambria" w:eastAsia="Calibri" w:hAnsi="Cambria" w:cs="Calibri"/>
                <w:sz w:val="22"/>
                <w:szCs w:val="22"/>
              </w:rPr>
            </w:pPr>
            <w:r w:rsidRPr="00AC327D">
              <w:rPr>
                <w:rFonts w:ascii="Cambria" w:eastAsia="Calibri" w:hAnsi="Cambria" w:cs="Calibri"/>
                <w:sz w:val="22"/>
                <w:szCs w:val="22"/>
              </w:rPr>
              <w:t>Bidder’s Name and Address:</w:t>
            </w:r>
          </w:p>
          <w:p w14:paraId="47CB8098" w14:textId="77777777" w:rsidR="00DE2D97" w:rsidRPr="00AC327D" w:rsidRDefault="00521143" w:rsidP="00551724">
            <w:pPr>
              <w:spacing w:after="200"/>
              <w:rPr>
                <w:rFonts w:ascii="Cambria" w:eastAsia="Calibri" w:hAnsi="Cambria" w:cs="Calibri"/>
                <w:sz w:val="22"/>
                <w:szCs w:val="22"/>
              </w:rPr>
            </w:pPr>
            <w:r w:rsidRPr="00AC327D">
              <w:rPr>
                <w:rFonts w:ascii="Cambria" w:eastAsia="Calibri" w:hAnsi="Cambria" w:cs="Calibri"/>
                <w:sz w:val="22"/>
                <w:szCs w:val="22"/>
              </w:rPr>
              <w:t>Name:…………….</w:t>
            </w:r>
          </w:p>
          <w:p w14:paraId="651117C4" w14:textId="77777777" w:rsidR="00DE2D97" w:rsidRPr="00AC327D" w:rsidRDefault="00521143" w:rsidP="00551724">
            <w:pPr>
              <w:spacing w:after="200"/>
              <w:rPr>
                <w:rFonts w:ascii="Cambria" w:eastAsia="Calibri" w:hAnsi="Cambria" w:cs="Calibri"/>
                <w:sz w:val="22"/>
                <w:szCs w:val="22"/>
              </w:rPr>
            </w:pPr>
            <w:r w:rsidRPr="00AC327D">
              <w:rPr>
                <w:rFonts w:ascii="Cambria" w:eastAsia="Calibri" w:hAnsi="Cambria" w:cs="Calibri"/>
                <w:sz w:val="22"/>
                <w:szCs w:val="22"/>
              </w:rPr>
              <w:t>Address:………………</w:t>
            </w:r>
            <w:r w:rsidR="002602CE" w:rsidRPr="00AC327D">
              <w:rPr>
                <w:rFonts w:ascii="Cambria" w:eastAsia="Calibri" w:hAnsi="Cambria" w:cs="Calibri"/>
                <w:sz w:val="22"/>
                <w:szCs w:val="22"/>
              </w:rPr>
              <w:t>………..</w:t>
            </w:r>
          </w:p>
          <w:p w14:paraId="5BC99E28" w14:textId="77777777" w:rsidR="00DE2D97" w:rsidRPr="00AC327D" w:rsidRDefault="00DE2D97" w:rsidP="00551724">
            <w:pPr>
              <w:spacing w:after="200"/>
              <w:rPr>
                <w:rFonts w:ascii="Cambria" w:eastAsia="Calibri" w:hAnsi="Cambria" w:cs="Calibri"/>
                <w:sz w:val="22"/>
                <w:szCs w:val="22"/>
              </w:rPr>
            </w:pPr>
          </w:p>
        </w:tc>
        <w:tc>
          <w:tcPr>
            <w:tcW w:w="4804" w:type="dxa"/>
          </w:tcPr>
          <w:p w14:paraId="60C54A35" w14:textId="77777777" w:rsidR="00DE2D97" w:rsidRPr="00AC327D" w:rsidRDefault="00521143" w:rsidP="00551724">
            <w:pPr>
              <w:spacing w:after="200"/>
              <w:rPr>
                <w:rFonts w:ascii="Cambria" w:eastAsia="Calibri" w:hAnsi="Cambria" w:cs="Calibri"/>
                <w:sz w:val="22"/>
                <w:szCs w:val="22"/>
              </w:rPr>
            </w:pPr>
            <w:r w:rsidRPr="00AC327D">
              <w:rPr>
                <w:rFonts w:ascii="Cambria" w:eastAsia="Calibri" w:hAnsi="Cambria" w:cs="Calibri"/>
                <w:sz w:val="22"/>
                <w:szCs w:val="22"/>
              </w:rPr>
              <w:t>To:</w:t>
            </w:r>
          </w:p>
          <w:p w14:paraId="0BBCBFC1" w14:textId="77777777" w:rsidR="00DE2D97" w:rsidRPr="00AC327D" w:rsidRDefault="00521143" w:rsidP="00551724">
            <w:pPr>
              <w:spacing w:after="200"/>
              <w:rPr>
                <w:rFonts w:ascii="Cambria" w:eastAsia="Calibri" w:hAnsi="Cambria" w:cs="Calibri"/>
                <w:sz w:val="22"/>
                <w:szCs w:val="22"/>
              </w:rPr>
            </w:pPr>
            <w:r w:rsidRPr="00AC327D">
              <w:rPr>
                <w:rFonts w:ascii="Cambria" w:eastAsia="Calibri" w:hAnsi="Cambria" w:cs="Calibri"/>
                <w:sz w:val="22"/>
                <w:szCs w:val="22"/>
              </w:rPr>
              <w:t>Contract Services</w:t>
            </w:r>
            <w:r w:rsidR="00FE4D15" w:rsidRPr="00AC327D">
              <w:rPr>
                <w:rFonts w:ascii="Cambria" w:eastAsia="Calibri" w:hAnsi="Cambria" w:cs="Calibri"/>
                <w:sz w:val="22"/>
                <w:szCs w:val="22"/>
              </w:rPr>
              <w:t xml:space="preserve"> &amp; Material Management,</w:t>
            </w:r>
          </w:p>
          <w:p w14:paraId="63150330" w14:textId="77777777" w:rsidR="00D0131F" w:rsidRPr="00AC327D" w:rsidRDefault="00D0131F" w:rsidP="00D0131F">
            <w:pPr>
              <w:spacing w:after="200"/>
              <w:rPr>
                <w:rFonts w:ascii="Cambria" w:eastAsia="Calibri" w:hAnsi="Cambria" w:cs="Calibri"/>
                <w:sz w:val="22"/>
                <w:szCs w:val="22"/>
              </w:rPr>
            </w:pPr>
            <w:r w:rsidRPr="00AC327D">
              <w:rPr>
                <w:rFonts w:ascii="Cambria" w:eastAsia="Calibri" w:hAnsi="Cambria" w:cs="Calibri"/>
                <w:sz w:val="22"/>
                <w:szCs w:val="22"/>
              </w:rPr>
              <w:t>Power Grid Corporation of India Limited</w:t>
            </w:r>
          </w:p>
          <w:p w14:paraId="38282B7E" w14:textId="77777777" w:rsidR="00D0131F" w:rsidRPr="00AC327D" w:rsidRDefault="00D0131F" w:rsidP="00D0131F">
            <w:pPr>
              <w:spacing w:after="200"/>
              <w:rPr>
                <w:rFonts w:ascii="Cambria" w:eastAsia="Calibri" w:hAnsi="Cambria" w:cs="Calibri"/>
                <w:sz w:val="22"/>
                <w:szCs w:val="22"/>
              </w:rPr>
            </w:pPr>
            <w:r w:rsidRPr="00AC327D">
              <w:rPr>
                <w:rFonts w:ascii="Cambria" w:eastAsia="Calibri" w:hAnsi="Cambria" w:cs="Calibri"/>
                <w:b/>
                <w:bCs/>
                <w:sz w:val="22"/>
                <w:szCs w:val="22"/>
                <w:lang w:val="en-GB"/>
              </w:rPr>
              <w:t>New</w:t>
            </w:r>
            <w:r w:rsidRPr="00AC327D">
              <w:rPr>
                <w:rFonts w:ascii="Cambria" w:eastAsia="Calibri" w:hAnsi="Cambria" w:cs="Calibri"/>
                <w:sz w:val="22"/>
                <w:szCs w:val="22"/>
                <w:lang w:val="en-GB"/>
              </w:rPr>
              <w:t> Northern Region-III Headquarter</w:t>
            </w:r>
          </w:p>
          <w:p w14:paraId="78195F8E" w14:textId="77777777" w:rsidR="00D0131F" w:rsidRPr="00AC327D" w:rsidRDefault="00D0131F" w:rsidP="00D0131F">
            <w:pPr>
              <w:spacing w:after="200"/>
              <w:rPr>
                <w:rFonts w:ascii="Cambria" w:eastAsia="Calibri" w:hAnsi="Cambria" w:cs="Calibri"/>
                <w:sz w:val="22"/>
                <w:szCs w:val="22"/>
              </w:rPr>
            </w:pPr>
            <w:r w:rsidRPr="00AC327D">
              <w:rPr>
                <w:rFonts w:ascii="Cambria" w:eastAsia="Calibri" w:hAnsi="Cambria" w:cs="Calibri"/>
                <w:sz w:val="22"/>
                <w:szCs w:val="22"/>
                <w:lang w:val="en-GB"/>
              </w:rPr>
              <w:t>Plot No. – 2A/INS 02, Avadh Vihar Yojna, Amar Shaheed Path,</w:t>
            </w:r>
          </w:p>
          <w:p w14:paraId="0073C22D" w14:textId="77777777" w:rsidR="00D0131F" w:rsidRPr="00AC327D" w:rsidRDefault="00D0131F" w:rsidP="00D0131F">
            <w:pPr>
              <w:spacing w:after="200"/>
              <w:rPr>
                <w:rFonts w:ascii="Cambria" w:eastAsia="Calibri" w:hAnsi="Cambria" w:cs="Calibri"/>
                <w:sz w:val="22"/>
                <w:szCs w:val="22"/>
              </w:rPr>
            </w:pPr>
            <w:r w:rsidRPr="00AC327D">
              <w:rPr>
                <w:rFonts w:ascii="Cambria" w:eastAsia="Calibri" w:hAnsi="Cambria" w:cs="Calibri"/>
                <w:sz w:val="22"/>
                <w:szCs w:val="22"/>
              </w:rPr>
              <w:t>Lucknow- 226002 (UP)</w:t>
            </w:r>
          </w:p>
          <w:p w14:paraId="73ECE7ED" w14:textId="77777777" w:rsidR="00DE2D97" w:rsidRPr="00AC327D" w:rsidRDefault="00D0131F" w:rsidP="00D0131F">
            <w:pPr>
              <w:spacing w:after="200"/>
              <w:rPr>
                <w:rFonts w:ascii="Cambria" w:eastAsia="Calibri" w:hAnsi="Cambria" w:cs="Calibri"/>
                <w:sz w:val="22"/>
                <w:szCs w:val="22"/>
              </w:rPr>
            </w:pPr>
            <w:r w:rsidRPr="00AC327D">
              <w:rPr>
                <w:rFonts w:ascii="Cambria" w:eastAsia="Calibri" w:hAnsi="Cambria" w:cs="Calibri"/>
                <w:sz w:val="22"/>
                <w:szCs w:val="22"/>
              </w:rPr>
              <w:t>Landmark: Near Medanta Hospital</w:t>
            </w:r>
          </w:p>
        </w:tc>
      </w:tr>
    </w:tbl>
    <w:p w14:paraId="701405C3" w14:textId="77777777" w:rsidR="002F7BCA" w:rsidRPr="00AC327D" w:rsidRDefault="00521143" w:rsidP="002F7BCA">
      <w:pPr>
        <w:spacing w:after="200" w:line="276" w:lineRule="auto"/>
        <w:jc w:val="both"/>
        <w:rPr>
          <w:rFonts w:ascii="Cambria" w:eastAsia="Calibri" w:hAnsi="Cambria" w:cs="Arial"/>
          <w:sz w:val="22"/>
          <w:szCs w:val="22"/>
          <w:lang w:bidi="hi-IN"/>
        </w:rPr>
      </w:pPr>
      <w:r w:rsidRPr="00AC327D">
        <w:rPr>
          <w:rFonts w:ascii="Cambria" w:eastAsia="Calibri" w:hAnsi="Cambria" w:cs="Arial"/>
          <w:sz w:val="22"/>
          <w:szCs w:val="22"/>
          <w:lang w:bidi="hi-IN"/>
        </w:rPr>
        <w:t>Dear Sir,</w:t>
      </w:r>
    </w:p>
    <w:p w14:paraId="4B2E1043" w14:textId="77777777" w:rsidR="002F7BCA" w:rsidRPr="00AC327D" w:rsidRDefault="00521143" w:rsidP="002F7BCA">
      <w:pPr>
        <w:spacing w:after="200" w:line="276" w:lineRule="auto"/>
        <w:jc w:val="both"/>
        <w:rPr>
          <w:rFonts w:ascii="Cambria" w:eastAsia="Calibri" w:hAnsi="Cambria" w:cs="Arial"/>
          <w:sz w:val="22"/>
          <w:szCs w:val="22"/>
          <w:lang w:bidi="hi-IN"/>
        </w:rPr>
      </w:pPr>
      <w:r w:rsidRPr="00AC327D">
        <w:rPr>
          <w:rFonts w:ascii="Cambria" w:eastAsia="Calibri" w:hAnsi="Cambria" w:cs="Arial"/>
          <w:sz w:val="22"/>
          <w:szCs w:val="22"/>
          <w:lang w:bidi="hi-IN"/>
        </w:rPr>
        <w:t>We have</w:t>
      </w:r>
      <w:r w:rsidR="00CF3E8A" w:rsidRPr="00AC327D">
        <w:rPr>
          <w:rFonts w:ascii="Cambria" w:eastAsia="Calibri" w:hAnsi="Cambria" w:cs="Arial"/>
          <w:sz w:val="22"/>
          <w:szCs w:val="22"/>
          <w:lang w:bidi="hi-IN"/>
        </w:rPr>
        <w:t xml:space="preserve"> read and understood the provisions of </w:t>
      </w:r>
      <w:r w:rsidR="00BD5DA0" w:rsidRPr="00AC327D">
        <w:rPr>
          <w:rFonts w:ascii="Cambria" w:eastAsia="Calibri" w:hAnsi="Cambria" w:cs="Arial"/>
          <w:sz w:val="22"/>
          <w:szCs w:val="22"/>
          <w:lang w:bidi="hi-IN"/>
        </w:rPr>
        <w:t>Order no.</w:t>
      </w:r>
      <w:r w:rsidR="00BD5DA0" w:rsidRPr="00AC327D">
        <w:rPr>
          <w:rFonts w:ascii="Cambria" w:hAnsi="Cambria" w:cs="Calibri"/>
          <w:bCs/>
          <w:sz w:val="22"/>
          <w:szCs w:val="22"/>
        </w:rPr>
        <w:t xml:space="preserve"> F.No.6/18/2019-PPD</w:t>
      </w:r>
      <w:r w:rsidR="0064738C" w:rsidRPr="00AC327D">
        <w:rPr>
          <w:rFonts w:ascii="Cambria" w:hAnsi="Cambria" w:cs="Calibri"/>
          <w:bCs/>
          <w:sz w:val="22"/>
          <w:szCs w:val="22"/>
        </w:rPr>
        <w:t xml:space="preserve"> </w:t>
      </w:r>
      <w:r w:rsidR="00BD5DA0" w:rsidRPr="00AC327D">
        <w:rPr>
          <w:rFonts w:ascii="Cambria" w:hAnsi="Cambria" w:cs="Calibri"/>
          <w:bCs/>
          <w:sz w:val="22"/>
          <w:szCs w:val="22"/>
        </w:rPr>
        <w:t xml:space="preserve">(Order Public Procurement no.1) dated 23/07/2020 regarding </w:t>
      </w:r>
      <w:r w:rsidR="00CF3E8A" w:rsidRPr="00AC327D">
        <w:rPr>
          <w:rFonts w:ascii="Cambria" w:eastAsia="Calibri" w:hAnsi="Cambria" w:cs="Arial"/>
          <w:sz w:val="22"/>
          <w:szCs w:val="22"/>
          <w:lang w:bidi="hi-IN"/>
        </w:rPr>
        <w:t>“</w:t>
      </w:r>
      <w:r w:rsidR="00BD5DA0" w:rsidRPr="00AC327D">
        <w:rPr>
          <w:rFonts w:ascii="Cambria" w:eastAsia="Calibri" w:hAnsi="Cambria" w:cs="Arial"/>
          <w:sz w:val="22"/>
          <w:szCs w:val="22"/>
          <w:lang w:bidi="hi-IN"/>
        </w:rPr>
        <w:t xml:space="preserve">Restriction under Rule 144(xi) of General Financial Rules” and </w:t>
      </w:r>
      <w:r w:rsidR="00BD5DA0" w:rsidRPr="00AC327D">
        <w:rPr>
          <w:rFonts w:ascii="Cambria" w:hAnsi="Cambria" w:cs="Calibri"/>
          <w:bCs/>
          <w:sz w:val="22"/>
          <w:szCs w:val="22"/>
        </w:rPr>
        <w:t>F.No.6/18/2019-PPD (</w:t>
      </w:r>
      <w:r w:rsidR="0064738C" w:rsidRPr="00AC327D">
        <w:rPr>
          <w:rFonts w:ascii="Cambria" w:hAnsi="Cambria" w:cs="Calibri"/>
          <w:bCs/>
          <w:sz w:val="22"/>
          <w:szCs w:val="22"/>
        </w:rPr>
        <w:t>O</w:t>
      </w:r>
      <w:r w:rsidR="00BD5DA0" w:rsidRPr="00AC327D">
        <w:rPr>
          <w:rFonts w:ascii="Cambria" w:hAnsi="Cambria" w:cs="Calibri"/>
          <w:bCs/>
          <w:sz w:val="22"/>
          <w:szCs w:val="22"/>
        </w:rPr>
        <w:t>rder Public Procurement n</w:t>
      </w:r>
      <w:r w:rsidR="0064738C" w:rsidRPr="00AC327D">
        <w:rPr>
          <w:rFonts w:ascii="Cambria" w:hAnsi="Cambria" w:cs="Calibri"/>
          <w:bCs/>
          <w:sz w:val="22"/>
          <w:szCs w:val="22"/>
        </w:rPr>
        <w:t xml:space="preserve">o.2) dated 23/07/2020 regarding </w:t>
      </w:r>
      <w:r w:rsidR="00BD5DA0" w:rsidRPr="00AC327D">
        <w:rPr>
          <w:rFonts w:ascii="Cambria" w:hAnsi="Cambria" w:cs="Calibri"/>
          <w:bCs/>
          <w:sz w:val="22"/>
          <w:szCs w:val="22"/>
        </w:rPr>
        <w:t xml:space="preserve">“Exclusions from </w:t>
      </w:r>
      <w:r w:rsidR="00BD5DA0" w:rsidRPr="00AC327D">
        <w:rPr>
          <w:rFonts w:ascii="Cambria" w:eastAsia="Calibri" w:hAnsi="Cambria" w:cs="Arial"/>
          <w:sz w:val="22"/>
          <w:szCs w:val="22"/>
          <w:lang w:bidi="hi-IN"/>
        </w:rPr>
        <w:t>Restriction under Rule 144(xi) of General Financial Rules” issued by</w:t>
      </w:r>
      <w:r w:rsidR="00BD5DA0" w:rsidRPr="00AC327D">
        <w:rPr>
          <w:rFonts w:ascii="Cambria" w:hAnsi="Cambria" w:cs="Calibri"/>
          <w:bCs/>
          <w:sz w:val="22"/>
          <w:szCs w:val="22"/>
        </w:rPr>
        <w:t xml:space="preserve"> Public Procurement Division, Department of Expenditure, Ministry of Finance, Government of India</w:t>
      </w:r>
      <w:r w:rsidR="00BD5DA0" w:rsidRPr="00AC327D">
        <w:rPr>
          <w:rFonts w:ascii="Cambria" w:eastAsia="Calibri" w:hAnsi="Cambria" w:cs="Arial"/>
          <w:sz w:val="22"/>
          <w:szCs w:val="22"/>
          <w:lang w:bidi="hi-IN"/>
        </w:rPr>
        <w:t xml:space="preserve"> [hereinafter collectively “</w:t>
      </w:r>
      <w:r w:rsidR="00BD5DA0" w:rsidRPr="00AC327D">
        <w:rPr>
          <w:rFonts w:ascii="Cambria" w:eastAsia="Calibri" w:hAnsi="Cambria" w:cs="Arial"/>
          <w:b/>
          <w:bCs/>
          <w:sz w:val="22"/>
          <w:szCs w:val="22"/>
          <w:lang w:bidi="hi-IN"/>
        </w:rPr>
        <w:t>DoE Order</w:t>
      </w:r>
      <w:r w:rsidR="00BD5DA0" w:rsidRPr="00AC327D">
        <w:rPr>
          <w:rFonts w:ascii="Cambria" w:eastAsia="Calibri" w:hAnsi="Cambria" w:cs="Arial"/>
          <w:sz w:val="22"/>
          <w:szCs w:val="22"/>
          <w:lang w:bidi="hi-IN"/>
        </w:rPr>
        <w:t xml:space="preserve">’’] </w:t>
      </w:r>
      <w:r w:rsidR="000D0D20" w:rsidRPr="00AC327D">
        <w:rPr>
          <w:rFonts w:ascii="Cambria" w:eastAsia="Calibri" w:hAnsi="Cambria" w:cs="Arial"/>
          <w:sz w:val="22"/>
          <w:szCs w:val="22"/>
          <w:lang w:bidi="hi-IN"/>
        </w:rPr>
        <w:t>and any subsequent modifications/Amendments, if any</w:t>
      </w:r>
      <w:r w:rsidR="00CF3E8A" w:rsidRPr="00AC327D">
        <w:rPr>
          <w:rFonts w:ascii="Cambria" w:eastAsia="Calibri" w:hAnsi="Cambria" w:cs="Arial"/>
          <w:sz w:val="22"/>
          <w:szCs w:val="22"/>
          <w:lang w:bidi="hi-IN"/>
        </w:rPr>
        <w:t xml:space="preserve">. </w:t>
      </w:r>
    </w:p>
    <w:p w14:paraId="4132AF16" w14:textId="77777777" w:rsidR="00F96DA7" w:rsidRPr="00AC327D" w:rsidRDefault="00521143" w:rsidP="002F7BCA">
      <w:pPr>
        <w:spacing w:after="200" w:line="276" w:lineRule="auto"/>
        <w:jc w:val="both"/>
        <w:rPr>
          <w:rFonts w:ascii="Cambria" w:eastAsia="Calibri" w:hAnsi="Cambria" w:cs="Arial"/>
          <w:sz w:val="22"/>
          <w:szCs w:val="22"/>
          <w:lang w:bidi="hi-IN"/>
        </w:rPr>
      </w:pPr>
      <w:r w:rsidRPr="00AC327D">
        <w:rPr>
          <w:rFonts w:ascii="Cambria" w:eastAsia="Calibri" w:hAnsi="Cambria" w:cs="Arial"/>
          <w:sz w:val="22"/>
          <w:szCs w:val="22"/>
          <w:lang w:bidi="hi-IN"/>
        </w:rPr>
        <w:t xml:space="preserve">Particularly, </w:t>
      </w:r>
      <w:r w:rsidR="00BD5DA0" w:rsidRPr="00AC327D">
        <w:rPr>
          <w:rFonts w:ascii="Cambria" w:eastAsia="Calibri" w:hAnsi="Cambria" w:cs="Arial"/>
          <w:sz w:val="22"/>
          <w:szCs w:val="22"/>
          <w:lang w:bidi="hi-IN"/>
        </w:rPr>
        <w:t>we</w:t>
      </w:r>
      <w:r w:rsidRPr="00AC327D">
        <w:rPr>
          <w:rFonts w:ascii="Cambria" w:eastAsia="Calibri" w:hAnsi="Cambria" w:cs="Arial"/>
          <w:sz w:val="22"/>
          <w:szCs w:val="22"/>
          <w:lang w:bidi="hi-IN"/>
        </w:rPr>
        <w:t xml:space="preserve">, the Bidder, have read the </w:t>
      </w:r>
      <w:r w:rsidR="00BD5DA0" w:rsidRPr="00AC327D">
        <w:rPr>
          <w:rFonts w:ascii="Cambria" w:eastAsia="Calibri" w:hAnsi="Cambria" w:cs="Arial"/>
          <w:sz w:val="22"/>
          <w:szCs w:val="22"/>
          <w:lang w:bidi="hi-IN"/>
        </w:rPr>
        <w:t>clause regarding rest</w:t>
      </w:r>
      <w:r w:rsidRPr="00AC327D">
        <w:rPr>
          <w:rFonts w:ascii="Cambria" w:eastAsia="Calibri" w:hAnsi="Cambria" w:cs="Arial"/>
          <w:sz w:val="22"/>
          <w:szCs w:val="22"/>
          <w:lang w:bidi="hi-IN"/>
        </w:rPr>
        <w:t xml:space="preserve">rictions on procurement from a </w:t>
      </w:r>
      <w:r w:rsidR="00194A27" w:rsidRPr="00AC327D">
        <w:rPr>
          <w:rFonts w:ascii="Cambria" w:eastAsia="Calibri" w:hAnsi="Cambria" w:cs="Arial"/>
          <w:sz w:val="22"/>
          <w:szCs w:val="22"/>
          <w:lang w:bidi="hi-IN"/>
        </w:rPr>
        <w:t>‘</w:t>
      </w:r>
      <w:r w:rsidRPr="00AC327D">
        <w:rPr>
          <w:rFonts w:ascii="Cambria" w:eastAsia="Calibri" w:hAnsi="Cambria" w:cs="Arial"/>
          <w:sz w:val="22"/>
          <w:szCs w:val="22"/>
          <w:lang w:bidi="hi-IN"/>
        </w:rPr>
        <w:t>B</w:t>
      </w:r>
      <w:r w:rsidR="00BD5DA0" w:rsidRPr="00AC327D">
        <w:rPr>
          <w:rFonts w:ascii="Cambria" w:eastAsia="Calibri" w:hAnsi="Cambria" w:cs="Arial"/>
          <w:sz w:val="22"/>
          <w:szCs w:val="22"/>
          <w:lang w:bidi="hi-IN"/>
        </w:rPr>
        <w:t>idder of a country which shares a land border with India</w:t>
      </w:r>
      <w:r w:rsidR="00194A27" w:rsidRPr="00AC327D">
        <w:rPr>
          <w:rFonts w:ascii="Cambria" w:eastAsia="Calibri" w:hAnsi="Cambria" w:cs="Arial"/>
          <w:sz w:val="22"/>
          <w:szCs w:val="22"/>
          <w:lang w:bidi="hi-IN"/>
        </w:rPr>
        <w:t>’</w:t>
      </w:r>
      <w:r w:rsidR="00BD5DA0" w:rsidRPr="00AC327D">
        <w:rPr>
          <w:rFonts w:ascii="Cambria" w:eastAsia="Calibri" w:hAnsi="Cambria" w:cs="Arial"/>
          <w:sz w:val="22"/>
          <w:szCs w:val="22"/>
          <w:lang w:bidi="hi-IN"/>
        </w:rPr>
        <w:t xml:space="preserve"> and on sub-contracting to </w:t>
      </w:r>
      <w:r w:rsidRPr="00AC327D">
        <w:rPr>
          <w:rFonts w:ascii="Cambria" w:eastAsia="Calibri" w:hAnsi="Cambria" w:cs="Arial"/>
          <w:sz w:val="22"/>
          <w:szCs w:val="22"/>
          <w:lang w:bidi="hi-IN"/>
        </w:rPr>
        <w:t>contractors from such countries.</w:t>
      </w:r>
    </w:p>
    <w:p w14:paraId="5073A32D" w14:textId="77777777" w:rsidR="00BD78FC" w:rsidRPr="00AC327D" w:rsidRDefault="00521143" w:rsidP="002F7BCA">
      <w:pPr>
        <w:spacing w:after="200" w:line="276" w:lineRule="auto"/>
        <w:jc w:val="both"/>
        <w:rPr>
          <w:rFonts w:ascii="Cambria" w:eastAsia="Calibri" w:hAnsi="Cambria" w:cs="Arial"/>
          <w:sz w:val="22"/>
          <w:szCs w:val="22"/>
          <w:lang w:bidi="hi-IN"/>
        </w:rPr>
      </w:pPr>
      <w:r w:rsidRPr="00AC327D">
        <w:rPr>
          <w:rFonts w:ascii="Cambria" w:eastAsia="Calibri" w:hAnsi="Cambria" w:cs="Arial"/>
          <w:sz w:val="22"/>
          <w:szCs w:val="22"/>
          <w:lang w:bidi="hi-IN"/>
        </w:rPr>
        <w:t>We</w:t>
      </w:r>
      <w:r w:rsidR="00BD5DA0" w:rsidRPr="00AC327D">
        <w:rPr>
          <w:rFonts w:ascii="Cambria" w:eastAsia="Calibri" w:hAnsi="Cambria" w:cs="Arial"/>
          <w:sz w:val="22"/>
          <w:szCs w:val="22"/>
          <w:lang w:bidi="hi-IN"/>
        </w:rPr>
        <w:t xml:space="preserve"> certify that </w:t>
      </w:r>
      <w:r w:rsidRPr="00AC327D">
        <w:rPr>
          <w:rFonts w:ascii="Cambria" w:eastAsia="Calibri" w:hAnsi="Cambria" w:cs="Arial"/>
          <w:sz w:val="22"/>
          <w:szCs w:val="22"/>
          <w:lang w:bidi="hi-IN"/>
        </w:rPr>
        <w:t>we, the bidder</w:t>
      </w:r>
      <w:r w:rsidR="005335A1" w:rsidRPr="00AC327D">
        <w:rPr>
          <w:rFonts w:ascii="Cambria" w:eastAsia="Calibri" w:hAnsi="Cambria" w:cs="Arial"/>
          <w:sz w:val="22"/>
          <w:szCs w:val="22"/>
          <w:lang w:bidi="hi-IN"/>
        </w:rPr>
        <w:t xml:space="preserve"> </w:t>
      </w:r>
      <w:r w:rsidR="005067DF" w:rsidRPr="00AC327D">
        <w:rPr>
          <w:rFonts w:ascii="Cambria" w:eastAsia="Calibri" w:hAnsi="Cambria" w:cs="Arial"/>
          <w:sz w:val="22"/>
          <w:szCs w:val="22"/>
          <w:lang w:bidi="hi-IN"/>
        </w:rPr>
        <w:t xml:space="preserve">and/or our subcontractor/sub vendor  </w:t>
      </w:r>
      <w:r w:rsidR="00BD5DA0" w:rsidRPr="00AC327D">
        <w:rPr>
          <w:rFonts w:ascii="Cambria" w:eastAsia="Calibri" w:hAnsi="Cambria" w:cs="Arial"/>
          <w:sz w:val="22"/>
          <w:szCs w:val="22"/>
          <w:lang w:bidi="hi-IN"/>
        </w:rPr>
        <w:t xml:space="preserve"> is</w:t>
      </w:r>
      <w:r w:rsidR="004D441B" w:rsidRPr="00AC327D">
        <w:rPr>
          <w:rFonts w:ascii="Cambria" w:eastAsia="Calibri" w:hAnsi="Cambria" w:cs="Arial"/>
          <w:sz w:val="22"/>
          <w:szCs w:val="22"/>
          <w:lang w:bidi="hi-IN"/>
        </w:rPr>
        <w:t xml:space="preserve">/are </w:t>
      </w:r>
      <w:r w:rsidR="00BD5DA0" w:rsidRPr="00AC327D">
        <w:rPr>
          <w:rFonts w:ascii="Cambria" w:eastAsia="Calibri" w:hAnsi="Cambria" w:cs="Arial"/>
          <w:sz w:val="22"/>
          <w:szCs w:val="22"/>
          <w:lang w:bidi="hi-IN"/>
        </w:rPr>
        <w:t xml:space="preserve"> not from such a country or, if from such a country, has been registered </w:t>
      </w:r>
      <w:r w:rsidR="002D3E53" w:rsidRPr="00AC327D">
        <w:rPr>
          <w:rFonts w:ascii="Cambria" w:eastAsia="Calibri" w:hAnsi="Cambria" w:cs="Arial"/>
          <w:sz w:val="22"/>
          <w:szCs w:val="22"/>
          <w:lang w:bidi="hi-IN"/>
        </w:rPr>
        <w:t xml:space="preserve">as per provisions of the Bidding Documents </w:t>
      </w:r>
      <w:r w:rsidR="00BD5DA0" w:rsidRPr="00AC327D">
        <w:rPr>
          <w:rFonts w:ascii="Cambria" w:eastAsia="Calibri" w:hAnsi="Cambria" w:cs="Arial"/>
          <w:sz w:val="22"/>
          <w:szCs w:val="22"/>
          <w:lang w:bidi="hi-IN"/>
        </w:rPr>
        <w:t xml:space="preserve">with the Competent Authority and will not subcontract any work to a </w:t>
      </w:r>
      <w:r w:rsidR="0064738C" w:rsidRPr="00AC327D">
        <w:rPr>
          <w:rFonts w:ascii="Cambria" w:eastAsia="Calibri" w:hAnsi="Cambria" w:cs="Arial"/>
          <w:sz w:val="22"/>
          <w:szCs w:val="22"/>
          <w:lang w:bidi="hi-IN"/>
        </w:rPr>
        <w:t xml:space="preserve">subcontractor/sub vendor </w:t>
      </w:r>
      <w:r w:rsidR="00BD5DA0" w:rsidRPr="00AC327D">
        <w:rPr>
          <w:rFonts w:ascii="Cambria" w:eastAsia="Calibri" w:hAnsi="Cambria" w:cs="Arial"/>
          <w:sz w:val="22"/>
          <w:szCs w:val="22"/>
          <w:lang w:bidi="hi-IN"/>
        </w:rPr>
        <w:t xml:space="preserve">from such countries unless such </w:t>
      </w:r>
      <w:r w:rsidR="00F54EF7" w:rsidRPr="00AC327D">
        <w:rPr>
          <w:rFonts w:ascii="Cambria" w:eastAsia="Calibri" w:hAnsi="Cambria" w:cs="Arial"/>
          <w:sz w:val="22"/>
          <w:szCs w:val="22"/>
          <w:lang w:bidi="hi-IN"/>
        </w:rPr>
        <w:t>subcontractor</w:t>
      </w:r>
      <w:r w:rsidR="00301A24" w:rsidRPr="00AC327D">
        <w:rPr>
          <w:rFonts w:ascii="Cambria" w:eastAsia="Calibri" w:hAnsi="Cambria" w:cs="Arial"/>
          <w:sz w:val="22"/>
          <w:szCs w:val="22"/>
          <w:lang w:bidi="hi-IN"/>
        </w:rPr>
        <w:t>/sub vendor</w:t>
      </w:r>
      <w:r w:rsidR="00BD5DA0" w:rsidRPr="00AC327D">
        <w:rPr>
          <w:rFonts w:ascii="Cambria" w:eastAsia="Calibri" w:hAnsi="Cambria" w:cs="Arial"/>
          <w:sz w:val="22"/>
          <w:szCs w:val="22"/>
          <w:lang w:bidi="hi-IN"/>
        </w:rPr>
        <w:t xml:space="preserve"> </w:t>
      </w:r>
      <w:r w:rsidR="004D441B" w:rsidRPr="00AC327D">
        <w:rPr>
          <w:rFonts w:ascii="Cambria" w:eastAsia="Calibri" w:hAnsi="Cambria" w:cs="Arial"/>
          <w:sz w:val="22"/>
          <w:szCs w:val="22"/>
          <w:lang w:bidi="hi-IN"/>
        </w:rPr>
        <w:t>fulfils</w:t>
      </w:r>
      <w:r w:rsidR="00BD5DA0" w:rsidRPr="00AC327D">
        <w:rPr>
          <w:rFonts w:ascii="Cambria" w:eastAsia="Calibri" w:hAnsi="Cambria" w:cs="Arial"/>
          <w:sz w:val="22"/>
          <w:szCs w:val="22"/>
          <w:lang w:bidi="hi-IN"/>
        </w:rPr>
        <w:t xml:space="preserve"> all requirement in this regard and is eligible to be considered. </w:t>
      </w:r>
      <w:r w:rsidR="00F54EF7" w:rsidRPr="00AC327D">
        <w:rPr>
          <w:rFonts w:ascii="Cambria" w:eastAsia="Calibri" w:hAnsi="Cambria" w:cs="Arial"/>
          <w:sz w:val="22"/>
          <w:szCs w:val="22"/>
          <w:lang w:bidi="hi-IN"/>
        </w:rPr>
        <w:t>[</w:t>
      </w:r>
      <w:r w:rsidR="00F54EF7" w:rsidRPr="00AC327D">
        <w:rPr>
          <w:rFonts w:ascii="Cambria" w:eastAsia="Calibri" w:hAnsi="Cambria" w:cs="Arial"/>
          <w:i/>
          <w:iCs/>
          <w:sz w:val="22"/>
          <w:szCs w:val="22"/>
          <w:lang w:bidi="hi-IN"/>
        </w:rPr>
        <w:t>Where applicable, evidence of valid registration by the Competent Authority shall be attached</w:t>
      </w:r>
      <w:r w:rsidR="00F54EF7" w:rsidRPr="00AC327D">
        <w:rPr>
          <w:rFonts w:ascii="Cambria" w:eastAsia="Calibri" w:hAnsi="Cambria" w:cs="Arial"/>
          <w:sz w:val="22"/>
          <w:szCs w:val="22"/>
          <w:lang w:bidi="hi-IN"/>
        </w:rPr>
        <w:t>.]</w:t>
      </w:r>
    </w:p>
    <w:p w14:paraId="7F47DA6C" w14:textId="77777777" w:rsidR="00F54EF7" w:rsidRPr="00AC327D" w:rsidRDefault="00521143" w:rsidP="002F7BCA">
      <w:pPr>
        <w:spacing w:after="200" w:line="276" w:lineRule="auto"/>
        <w:jc w:val="both"/>
        <w:rPr>
          <w:rFonts w:ascii="Cambria" w:eastAsia="Calibri" w:hAnsi="Cambria" w:cs="Arial"/>
          <w:sz w:val="22"/>
          <w:szCs w:val="22"/>
          <w:lang w:bidi="hi-IN"/>
        </w:rPr>
      </w:pPr>
      <w:r w:rsidRPr="00AC327D">
        <w:rPr>
          <w:rFonts w:ascii="Cambria" w:eastAsia="Calibri" w:hAnsi="Cambria" w:cs="Arial"/>
          <w:sz w:val="22"/>
          <w:szCs w:val="22"/>
          <w:lang w:bidi="hi-IN"/>
        </w:rPr>
        <w:t>We further declare that any misrepresentation or submission of false/forged document/information in this regard shall be dealt with as per the provisions of Integrity Pact and/or Bidding Documents and/or POWERGRID</w:t>
      </w:r>
      <w:r w:rsidR="009618F3" w:rsidRPr="00AC327D">
        <w:rPr>
          <w:rFonts w:ascii="Cambria" w:eastAsia="Calibri" w:hAnsi="Cambria" w:cs="Arial"/>
          <w:sz w:val="22"/>
          <w:szCs w:val="22"/>
          <w:lang w:bidi="hi-IN"/>
        </w:rPr>
        <w:t>’</w:t>
      </w:r>
      <w:r w:rsidRPr="00AC327D">
        <w:rPr>
          <w:rFonts w:ascii="Cambria" w:eastAsia="Calibri" w:hAnsi="Cambria" w:cs="Arial"/>
          <w:sz w:val="22"/>
          <w:szCs w:val="22"/>
          <w:lang w:bidi="hi-IN"/>
        </w:rPr>
        <w:t xml:space="preserve">s policy and procedures. </w:t>
      </w:r>
    </w:p>
    <w:tbl>
      <w:tblPr>
        <w:tblStyle w:val="TableGrid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3B0023" w:rsidRPr="00AC327D" w14:paraId="20FD416E" w14:textId="77777777" w:rsidTr="00DF0865">
        <w:tc>
          <w:tcPr>
            <w:tcW w:w="4621" w:type="dxa"/>
          </w:tcPr>
          <w:p w14:paraId="029362B7" w14:textId="77777777" w:rsidR="00DF0865" w:rsidRPr="00AC327D" w:rsidRDefault="00521143" w:rsidP="00DF0865">
            <w:pPr>
              <w:rPr>
                <w:rFonts w:ascii="Cambria" w:eastAsia="Calibri" w:hAnsi="Cambria" w:cs="Arial"/>
                <w:sz w:val="22"/>
                <w:szCs w:val="22"/>
              </w:rPr>
            </w:pPr>
            <w:r w:rsidRPr="00AC327D">
              <w:rPr>
                <w:rFonts w:ascii="Cambria" w:eastAsia="Calibri" w:hAnsi="Cambria" w:cs="Arial"/>
                <w:sz w:val="22"/>
                <w:szCs w:val="22"/>
              </w:rPr>
              <w:t xml:space="preserve"> Date:</w:t>
            </w:r>
          </w:p>
          <w:p w14:paraId="6B3EB529" w14:textId="77777777" w:rsidR="00DF0865" w:rsidRPr="00AC327D" w:rsidRDefault="00DF0865" w:rsidP="00DF0865">
            <w:pPr>
              <w:rPr>
                <w:rFonts w:ascii="Cambria" w:eastAsia="Calibri" w:hAnsi="Cambria" w:cs="Arial"/>
                <w:sz w:val="22"/>
                <w:szCs w:val="22"/>
              </w:rPr>
            </w:pPr>
          </w:p>
          <w:p w14:paraId="5FB8C5F4" w14:textId="77777777" w:rsidR="00DF0865" w:rsidRPr="00AC327D" w:rsidRDefault="00DF0865" w:rsidP="00DF0865">
            <w:pPr>
              <w:rPr>
                <w:rFonts w:ascii="Cambria" w:eastAsia="Calibri" w:hAnsi="Cambria" w:cs="Arial"/>
                <w:sz w:val="22"/>
                <w:szCs w:val="22"/>
              </w:rPr>
            </w:pPr>
          </w:p>
          <w:p w14:paraId="4E8F0D50" w14:textId="77777777" w:rsidR="00DF0865" w:rsidRPr="00AC327D" w:rsidRDefault="00DF0865" w:rsidP="00DF0865">
            <w:pPr>
              <w:rPr>
                <w:rFonts w:ascii="Cambria" w:eastAsia="Calibri" w:hAnsi="Cambria" w:cs="Arial"/>
                <w:sz w:val="22"/>
                <w:szCs w:val="22"/>
              </w:rPr>
            </w:pPr>
          </w:p>
        </w:tc>
        <w:tc>
          <w:tcPr>
            <w:tcW w:w="4621" w:type="dxa"/>
          </w:tcPr>
          <w:p w14:paraId="60FE9093" w14:textId="77777777" w:rsidR="00DF0865" w:rsidRPr="00AC327D" w:rsidRDefault="00521143" w:rsidP="00DF0865">
            <w:pPr>
              <w:rPr>
                <w:rFonts w:ascii="Cambria" w:eastAsia="Calibri" w:hAnsi="Cambria" w:cs="Arial"/>
                <w:sz w:val="22"/>
                <w:szCs w:val="22"/>
              </w:rPr>
            </w:pPr>
            <w:r w:rsidRPr="00AC327D">
              <w:rPr>
                <w:rFonts w:ascii="Cambria" w:eastAsia="Calibri" w:hAnsi="Cambria" w:cs="Arial"/>
                <w:sz w:val="22"/>
                <w:szCs w:val="22"/>
              </w:rPr>
              <w:t>Printed Name:</w:t>
            </w:r>
          </w:p>
        </w:tc>
      </w:tr>
      <w:tr w:rsidR="003B0023" w:rsidRPr="00AC327D" w14:paraId="10154D9D" w14:textId="77777777" w:rsidTr="00DF0865">
        <w:tc>
          <w:tcPr>
            <w:tcW w:w="4621" w:type="dxa"/>
          </w:tcPr>
          <w:p w14:paraId="2EC3CD43" w14:textId="77777777" w:rsidR="00DF0865" w:rsidRPr="00AC327D" w:rsidRDefault="00521143" w:rsidP="00DF0865">
            <w:pPr>
              <w:rPr>
                <w:rFonts w:ascii="Cambria" w:eastAsia="Calibri" w:hAnsi="Cambria" w:cs="Arial"/>
                <w:sz w:val="22"/>
                <w:szCs w:val="22"/>
              </w:rPr>
            </w:pPr>
            <w:r w:rsidRPr="00AC327D">
              <w:rPr>
                <w:rFonts w:ascii="Cambria" w:eastAsia="Calibri" w:hAnsi="Cambria" w:cs="Arial"/>
                <w:sz w:val="22"/>
                <w:szCs w:val="22"/>
              </w:rPr>
              <w:t>Place:</w:t>
            </w:r>
          </w:p>
        </w:tc>
        <w:tc>
          <w:tcPr>
            <w:tcW w:w="4621" w:type="dxa"/>
          </w:tcPr>
          <w:p w14:paraId="28A654F0" w14:textId="77777777" w:rsidR="00DF0865" w:rsidRPr="00AC327D" w:rsidRDefault="00521143" w:rsidP="00DF0865">
            <w:pPr>
              <w:rPr>
                <w:rFonts w:ascii="Cambria" w:eastAsia="Calibri" w:hAnsi="Cambria" w:cs="Arial"/>
                <w:sz w:val="22"/>
                <w:szCs w:val="22"/>
              </w:rPr>
            </w:pPr>
            <w:r w:rsidRPr="00AC327D">
              <w:rPr>
                <w:rFonts w:ascii="Cambria" w:eastAsia="Calibri" w:hAnsi="Cambria" w:cs="Arial"/>
                <w:sz w:val="22"/>
                <w:szCs w:val="22"/>
              </w:rPr>
              <w:t>Designation:</w:t>
            </w:r>
          </w:p>
        </w:tc>
      </w:tr>
    </w:tbl>
    <w:p w14:paraId="4B7844B0" w14:textId="77777777" w:rsidR="00DF0865" w:rsidRPr="00AC327D" w:rsidRDefault="00DF0865" w:rsidP="00DF0865">
      <w:pPr>
        <w:rPr>
          <w:rFonts w:ascii="Cambria" w:eastAsia="Calibri" w:hAnsi="Cambria" w:cs="Arial"/>
          <w:sz w:val="22"/>
          <w:szCs w:val="22"/>
          <w:lang w:bidi="hi-IN"/>
        </w:rPr>
        <w:sectPr w:rsidR="00DF0865" w:rsidRPr="00AC327D" w:rsidSect="0055172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360" w:left="1440" w:header="720" w:footer="720" w:gutter="0"/>
          <w:cols w:space="720"/>
          <w:docGrid w:linePitch="360"/>
        </w:sectPr>
      </w:pPr>
    </w:p>
    <w:p w14:paraId="70CDBD47" w14:textId="55DC42F9" w:rsidR="00120D4C" w:rsidRPr="001D756F" w:rsidRDefault="00120D4C" w:rsidP="00120D4C">
      <w:pPr>
        <w:autoSpaceDE w:val="0"/>
        <w:autoSpaceDN w:val="0"/>
        <w:adjustRightInd w:val="0"/>
        <w:jc w:val="both"/>
        <w:rPr>
          <w:rFonts w:ascii="Cambria" w:hAnsi="Cambria"/>
          <w:b/>
          <w:bCs/>
          <w:color w:val="FF0000"/>
          <w:sz w:val="22"/>
          <w:szCs w:val="22"/>
          <w:lang w:val="en-GB"/>
        </w:rPr>
      </w:pPr>
      <w:r>
        <w:rPr>
          <w:rFonts w:ascii="Cambria" w:hAnsi="Cambria"/>
          <w:b/>
          <w:bCs/>
          <w:color w:val="FF0000"/>
          <w:sz w:val="22"/>
          <w:szCs w:val="22"/>
          <w:lang w:val="en-GB"/>
        </w:rPr>
        <w:lastRenderedPageBreak/>
        <w:t>R</w:t>
      </w:r>
      <w:r w:rsidRPr="003168B5">
        <w:rPr>
          <w:rFonts w:ascii="Cambria" w:hAnsi="Cambria"/>
          <w:b/>
          <w:bCs/>
          <w:color w:val="FF0000"/>
          <w:sz w:val="22"/>
          <w:szCs w:val="22"/>
          <w:lang w:val="en-GB"/>
        </w:rPr>
        <w:t>eplacement of Porcelain insulators with</w:t>
      </w:r>
      <w:r>
        <w:rPr>
          <w:rFonts w:ascii="Cambria" w:hAnsi="Cambria"/>
          <w:b/>
          <w:bCs/>
          <w:color w:val="FF0000"/>
          <w:sz w:val="22"/>
          <w:szCs w:val="22"/>
          <w:lang w:val="en-GB"/>
        </w:rPr>
        <w:t xml:space="preserve"> </w:t>
      </w:r>
      <w:r w:rsidRPr="003168B5">
        <w:rPr>
          <w:rFonts w:ascii="Cambria" w:hAnsi="Cambria"/>
          <w:b/>
          <w:bCs/>
          <w:color w:val="FF0000"/>
          <w:sz w:val="22"/>
          <w:szCs w:val="22"/>
          <w:lang w:val="en-GB"/>
        </w:rPr>
        <w:t xml:space="preserve">Polymer insulator in 400KV D/c Quad Motihari -Gorakhpur </w:t>
      </w:r>
      <w:r>
        <w:rPr>
          <w:rFonts w:ascii="Cambria" w:hAnsi="Cambria"/>
          <w:b/>
          <w:bCs/>
          <w:color w:val="FF0000"/>
          <w:sz w:val="22"/>
          <w:szCs w:val="22"/>
          <w:lang w:val="en-GB"/>
        </w:rPr>
        <w:t>T</w:t>
      </w:r>
      <w:r w:rsidRPr="003168B5">
        <w:rPr>
          <w:rFonts w:ascii="Cambria" w:hAnsi="Cambria"/>
          <w:b/>
          <w:bCs/>
          <w:color w:val="FF0000"/>
          <w:sz w:val="22"/>
          <w:szCs w:val="22"/>
          <w:lang w:val="en-GB"/>
        </w:rPr>
        <w:t>ransmission line under Gorakhpur TLM</w:t>
      </w:r>
      <w:r>
        <w:rPr>
          <w:rFonts w:ascii="LiberationSerif" w:hAnsi="LiberationSerif" w:cs="LiberationSerif"/>
          <w:sz w:val="22"/>
          <w:szCs w:val="22"/>
          <w:lang w:eastAsia="en-US" w:bidi="hi-IN"/>
        </w:rPr>
        <w:t xml:space="preserve"> </w:t>
      </w:r>
      <w:r>
        <w:rPr>
          <w:rFonts w:ascii="Cambria" w:hAnsi="Cambria"/>
          <w:b/>
          <w:bCs/>
          <w:color w:val="FF0000"/>
          <w:sz w:val="22"/>
          <w:szCs w:val="22"/>
          <w:lang w:val="en-GB"/>
        </w:rPr>
        <w:t xml:space="preserve">at </w:t>
      </w:r>
      <w:r w:rsidRPr="001D756F">
        <w:rPr>
          <w:rFonts w:ascii="Cambria" w:hAnsi="Cambria"/>
          <w:b/>
          <w:bCs/>
          <w:color w:val="FF0000"/>
          <w:sz w:val="22"/>
          <w:szCs w:val="22"/>
          <w:lang w:val="en-GB"/>
        </w:rPr>
        <w:t>POWERGRID, NR-III Region</w:t>
      </w:r>
    </w:p>
    <w:p w14:paraId="6A67FAA0" w14:textId="77777777" w:rsidR="001801F8" w:rsidRPr="00AC327D" w:rsidRDefault="001801F8" w:rsidP="00765F4F">
      <w:pPr>
        <w:autoSpaceDE w:val="0"/>
        <w:autoSpaceDN w:val="0"/>
        <w:adjustRightInd w:val="0"/>
        <w:ind w:left="702" w:hanging="702"/>
        <w:jc w:val="center"/>
        <w:rPr>
          <w:rFonts w:ascii="Cambria" w:eastAsia="ArialUnicodeMS" w:hAnsi="Cambria" w:cs="Book Antiqua"/>
          <w:b/>
          <w:bCs/>
          <w:color w:val="FF0000"/>
          <w:sz w:val="22"/>
          <w:szCs w:val="22"/>
          <w:lang w:bidi="hi-IN"/>
        </w:rPr>
      </w:pPr>
    </w:p>
    <w:p w14:paraId="0F273263" w14:textId="3293C7E2" w:rsidR="00B64E06" w:rsidRPr="00AC327D" w:rsidRDefault="00521143" w:rsidP="00765F4F">
      <w:pPr>
        <w:autoSpaceDE w:val="0"/>
        <w:autoSpaceDN w:val="0"/>
        <w:adjustRightInd w:val="0"/>
        <w:ind w:left="702" w:hanging="702"/>
        <w:jc w:val="center"/>
        <w:rPr>
          <w:rFonts w:ascii="Cambria" w:hAnsi="Cambria" w:cs="Book Antiqua"/>
          <w:color w:val="000000"/>
          <w:sz w:val="22"/>
          <w:szCs w:val="22"/>
          <w:lang w:bidi="hi-IN"/>
        </w:rPr>
      </w:pPr>
      <w:r w:rsidRPr="00AC327D">
        <w:rPr>
          <w:rFonts w:ascii="Cambria" w:eastAsia="ArialUnicodeMS" w:hAnsi="Cambria" w:cs="Book Antiqua"/>
          <w:b/>
          <w:bCs/>
          <w:color w:val="FF0000"/>
          <w:sz w:val="22"/>
          <w:szCs w:val="22"/>
          <w:lang w:bidi="hi-IN"/>
        </w:rPr>
        <w:t xml:space="preserve"> </w:t>
      </w:r>
      <w:r w:rsidRPr="00AC327D">
        <w:rPr>
          <w:rFonts w:ascii="Cambria" w:hAnsi="Cambria" w:cs="Book Antiqua"/>
          <w:color w:val="000000"/>
          <w:sz w:val="22"/>
          <w:szCs w:val="22"/>
          <w:lang w:bidi="hi-IN"/>
        </w:rPr>
        <w:t>(</w:t>
      </w:r>
      <w:r w:rsidR="00504062" w:rsidRPr="00AC327D">
        <w:rPr>
          <w:rFonts w:ascii="Cambria" w:hAnsi="Cambria" w:cs="Book Antiqua"/>
          <w:b/>
          <w:bCs/>
          <w:color w:val="000000"/>
          <w:sz w:val="22"/>
          <w:szCs w:val="22"/>
          <w:lang w:bidi="hi-IN"/>
        </w:rPr>
        <w:t>Declaration of Key Managerial Person and Power of Attorney holder</w:t>
      </w:r>
      <w:r w:rsidRPr="00AC327D">
        <w:rPr>
          <w:rFonts w:ascii="Cambria" w:hAnsi="Cambria" w:cs="Book Antiqua"/>
          <w:b/>
          <w:bCs/>
          <w:color w:val="000000"/>
          <w:sz w:val="22"/>
          <w:szCs w:val="22"/>
          <w:lang w:bidi="hi-IN"/>
        </w:rPr>
        <w:t>)</w:t>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804"/>
      </w:tblGrid>
      <w:tr w:rsidR="003B0023" w:rsidRPr="00AC327D" w14:paraId="387580E8" w14:textId="77777777" w:rsidTr="00504062">
        <w:tc>
          <w:tcPr>
            <w:tcW w:w="4556" w:type="dxa"/>
          </w:tcPr>
          <w:p w14:paraId="6DC4CBF1" w14:textId="77777777"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Bidder’s Name and Address:</w:t>
            </w:r>
          </w:p>
          <w:p w14:paraId="31D0BD6F" w14:textId="77777777"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Name:…………….</w:t>
            </w:r>
          </w:p>
          <w:p w14:paraId="0FD556FC" w14:textId="1DD4033A"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Address:………………………..</w:t>
            </w:r>
          </w:p>
        </w:tc>
        <w:tc>
          <w:tcPr>
            <w:tcW w:w="4804" w:type="dxa"/>
          </w:tcPr>
          <w:p w14:paraId="0676C882" w14:textId="77777777"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To:</w:t>
            </w:r>
          </w:p>
          <w:p w14:paraId="15F6D73B" w14:textId="77777777" w:rsidR="002C660A" w:rsidRPr="00AC327D" w:rsidRDefault="00521143" w:rsidP="00C436FA">
            <w:pPr>
              <w:spacing w:after="200"/>
              <w:rPr>
                <w:rFonts w:ascii="Cambria" w:hAnsi="Cambria" w:cs="Calibri"/>
                <w:sz w:val="22"/>
                <w:szCs w:val="22"/>
              </w:rPr>
            </w:pPr>
            <w:r w:rsidRPr="00AC327D">
              <w:rPr>
                <w:rFonts w:ascii="Cambria" w:hAnsi="Cambria" w:cs="Calibri"/>
                <w:sz w:val="22"/>
                <w:szCs w:val="22"/>
              </w:rPr>
              <w:t>Contract Services &amp; Material Management,</w:t>
            </w:r>
          </w:p>
          <w:p w14:paraId="39ABA828" w14:textId="77777777" w:rsidR="00D0131F" w:rsidRPr="00AC327D" w:rsidRDefault="00D0131F" w:rsidP="00D0131F">
            <w:pPr>
              <w:spacing w:after="200"/>
              <w:rPr>
                <w:rFonts w:ascii="Cambria" w:hAnsi="Cambria" w:cs="Calibri"/>
                <w:sz w:val="22"/>
                <w:szCs w:val="22"/>
              </w:rPr>
            </w:pPr>
            <w:r w:rsidRPr="00AC327D">
              <w:rPr>
                <w:rFonts w:ascii="Cambria" w:hAnsi="Cambria" w:cs="Calibri"/>
                <w:sz w:val="22"/>
                <w:szCs w:val="22"/>
              </w:rPr>
              <w:t>Power Grid Corporation of India Limited</w:t>
            </w:r>
          </w:p>
          <w:p w14:paraId="095EE971" w14:textId="77777777" w:rsidR="00D0131F" w:rsidRPr="00AC327D" w:rsidRDefault="00D0131F" w:rsidP="00D0131F">
            <w:pPr>
              <w:spacing w:after="200"/>
              <w:rPr>
                <w:rFonts w:ascii="Cambria" w:hAnsi="Cambria" w:cs="Calibri"/>
                <w:sz w:val="22"/>
                <w:szCs w:val="22"/>
              </w:rPr>
            </w:pPr>
            <w:r w:rsidRPr="00AC327D">
              <w:rPr>
                <w:rFonts w:ascii="Cambria" w:hAnsi="Cambria" w:cs="Calibri"/>
                <w:b/>
                <w:bCs/>
                <w:sz w:val="22"/>
                <w:szCs w:val="22"/>
                <w:lang w:val="en-GB"/>
              </w:rPr>
              <w:t>New</w:t>
            </w:r>
            <w:r w:rsidRPr="00AC327D">
              <w:rPr>
                <w:rFonts w:ascii="Cambria" w:hAnsi="Cambria" w:cs="Calibri"/>
                <w:sz w:val="22"/>
                <w:szCs w:val="22"/>
                <w:lang w:val="en-GB"/>
              </w:rPr>
              <w:t> Northern Region-III Headquarter</w:t>
            </w:r>
          </w:p>
          <w:p w14:paraId="192E3E8A" w14:textId="77777777" w:rsidR="00D0131F" w:rsidRPr="00AC327D" w:rsidRDefault="00D0131F" w:rsidP="00D0131F">
            <w:pPr>
              <w:spacing w:after="200"/>
              <w:rPr>
                <w:rFonts w:ascii="Cambria" w:hAnsi="Cambria" w:cs="Calibri"/>
                <w:sz w:val="22"/>
                <w:szCs w:val="22"/>
              </w:rPr>
            </w:pPr>
            <w:r w:rsidRPr="00AC327D">
              <w:rPr>
                <w:rFonts w:ascii="Cambria" w:hAnsi="Cambria" w:cs="Calibri"/>
                <w:sz w:val="22"/>
                <w:szCs w:val="22"/>
                <w:lang w:val="en-GB"/>
              </w:rPr>
              <w:t>Plot No. – 2A/INS 02, Avadh Vihar Yojna, Amar Shaheed Path,</w:t>
            </w:r>
          </w:p>
          <w:p w14:paraId="1E21E73C" w14:textId="77777777" w:rsidR="00D0131F" w:rsidRPr="00AC327D" w:rsidRDefault="00D0131F" w:rsidP="00D0131F">
            <w:pPr>
              <w:spacing w:after="200"/>
              <w:rPr>
                <w:rFonts w:ascii="Cambria" w:hAnsi="Cambria" w:cs="Calibri"/>
                <w:sz w:val="22"/>
                <w:szCs w:val="22"/>
              </w:rPr>
            </w:pPr>
            <w:r w:rsidRPr="00AC327D">
              <w:rPr>
                <w:rFonts w:ascii="Cambria" w:hAnsi="Cambria" w:cs="Calibri"/>
                <w:sz w:val="22"/>
                <w:szCs w:val="22"/>
              </w:rPr>
              <w:t>Lucknow- 226002 (UP)</w:t>
            </w:r>
          </w:p>
          <w:p w14:paraId="15B0BDFE" w14:textId="77777777" w:rsidR="002C660A" w:rsidRPr="00AC327D" w:rsidRDefault="00D0131F" w:rsidP="00D0131F">
            <w:pPr>
              <w:spacing w:after="200"/>
              <w:rPr>
                <w:rFonts w:ascii="Cambria" w:hAnsi="Cambria" w:cs="Calibri"/>
                <w:sz w:val="22"/>
                <w:szCs w:val="22"/>
              </w:rPr>
            </w:pPr>
            <w:r w:rsidRPr="00AC327D">
              <w:rPr>
                <w:rFonts w:ascii="Cambria" w:hAnsi="Cambria" w:cs="Calibri"/>
                <w:sz w:val="22"/>
                <w:szCs w:val="22"/>
              </w:rPr>
              <w:t>Landmark: Near Medanta Hospital</w:t>
            </w:r>
          </w:p>
        </w:tc>
      </w:tr>
    </w:tbl>
    <w:p w14:paraId="0EDF10A3" w14:textId="77777777" w:rsidR="006C0C9A" w:rsidRPr="00AC327D" w:rsidRDefault="00521143" w:rsidP="006C0C9A">
      <w:pPr>
        <w:spacing w:after="200" w:line="276" w:lineRule="auto"/>
        <w:rPr>
          <w:rFonts w:ascii="Cambria" w:eastAsia="Calibri" w:hAnsi="Cambria" w:cs="Mangal"/>
          <w:sz w:val="22"/>
          <w:szCs w:val="22"/>
          <w:lang w:bidi="hi-IN"/>
        </w:rPr>
      </w:pPr>
      <w:r w:rsidRPr="00AC327D">
        <w:rPr>
          <w:rFonts w:ascii="Cambria" w:eastAsia="Calibri" w:hAnsi="Cambria" w:cs="Mangal"/>
          <w:sz w:val="22"/>
          <w:szCs w:val="22"/>
          <w:lang w:bidi="hi-IN"/>
        </w:rPr>
        <w:t>Dear Sir,</w:t>
      </w:r>
    </w:p>
    <w:p w14:paraId="46DEA1E5" w14:textId="4A041557" w:rsidR="00504062" w:rsidRPr="00AC327D" w:rsidRDefault="00521143" w:rsidP="00E549FE">
      <w:pPr>
        <w:numPr>
          <w:ilvl w:val="0"/>
          <w:numId w:val="9"/>
        </w:numPr>
        <w:spacing w:after="200" w:line="276" w:lineRule="auto"/>
        <w:contextualSpacing/>
        <w:jc w:val="both"/>
        <w:rPr>
          <w:rFonts w:ascii="Cambria" w:eastAsia="Calibri" w:hAnsi="Cambria" w:cs="Mangal"/>
          <w:sz w:val="22"/>
          <w:szCs w:val="22"/>
          <w:lang w:bidi="hi-IN"/>
        </w:rPr>
      </w:pPr>
      <w:r w:rsidRPr="00AC327D">
        <w:rPr>
          <w:rFonts w:ascii="Cambria" w:eastAsia="Calibri" w:hAnsi="Cambria" w:cs="Mangal"/>
          <w:sz w:val="22"/>
          <w:szCs w:val="22"/>
          <w:lang w:bidi="hi-IN"/>
        </w:rPr>
        <w:t>We confirm that the declarations made in our bid, particularly regarding eligibility/qualification data and documents submitted in our bid in support of the declarations, are true and correct to the best of our knowledge.</w:t>
      </w:r>
    </w:p>
    <w:p w14:paraId="65F5A5B5" w14:textId="77777777" w:rsidR="00504062" w:rsidRPr="00AC327D" w:rsidRDefault="00521143" w:rsidP="00E549FE">
      <w:pPr>
        <w:numPr>
          <w:ilvl w:val="0"/>
          <w:numId w:val="9"/>
        </w:numPr>
        <w:spacing w:after="200" w:line="276" w:lineRule="auto"/>
        <w:contextualSpacing/>
        <w:jc w:val="both"/>
        <w:rPr>
          <w:rFonts w:ascii="Cambria" w:eastAsia="Calibri" w:hAnsi="Cambria" w:cs="Mangal"/>
          <w:sz w:val="22"/>
          <w:szCs w:val="22"/>
          <w:lang w:bidi="hi-IN"/>
        </w:rPr>
      </w:pPr>
      <w:r w:rsidRPr="00AC327D">
        <w:rPr>
          <w:rFonts w:ascii="Cambria" w:eastAsia="Calibri" w:hAnsi="Cambria" w:cs="Mangal"/>
          <w:sz w:val="22"/>
          <w:szCs w:val="22"/>
          <w:lang w:bidi="hi-IN"/>
        </w:rPr>
        <w:t>We confirm that in support of meeting the Technical experience requirement, we have enclosed self-certified copy of Contract/ Award Letter and certificate from the utility for which the contract has been executed.</w:t>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p>
    <w:p w14:paraId="1BE2F097" w14:textId="77777777" w:rsidR="00504062" w:rsidRPr="00AC327D" w:rsidRDefault="00521143" w:rsidP="00E549FE">
      <w:pPr>
        <w:numPr>
          <w:ilvl w:val="0"/>
          <w:numId w:val="9"/>
        </w:numPr>
        <w:spacing w:after="200" w:line="276" w:lineRule="auto"/>
        <w:contextualSpacing/>
        <w:jc w:val="both"/>
        <w:rPr>
          <w:rFonts w:ascii="Cambria" w:eastAsia="Calibri" w:hAnsi="Cambria" w:cs="Mangal"/>
          <w:sz w:val="22"/>
          <w:szCs w:val="22"/>
          <w:lang w:bidi="hi-IN"/>
        </w:rPr>
      </w:pPr>
      <w:r w:rsidRPr="00AC327D">
        <w:rPr>
          <w:rFonts w:ascii="Cambria" w:eastAsia="Calibri" w:hAnsi="Cambria" w:cs="Mangal"/>
          <w:sz w:val="22"/>
          <w:szCs w:val="22"/>
          <w:lang w:bidi="hi-IN"/>
        </w:rPr>
        <w:t>We shall furnish clarification to bid, if any sought by Employer. We understand that if we fail to rectify/furnish the requested documents if any, within 3 working days’ notice, our bid is liable to be rejected.</w:t>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p>
    <w:p w14:paraId="6C34908B" w14:textId="77777777" w:rsidR="00504062" w:rsidRPr="00AC327D" w:rsidRDefault="00521143" w:rsidP="00E549FE">
      <w:pPr>
        <w:numPr>
          <w:ilvl w:val="0"/>
          <w:numId w:val="9"/>
        </w:numPr>
        <w:spacing w:after="200" w:line="276" w:lineRule="auto"/>
        <w:contextualSpacing/>
        <w:jc w:val="both"/>
        <w:rPr>
          <w:rFonts w:ascii="Cambria" w:eastAsia="Calibri" w:hAnsi="Cambria" w:cs="Mangal"/>
          <w:sz w:val="22"/>
          <w:szCs w:val="22"/>
          <w:lang w:bidi="hi-IN"/>
        </w:rPr>
      </w:pPr>
      <w:r w:rsidRPr="00AC327D">
        <w:rPr>
          <w:rFonts w:ascii="Cambria" w:eastAsia="Calibri" w:hAnsi="Cambria" w:cs="Mangal"/>
          <w:sz w:val="22"/>
          <w:szCs w:val="22"/>
          <w:lang w:bidi="hi-IN"/>
        </w:rPr>
        <w:t>We understand that any false declaration and/or misrepresentation of facts and/or furnishing of false/forged documents /information may lead to our debarment from participation in Employer tenders and that our Bid Security/ Contract Performance Guarantee may be forfeited besides other actions as deemed to be appropriate as per the provisions of the Bidding Document/Integrity Pact/Employer’s policy</w:t>
      </w:r>
      <w:r w:rsidRPr="00AC327D">
        <w:rPr>
          <w:rFonts w:ascii="Cambria" w:eastAsia="Calibri" w:hAnsi="Cambria" w:cs="Mangal"/>
          <w:b/>
          <w:bCs/>
          <w:color w:val="FF0000"/>
          <w:sz w:val="22"/>
          <w:szCs w:val="22"/>
          <w:lang w:bidi="hi-IN"/>
        </w:rPr>
        <w:t>.</w:t>
      </w:r>
      <w:r w:rsidRPr="00AC327D">
        <w:rPr>
          <w:rFonts w:ascii="Cambria" w:eastAsia="Calibri" w:hAnsi="Cambria" w:cs="Mangal"/>
          <w:b/>
          <w:bCs/>
          <w:color w:val="FF0000"/>
          <w:sz w:val="22"/>
          <w:szCs w:val="22"/>
          <w:lang w:bidi="hi-IN"/>
        </w:rPr>
        <w:tab/>
      </w:r>
    </w:p>
    <w:p w14:paraId="379A0D79" w14:textId="77777777" w:rsidR="00504062" w:rsidRPr="00AC327D" w:rsidRDefault="00521143" w:rsidP="00504062">
      <w:pPr>
        <w:spacing w:after="200" w:line="276" w:lineRule="auto"/>
        <w:ind w:left="720"/>
        <w:contextualSpacing/>
        <w:jc w:val="both"/>
        <w:rPr>
          <w:rFonts w:ascii="Cambria" w:eastAsia="Calibri" w:hAnsi="Cambria" w:cs="Mangal"/>
          <w:sz w:val="22"/>
          <w:szCs w:val="22"/>
          <w:lang w:bidi="hi-IN"/>
        </w:rPr>
      </w:pP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p>
    <w:p w14:paraId="2C03A0DE" w14:textId="77777777" w:rsidR="006C0C9A" w:rsidRPr="00AC327D" w:rsidRDefault="00521143" w:rsidP="00E549FE">
      <w:pPr>
        <w:numPr>
          <w:ilvl w:val="0"/>
          <w:numId w:val="9"/>
        </w:numPr>
        <w:spacing w:after="200" w:line="276" w:lineRule="auto"/>
        <w:contextualSpacing/>
        <w:jc w:val="both"/>
        <w:rPr>
          <w:rFonts w:ascii="Cambria" w:eastAsia="Calibri" w:hAnsi="Cambria" w:cs="Mangal"/>
          <w:sz w:val="22"/>
          <w:szCs w:val="22"/>
          <w:lang w:bidi="hi-IN"/>
        </w:rPr>
      </w:pPr>
      <w:r w:rsidRPr="00AC327D">
        <w:rPr>
          <w:rFonts w:ascii="Cambria" w:eastAsia="Calibri" w:hAnsi="Cambria" w:cs="Mangal"/>
          <w:sz w:val="22"/>
          <w:szCs w:val="22"/>
          <w:lang w:bidi="hi-IN"/>
        </w:rPr>
        <w:t>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Bid Security/ Contract Performance Guarantee shall be forfeited besides taking other actions as deemed appropriate</w:t>
      </w:r>
      <w:r w:rsidRPr="00AC327D">
        <w:rPr>
          <w:rFonts w:ascii="Cambria" w:eastAsia="Calibri" w:hAnsi="Cambria" w:cs="Mangal"/>
          <w:b/>
          <w:bCs/>
          <w:color w:val="FF0000"/>
          <w:sz w:val="22"/>
          <w:szCs w:val="22"/>
          <w:lang w:bidi="hi-IN"/>
        </w:rPr>
        <w:t>.</w:t>
      </w:r>
      <w:r w:rsidRPr="00AC327D">
        <w:rPr>
          <w:rFonts w:ascii="Cambria" w:eastAsia="Calibri" w:hAnsi="Cambria" w:cs="Mangal"/>
          <w:b/>
          <w:bCs/>
          <w:color w:val="FF0000"/>
          <w:sz w:val="22"/>
          <w:szCs w:val="22"/>
          <w:lang w:bidi="hi-IN"/>
        </w:rPr>
        <w:tab/>
      </w:r>
      <w:r w:rsidRPr="00AC327D">
        <w:rPr>
          <w:rFonts w:ascii="Cambria" w:eastAsia="Calibri" w:hAnsi="Cambria" w:cs="Mangal"/>
          <w:sz w:val="22"/>
          <w:szCs w:val="22"/>
          <w:lang w:bidi="hi-IN"/>
        </w:rPr>
        <w:t>.</w:t>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r w:rsidRPr="00AC327D">
        <w:rPr>
          <w:rFonts w:ascii="Cambria" w:eastAsia="Calibri" w:hAnsi="Cambria" w:cs="Mangal"/>
          <w:sz w:val="22"/>
          <w:szCs w:val="22"/>
          <w:lang w:bidi="hi-IN"/>
        </w:rPr>
        <w:tab/>
      </w:r>
    </w:p>
    <w:tbl>
      <w:tblPr>
        <w:tblW w:w="11007" w:type="dxa"/>
        <w:tblInd w:w="108" w:type="dxa"/>
        <w:tblLook w:val="04A0" w:firstRow="1" w:lastRow="0" w:firstColumn="1" w:lastColumn="0" w:noHBand="0" w:noVBand="1"/>
      </w:tblPr>
      <w:tblGrid>
        <w:gridCol w:w="1316"/>
        <w:gridCol w:w="3576"/>
        <w:gridCol w:w="816"/>
        <w:gridCol w:w="240"/>
        <w:gridCol w:w="1774"/>
        <w:gridCol w:w="3285"/>
      </w:tblGrid>
      <w:tr w:rsidR="003B0023" w:rsidRPr="00AC327D" w14:paraId="3557E900" w14:textId="77777777" w:rsidTr="00504062">
        <w:trPr>
          <w:trHeight w:val="480"/>
        </w:trPr>
        <w:tc>
          <w:tcPr>
            <w:tcW w:w="1316" w:type="dxa"/>
            <w:tcBorders>
              <w:top w:val="nil"/>
              <w:left w:val="nil"/>
              <w:bottom w:val="nil"/>
              <w:right w:val="nil"/>
            </w:tcBorders>
            <w:shd w:val="clear" w:color="auto" w:fill="auto"/>
            <w:noWrap/>
            <w:vAlign w:val="center"/>
            <w:hideMark/>
          </w:tcPr>
          <w:p w14:paraId="223F2A2F" w14:textId="77777777" w:rsidR="00B64E06" w:rsidRPr="00AC327D" w:rsidRDefault="00521143" w:rsidP="00B64E06">
            <w:pPr>
              <w:rPr>
                <w:rFonts w:ascii="Cambria" w:hAnsi="Cambria"/>
                <w:b/>
                <w:bCs/>
                <w:sz w:val="22"/>
                <w:szCs w:val="22"/>
                <w:lang w:bidi="hi-IN"/>
              </w:rPr>
            </w:pPr>
            <w:r w:rsidRPr="00AC327D">
              <w:rPr>
                <w:rFonts w:ascii="Cambria" w:hAnsi="Cambria"/>
                <w:b/>
                <w:bCs/>
                <w:sz w:val="22"/>
                <w:szCs w:val="22"/>
                <w:lang w:bidi="hi-IN"/>
              </w:rPr>
              <w:t>Date      :</w:t>
            </w:r>
          </w:p>
        </w:tc>
        <w:tc>
          <w:tcPr>
            <w:tcW w:w="3576" w:type="dxa"/>
            <w:tcBorders>
              <w:top w:val="nil"/>
              <w:left w:val="nil"/>
              <w:bottom w:val="nil"/>
              <w:right w:val="nil"/>
            </w:tcBorders>
            <w:shd w:val="clear" w:color="auto" w:fill="auto"/>
            <w:noWrap/>
            <w:vAlign w:val="center"/>
            <w:hideMark/>
          </w:tcPr>
          <w:p w14:paraId="6C421620" w14:textId="77777777" w:rsidR="00B64E06" w:rsidRPr="00AC327D" w:rsidRDefault="00B64E06" w:rsidP="00B64E06">
            <w:pPr>
              <w:rPr>
                <w:rFonts w:ascii="Cambria" w:hAnsi="Cambria"/>
                <w:b/>
                <w:bCs/>
                <w:sz w:val="22"/>
                <w:szCs w:val="22"/>
                <w:lang w:bidi="hi-IN"/>
              </w:rPr>
            </w:pPr>
          </w:p>
        </w:tc>
        <w:tc>
          <w:tcPr>
            <w:tcW w:w="816" w:type="dxa"/>
            <w:tcBorders>
              <w:top w:val="nil"/>
              <w:left w:val="nil"/>
              <w:bottom w:val="nil"/>
              <w:right w:val="nil"/>
            </w:tcBorders>
            <w:shd w:val="clear" w:color="auto" w:fill="auto"/>
            <w:noWrap/>
            <w:vAlign w:val="bottom"/>
            <w:hideMark/>
          </w:tcPr>
          <w:p w14:paraId="3E57CDA6" w14:textId="77777777" w:rsidR="00B64E06" w:rsidRPr="00AC327D" w:rsidRDefault="00B64E06" w:rsidP="00B64E06">
            <w:pPr>
              <w:rPr>
                <w:rFonts w:ascii="Cambria" w:hAnsi="Cambria"/>
                <w:sz w:val="22"/>
                <w:szCs w:val="22"/>
                <w:lang w:bidi="hi-IN"/>
              </w:rPr>
            </w:pPr>
          </w:p>
        </w:tc>
        <w:tc>
          <w:tcPr>
            <w:tcW w:w="240" w:type="dxa"/>
            <w:tcBorders>
              <w:top w:val="nil"/>
              <w:left w:val="nil"/>
              <w:bottom w:val="nil"/>
              <w:right w:val="nil"/>
            </w:tcBorders>
            <w:shd w:val="clear" w:color="auto" w:fill="auto"/>
            <w:noWrap/>
            <w:vAlign w:val="center"/>
            <w:hideMark/>
          </w:tcPr>
          <w:p w14:paraId="4979353E" w14:textId="77777777" w:rsidR="00B64E06" w:rsidRPr="00AC327D" w:rsidRDefault="00B64E06" w:rsidP="00B64E06">
            <w:pPr>
              <w:rPr>
                <w:rFonts w:ascii="Cambria" w:hAnsi="Cambria"/>
                <w:sz w:val="22"/>
                <w:szCs w:val="22"/>
                <w:lang w:bidi="hi-IN"/>
              </w:rPr>
            </w:pPr>
          </w:p>
        </w:tc>
        <w:tc>
          <w:tcPr>
            <w:tcW w:w="1774" w:type="dxa"/>
            <w:tcBorders>
              <w:top w:val="nil"/>
              <w:left w:val="nil"/>
              <w:bottom w:val="nil"/>
              <w:right w:val="nil"/>
            </w:tcBorders>
            <w:shd w:val="clear" w:color="auto" w:fill="auto"/>
            <w:noWrap/>
            <w:vAlign w:val="center"/>
            <w:hideMark/>
          </w:tcPr>
          <w:p w14:paraId="49FC607E" w14:textId="77777777" w:rsidR="00B64E06" w:rsidRPr="00AC327D" w:rsidRDefault="00521143" w:rsidP="00B64E06">
            <w:pPr>
              <w:jc w:val="center"/>
              <w:rPr>
                <w:rFonts w:ascii="Cambria" w:hAnsi="Cambria"/>
                <w:b/>
                <w:bCs/>
                <w:sz w:val="22"/>
                <w:szCs w:val="22"/>
                <w:lang w:bidi="hi-IN"/>
              </w:rPr>
            </w:pPr>
            <w:r w:rsidRPr="00AC327D">
              <w:rPr>
                <w:rFonts w:ascii="Cambria" w:hAnsi="Cambria"/>
                <w:b/>
                <w:bCs/>
                <w:sz w:val="22"/>
                <w:szCs w:val="22"/>
                <w:lang w:bidi="hi-IN"/>
              </w:rPr>
              <w:t>Printed Name :</w:t>
            </w:r>
          </w:p>
        </w:tc>
        <w:tc>
          <w:tcPr>
            <w:tcW w:w="3285" w:type="dxa"/>
            <w:tcBorders>
              <w:top w:val="nil"/>
              <w:left w:val="nil"/>
              <w:bottom w:val="nil"/>
              <w:right w:val="nil"/>
            </w:tcBorders>
            <w:shd w:val="clear" w:color="auto" w:fill="auto"/>
            <w:vAlign w:val="center"/>
            <w:hideMark/>
          </w:tcPr>
          <w:p w14:paraId="720E9ADC" w14:textId="77777777" w:rsidR="00B64E06" w:rsidRPr="00AC327D" w:rsidRDefault="00B64E06" w:rsidP="00B64E06">
            <w:pPr>
              <w:rPr>
                <w:rFonts w:ascii="Cambria" w:hAnsi="Cambria"/>
                <w:b/>
                <w:bCs/>
                <w:sz w:val="22"/>
                <w:szCs w:val="22"/>
                <w:lang w:bidi="hi-IN"/>
              </w:rPr>
            </w:pPr>
          </w:p>
        </w:tc>
      </w:tr>
      <w:tr w:rsidR="003B0023" w:rsidRPr="00AC327D" w14:paraId="28C77064" w14:textId="77777777" w:rsidTr="00504062">
        <w:trPr>
          <w:trHeight w:val="480"/>
        </w:trPr>
        <w:tc>
          <w:tcPr>
            <w:tcW w:w="1316" w:type="dxa"/>
            <w:tcBorders>
              <w:top w:val="nil"/>
              <w:left w:val="nil"/>
              <w:bottom w:val="nil"/>
              <w:right w:val="nil"/>
            </w:tcBorders>
            <w:shd w:val="clear" w:color="auto" w:fill="auto"/>
            <w:noWrap/>
            <w:vAlign w:val="center"/>
            <w:hideMark/>
          </w:tcPr>
          <w:p w14:paraId="0892813E" w14:textId="77777777" w:rsidR="00B64E06" w:rsidRPr="00AC327D" w:rsidRDefault="00521143" w:rsidP="00B64E06">
            <w:pPr>
              <w:rPr>
                <w:rFonts w:ascii="Cambria" w:hAnsi="Cambria"/>
                <w:b/>
                <w:bCs/>
                <w:sz w:val="22"/>
                <w:szCs w:val="22"/>
                <w:lang w:bidi="hi-IN"/>
              </w:rPr>
            </w:pPr>
            <w:r w:rsidRPr="00AC327D">
              <w:rPr>
                <w:rFonts w:ascii="Cambria" w:hAnsi="Cambria"/>
                <w:b/>
                <w:bCs/>
                <w:sz w:val="22"/>
                <w:szCs w:val="22"/>
                <w:lang w:bidi="hi-IN"/>
              </w:rPr>
              <w:t>Place      :</w:t>
            </w:r>
          </w:p>
        </w:tc>
        <w:tc>
          <w:tcPr>
            <w:tcW w:w="3576" w:type="dxa"/>
            <w:tcBorders>
              <w:top w:val="nil"/>
              <w:left w:val="nil"/>
              <w:bottom w:val="nil"/>
              <w:right w:val="nil"/>
            </w:tcBorders>
            <w:shd w:val="clear" w:color="auto" w:fill="auto"/>
            <w:vAlign w:val="center"/>
            <w:hideMark/>
          </w:tcPr>
          <w:p w14:paraId="7774CBA3" w14:textId="77777777" w:rsidR="00B64E06" w:rsidRPr="00AC327D" w:rsidRDefault="00B64E06" w:rsidP="00B64E06">
            <w:pPr>
              <w:rPr>
                <w:rFonts w:ascii="Cambria" w:hAnsi="Cambria"/>
                <w:b/>
                <w:bCs/>
                <w:sz w:val="22"/>
                <w:szCs w:val="22"/>
                <w:lang w:bidi="hi-IN"/>
              </w:rPr>
            </w:pPr>
          </w:p>
        </w:tc>
        <w:tc>
          <w:tcPr>
            <w:tcW w:w="816" w:type="dxa"/>
            <w:tcBorders>
              <w:top w:val="nil"/>
              <w:left w:val="nil"/>
              <w:bottom w:val="nil"/>
              <w:right w:val="nil"/>
            </w:tcBorders>
            <w:shd w:val="clear" w:color="auto" w:fill="auto"/>
            <w:noWrap/>
            <w:vAlign w:val="bottom"/>
            <w:hideMark/>
          </w:tcPr>
          <w:p w14:paraId="56B51B2F" w14:textId="77777777" w:rsidR="00B64E06" w:rsidRPr="00AC327D" w:rsidRDefault="00B64E06" w:rsidP="00B64E06">
            <w:pPr>
              <w:rPr>
                <w:rFonts w:ascii="Cambria" w:hAnsi="Cambria"/>
                <w:sz w:val="22"/>
                <w:szCs w:val="22"/>
                <w:lang w:bidi="hi-IN"/>
              </w:rPr>
            </w:pPr>
          </w:p>
        </w:tc>
        <w:tc>
          <w:tcPr>
            <w:tcW w:w="240" w:type="dxa"/>
            <w:tcBorders>
              <w:top w:val="nil"/>
              <w:left w:val="nil"/>
              <w:bottom w:val="nil"/>
              <w:right w:val="nil"/>
            </w:tcBorders>
            <w:shd w:val="clear" w:color="auto" w:fill="auto"/>
            <w:noWrap/>
            <w:vAlign w:val="center"/>
            <w:hideMark/>
          </w:tcPr>
          <w:p w14:paraId="7CE0B45C" w14:textId="77777777" w:rsidR="00B64E06" w:rsidRPr="00AC327D" w:rsidRDefault="00B64E06" w:rsidP="00B64E06">
            <w:pPr>
              <w:rPr>
                <w:rFonts w:ascii="Cambria" w:hAnsi="Cambria"/>
                <w:sz w:val="22"/>
                <w:szCs w:val="22"/>
                <w:lang w:bidi="hi-IN"/>
              </w:rPr>
            </w:pPr>
          </w:p>
        </w:tc>
        <w:tc>
          <w:tcPr>
            <w:tcW w:w="1774" w:type="dxa"/>
            <w:tcBorders>
              <w:top w:val="nil"/>
              <w:left w:val="nil"/>
              <w:bottom w:val="nil"/>
              <w:right w:val="nil"/>
            </w:tcBorders>
            <w:shd w:val="clear" w:color="auto" w:fill="auto"/>
            <w:noWrap/>
            <w:vAlign w:val="center"/>
            <w:hideMark/>
          </w:tcPr>
          <w:p w14:paraId="537428E7" w14:textId="77777777" w:rsidR="00B64E06" w:rsidRPr="00AC327D" w:rsidRDefault="00521143" w:rsidP="00B64E06">
            <w:pPr>
              <w:jc w:val="right"/>
              <w:rPr>
                <w:rFonts w:ascii="Cambria" w:hAnsi="Cambria"/>
                <w:b/>
                <w:bCs/>
                <w:sz w:val="22"/>
                <w:szCs w:val="22"/>
                <w:lang w:bidi="hi-IN"/>
              </w:rPr>
            </w:pPr>
            <w:r w:rsidRPr="00AC327D">
              <w:rPr>
                <w:rFonts w:ascii="Cambria" w:hAnsi="Cambria"/>
                <w:b/>
                <w:bCs/>
                <w:sz w:val="22"/>
                <w:szCs w:val="22"/>
                <w:lang w:bidi="hi-IN"/>
              </w:rPr>
              <w:t>Designation :</w:t>
            </w:r>
          </w:p>
        </w:tc>
        <w:tc>
          <w:tcPr>
            <w:tcW w:w="3285" w:type="dxa"/>
            <w:tcBorders>
              <w:top w:val="nil"/>
              <w:left w:val="nil"/>
              <w:bottom w:val="nil"/>
              <w:right w:val="nil"/>
            </w:tcBorders>
            <w:shd w:val="clear" w:color="auto" w:fill="auto"/>
            <w:vAlign w:val="center"/>
            <w:hideMark/>
          </w:tcPr>
          <w:p w14:paraId="2A520CF2" w14:textId="77777777" w:rsidR="00B64E06" w:rsidRPr="00AC327D" w:rsidRDefault="00B64E06" w:rsidP="00B64E06">
            <w:pPr>
              <w:rPr>
                <w:rFonts w:ascii="Cambria" w:hAnsi="Cambria"/>
                <w:b/>
                <w:bCs/>
                <w:sz w:val="22"/>
                <w:szCs w:val="22"/>
                <w:lang w:bidi="hi-IN"/>
              </w:rPr>
            </w:pPr>
          </w:p>
        </w:tc>
      </w:tr>
    </w:tbl>
    <w:p w14:paraId="03B0BD61" w14:textId="77777777" w:rsidR="00B64E06" w:rsidRPr="00AC327D" w:rsidRDefault="00B64E06" w:rsidP="00B64E06">
      <w:pPr>
        <w:spacing w:after="200" w:line="276" w:lineRule="auto"/>
        <w:rPr>
          <w:rFonts w:ascii="Cambria" w:eastAsia="Calibri" w:hAnsi="Cambria" w:cs="Mangal"/>
          <w:sz w:val="22"/>
          <w:szCs w:val="22"/>
          <w:lang w:bidi="hi-IN"/>
        </w:rPr>
        <w:sectPr w:rsidR="00B64E06" w:rsidRPr="00AC327D" w:rsidSect="00CA729E">
          <w:headerReference w:type="default" r:id="rId32"/>
          <w:pgSz w:w="11906" w:h="16838"/>
          <w:pgMar w:top="1440" w:right="1440" w:bottom="1440" w:left="1440" w:header="720" w:footer="242" w:gutter="0"/>
          <w:cols w:space="720"/>
          <w:docGrid w:linePitch="360"/>
        </w:sectPr>
      </w:pPr>
    </w:p>
    <w:p w14:paraId="2E5DE8CA" w14:textId="275C2D36" w:rsidR="00E54F98" w:rsidRPr="00AC327D" w:rsidRDefault="00E54F98" w:rsidP="00394BA3">
      <w:pPr>
        <w:tabs>
          <w:tab w:val="left" w:pos="1440"/>
          <w:tab w:val="left" w:pos="4320"/>
          <w:tab w:val="left" w:pos="7920"/>
        </w:tabs>
        <w:overflowPunct w:val="0"/>
        <w:autoSpaceDE w:val="0"/>
        <w:autoSpaceDN w:val="0"/>
        <w:adjustRightInd w:val="0"/>
        <w:ind w:left="90" w:hanging="720"/>
        <w:jc w:val="right"/>
        <w:textAlignment w:val="baseline"/>
        <w:rPr>
          <w:rFonts w:ascii="Cambria" w:hAnsi="Cambria"/>
          <w:b/>
          <w:bCs/>
          <w:sz w:val="22"/>
          <w:szCs w:val="22"/>
          <w:lang w:val="en-GB"/>
        </w:rPr>
      </w:pPr>
      <w:r w:rsidRPr="00AC327D">
        <w:rPr>
          <w:rFonts w:ascii="Cambria" w:hAnsi="Cambria"/>
          <w:b/>
          <w:bCs/>
          <w:sz w:val="22"/>
          <w:szCs w:val="22"/>
          <w:lang w:val="en-GB"/>
        </w:rPr>
        <w:lastRenderedPageBreak/>
        <w:t xml:space="preserve">                                                               </w:t>
      </w:r>
      <w:r w:rsidRPr="00AC327D">
        <w:rPr>
          <w:rFonts w:ascii="Cambria" w:hAnsi="Cambria"/>
          <w:b/>
          <w:bCs/>
          <w:sz w:val="22"/>
          <w:szCs w:val="22"/>
        </w:rPr>
        <w:t>Attachment-6</w:t>
      </w:r>
    </w:p>
    <w:p w14:paraId="63B849D9" w14:textId="77777777" w:rsidR="00E100EC" w:rsidRPr="00AC327D" w:rsidRDefault="00521143" w:rsidP="005613ED">
      <w:pPr>
        <w:tabs>
          <w:tab w:val="left" w:pos="1440"/>
          <w:tab w:val="left" w:pos="4320"/>
          <w:tab w:val="left" w:pos="7920"/>
        </w:tabs>
        <w:overflowPunct w:val="0"/>
        <w:autoSpaceDE w:val="0"/>
        <w:autoSpaceDN w:val="0"/>
        <w:adjustRightInd w:val="0"/>
        <w:ind w:left="90" w:hanging="720"/>
        <w:jc w:val="both"/>
        <w:textAlignment w:val="baseline"/>
        <w:rPr>
          <w:rFonts w:ascii="Cambria" w:hAnsi="Cambria"/>
          <w:b/>
          <w:bCs/>
          <w:color w:val="FF0000"/>
          <w:sz w:val="22"/>
          <w:szCs w:val="22"/>
        </w:rPr>
      </w:pPr>
      <w:r w:rsidRPr="00AC327D">
        <w:rPr>
          <w:rFonts w:ascii="Cambria" w:hAnsi="Cambria"/>
          <w:b/>
          <w:bCs/>
          <w:sz w:val="22"/>
          <w:szCs w:val="22"/>
        </w:rPr>
        <w:tab/>
      </w:r>
    </w:p>
    <w:p w14:paraId="3BE869E1" w14:textId="77777777" w:rsidR="00120D4C" w:rsidRPr="003168B5" w:rsidRDefault="00120D4C" w:rsidP="00120D4C">
      <w:pPr>
        <w:autoSpaceDE w:val="0"/>
        <w:autoSpaceDN w:val="0"/>
        <w:adjustRightInd w:val="0"/>
        <w:jc w:val="both"/>
        <w:rPr>
          <w:rFonts w:ascii="Cambria" w:hAnsi="Cambria"/>
          <w:b/>
          <w:bCs/>
          <w:color w:val="FF0000"/>
          <w:sz w:val="22"/>
          <w:szCs w:val="22"/>
          <w:lang w:val="en-GB"/>
        </w:rPr>
      </w:pPr>
      <w:r>
        <w:rPr>
          <w:rFonts w:ascii="Cambria" w:hAnsi="Cambria"/>
          <w:b/>
          <w:bCs/>
          <w:color w:val="FF0000"/>
          <w:sz w:val="22"/>
          <w:szCs w:val="22"/>
          <w:lang w:val="en-GB"/>
        </w:rPr>
        <w:t>R</w:t>
      </w:r>
      <w:r w:rsidRPr="003168B5">
        <w:rPr>
          <w:rFonts w:ascii="Cambria" w:hAnsi="Cambria"/>
          <w:b/>
          <w:bCs/>
          <w:color w:val="FF0000"/>
          <w:sz w:val="22"/>
          <w:szCs w:val="22"/>
          <w:lang w:val="en-GB"/>
        </w:rPr>
        <w:t>eplacement of Porcelain insulators with</w:t>
      </w:r>
      <w:r>
        <w:rPr>
          <w:rFonts w:ascii="Cambria" w:hAnsi="Cambria"/>
          <w:b/>
          <w:bCs/>
          <w:color w:val="FF0000"/>
          <w:sz w:val="22"/>
          <w:szCs w:val="22"/>
          <w:lang w:val="en-GB"/>
        </w:rPr>
        <w:t xml:space="preserve"> </w:t>
      </w:r>
      <w:r w:rsidRPr="003168B5">
        <w:rPr>
          <w:rFonts w:ascii="Cambria" w:hAnsi="Cambria"/>
          <w:b/>
          <w:bCs/>
          <w:color w:val="FF0000"/>
          <w:sz w:val="22"/>
          <w:szCs w:val="22"/>
          <w:lang w:val="en-GB"/>
        </w:rPr>
        <w:t>Polymer insulator in 400KV D/c Quad Motihari -</w:t>
      </w:r>
    </w:p>
    <w:p w14:paraId="5E32BFCB" w14:textId="77777777" w:rsidR="00120D4C" w:rsidRPr="001D756F" w:rsidRDefault="00120D4C" w:rsidP="00120D4C">
      <w:pPr>
        <w:autoSpaceDE w:val="0"/>
        <w:autoSpaceDN w:val="0"/>
        <w:adjustRightInd w:val="0"/>
        <w:jc w:val="both"/>
        <w:rPr>
          <w:rFonts w:ascii="Cambria" w:hAnsi="Cambria"/>
          <w:b/>
          <w:bCs/>
          <w:color w:val="FF0000"/>
          <w:sz w:val="22"/>
          <w:szCs w:val="22"/>
          <w:lang w:val="en-GB"/>
        </w:rPr>
      </w:pPr>
      <w:r w:rsidRPr="003168B5">
        <w:rPr>
          <w:rFonts w:ascii="Cambria" w:hAnsi="Cambria"/>
          <w:b/>
          <w:bCs/>
          <w:color w:val="FF0000"/>
          <w:sz w:val="22"/>
          <w:szCs w:val="22"/>
          <w:lang w:val="en-GB"/>
        </w:rPr>
        <w:t xml:space="preserve">Gorakhpur </w:t>
      </w:r>
      <w:r>
        <w:rPr>
          <w:rFonts w:ascii="Cambria" w:hAnsi="Cambria"/>
          <w:b/>
          <w:bCs/>
          <w:color w:val="FF0000"/>
          <w:sz w:val="22"/>
          <w:szCs w:val="22"/>
          <w:lang w:val="en-GB"/>
        </w:rPr>
        <w:t>T</w:t>
      </w:r>
      <w:r w:rsidRPr="003168B5">
        <w:rPr>
          <w:rFonts w:ascii="Cambria" w:hAnsi="Cambria"/>
          <w:b/>
          <w:bCs/>
          <w:color w:val="FF0000"/>
          <w:sz w:val="22"/>
          <w:szCs w:val="22"/>
          <w:lang w:val="en-GB"/>
        </w:rPr>
        <w:t>ransmission line under Gorakhpur TLM</w:t>
      </w:r>
      <w:r>
        <w:rPr>
          <w:rFonts w:ascii="LiberationSerif" w:hAnsi="LiberationSerif" w:cs="LiberationSerif"/>
          <w:sz w:val="22"/>
          <w:szCs w:val="22"/>
          <w:lang w:eastAsia="en-US" w:bidi="hi-IN"/>
        </w:rPr>
        <w:t xml:space="preserve"> </w:t>
      </w:r>
      <w:r>
        <w:rPr>
          <w:rFonts w:ascii="Cambria" w:hAnsi="Cambria"/>
          <w:b/>
          <w:bCs/>
          <w:color w:val="FF0000"/>
          <w:sz w:val="22"/>
          <w:szCs w:val="22"/>
          <w:lang w:val="en-GB"/>
        </w:rPr>
        <w:t xml:space="preserve">at </w:t>
      </w:r>
      <w:r w:rsidRPr="001D756F">
        <w:rPr>
          <w:rFonts w:ascii="Cambria" w:hAnsi="Cambria"/>
          <w:b/>
          <w:bCs/>
          <w:color w:val="FF0000"/>
          <w:sz w:val="22"/>
          <w:szCs w:val="22"/>
          <w:lang w:val="en-GB"/>
        </w:rPr>
        <w:t>POWERGRID, NR-III Region</w:t>
      </w:r>
    </w:p>
    <w:p w14:paraId="443DBD53" w14:textId="77777777" w:rsidR="001801F8" w:rsidRPr="00AC327D" w:rsidRDefault="001801F8" w:rsidP="00765F4F">
      <w:pPr>
        <w:autoSpaceDE w:val="0"/>
        <w:autoSpaceDN w:val="0"/>
        <w:adjustRightInd w:val="0"/>
        <w:jc w:val="both"/>
        <w:rPr>
          <w:rFonts w:ascii="Cambria" w:hAnsi="Cambria"/>
          <w:b/>
          <w:bCs/>
          <w:color w:val="FF0000"/>
          <w:sz w:val="22"/>
          <w:szCs w:val="22"/>
        </w:rPr>
      </w:pPr>
    </w:p>
    <w:p w14:paraId="0C8BF83C" w14:textId="43F18E99" w:rsidR="00A200FF" w:rsidRPr="00AC327D" w:rsidRDefault="001801F8" w:rsidP="001801F8">
      <w:pPr>
        <w:autoSpaceDE w:val="0"/>
        <w:autoSpaceDN w:val="0"/>
        <w:adjustRightInd w:val="0"/>
        <w:jc w:val="center"/>
        <w:rPr>
          <w:rFonts w:ascii="Cambria" w:hAnsi="Cambria"/>
          <w:b/>
          <w:bCs/>
          <w:color w:val="FF0000"/>
          <w:sz w:val="22"/>
          <w:szCs w:val="22"/>
        </w:rPr>
      </w:pPr>
      <w:r w:rsidRPr="00AC327D">
        <w:rPr>
          <w:rFonts w:ascii="Cambria" w:hAnsi="Cambria"/>
          <w:b/>
          <w:bCs/>
          <w:color w:val="FF0000"/>
          <w:sz w:val="22"/>
          <w:szCs w:val="22"/>
          <w:highlight w:val="green"/>
        </w:rPr>
        <w:t>NOT APPLICABLE</w:t>
      </w:r>
    </w:p>
    <w:p w14:paraId="67ABE3D3" w14:textId="77777777" w:rsidR="001801F8" w:rsidRPr="00AC327D" w:rsidRDefault="001801F8" w:rsidP="001801F8">
      <w:pPr>
        <w:autoSpaceDE w:val="0"/>
        <w:autoSpaceDN w:val="0"/>
        <w:adjustRightInd w:val="0"/>
        <w:jc w:val="center"/>
        <w:rPr>
          <w:rFonts w:ascii="Cambria" w:hAnsi="Cambria"/>
          <w:b/>
          <w:bCs/>
          <w:color w:val="FF0000"/>
        </w:rPr>
      </w:pPr>
    </w:p>
    <w:p w14:paraId="70BEBA96" w14:textId="77777777" w:rsidR="003D7C14" w:rsidRPr="00AC327D" w:rsidRDefault="00521143" w:rsidP="007A4E3A">
      <w:pPr>
        <w:tabs>
          <w:tab w:val="left" w:pos="1440"/>
          <w:tab w:val="left" w:pos="4320"/>
          <w:tab w:val="left" w:pos="7920"/>
        </w:tabs>
        <w:overflowPunct w:val="0"/>
        <w:autoSpaceDE w:val="0"/>
        <w:autoSpaceDN w:val="0"/>
        <w:adjustRightInd w:val="0"/>
        <w:ind w:left="90" w:hanging="720"/>
        <w:jc w:val="center"/>
        <w:textAlignment w:val="baseline"/>
        <w:rPr>
          <w:rFonts w:ascii="Cambria" w:hAnsi="Cambria"/>
          <w:b/>
          <w:sz w:val="22"/>
          <w:szCs w:val="22"/>
        </w:rPr>
      </w:pPr>
      <w:r w:rsidRPr="00AC327D">
        <w:rPr>
          <w:rFonts w:ascii="Cambria" w:hAnsi="Cambria"/>
          <w:b/>
          <w:bCs/>
          <w:sz w:val="22"/>
          <w:szCs w:val="22"/>
        </w:rPr>
        <w:t xml:space="preserve"> </w:t>
      </w:r>
      <w:r w:rsidRPr="00AC327D">
        <w:rPr>
          <w:rFonts w:ascii="Cambria" w:hAnsi="Cambria"/>
          <w:b/>
          <w:sz w:val="22"/>
          <w:szCs w:val="22"/>
        </w:rPr>
        <w:t>(Manufacturer’s Authorization Form)</w:t>
      </w:r>
    </w:p>
    <w:p w14:paraId="6008ED73" w14:textId="77777777" w:rsidR="00A544A4" w:rsidRPr="00AC327D" w:rsidRDefault="00A544A4">
      <w:pPr>
        <w:tabs>
          <w:tab w:val="left" w:pos="1440"/>
          <w:tab w:val="left" w:pos="4320"/>
          <w:tab w:val="left" w:pos="7920"/>
        </w:tabs>
        <w:overflowPunct w:val="0"/>
        <w:autoSpaceDE w:val="0"/>
        <w:autoSpaceDN w:val="0"/>
        <w:adjustRightInd w:val="0"/>
        <w:ind w:left="720" w:hanging="720"/>
        <w:jc w:val="center"/>
        <w:textAlignment w:val="baseline"/>
        <w:rPr>
          <w:rFonts w:ascii="Cambria" w:hAnsi="Cambria"/>
          <w:b/>
          <w:sz w:val="22"/>
          <w:szCs w:val="22"/>
        </w:rPr>
      </w:pPr>
    </w:p>
    <w:p w14:paraId="518A306A" w14:textId="77777777" w:rsidR="00114E1E" w:rsidRPr="00AC327D" w:rsidRDefault="00521143" w:rsidP="00114E1E">
      <w:pPr>
        <w:tabs>
          <w:tab w:val="left" w:pos="1440"/>
          <w:tab w:val="left" w:pos="4320"/>
          <w:tab w:val="left" w:pos="7920"/>
        </w:tabs>
        <w:overflowPunct w:val="0"/>
        <w:autoSpaceDE w:val="0"/>
        <w:autoSpaceDN w:val="0"/>
        <w:adjustRightInd w:val="0"/>
        <w:ind w:left="720" w:hanging="720"/>
        <w:jc w:val="center"/>
        <w:textAlignment w:val="baseline"/>
        <w:rPr>
          <w:rFonts w:ascii="Cambria" w:hAnsi="Cambria"/>
          <w:bCs/>
          <w:i/>
          <w:iCs/>
          <w:sz w:val="22"/>
          <w:szCs w:val="22"/>
        </w:rPr>
      </w:pPr>
      <w:r w:rsidRPr="00AC327D">
        <w:rPr>
          <w:rFonts w:ascii="Cambria" w:hAnsi="Cambria"/>
          <w:bCs/>
          <w:i/>
          <w:iCs/>
          <w:sz w:val="22"/>
          <w:szCs w:val="22"/>
        </w:rPr>
        <w:t xml:space="preserve"> (On Manufacturer’s Letterhead)</w:t>
      </w:r>
    </w:p>
    <w:p w14:paraId="3D7031F8" w14:textId="77777777" w:rsidR="00114E1E" w:rsidRPr="00AC327D" w:rsidRDefault="00114E1E" w:rsidP="00114E1E">
      <w:pPr>
        <w:overflowPunct w:val="0"/>
        <w:autoSpaceDE w:val="0"/>
        <w:autoSpaceDN w:val="0"/>
        <w:adjustRightInd w:val="0"/>
        <w:jc w:val="both"/>
        <w:textAlignment w:val="baseline"/>
        <w:rPr>
          <w:rFonts w:ascii="Cambria" w:hAnsi="Cambria"/>
          <w:sz w:val="22"/>
          <w:szCs w:val="22"/>
        </w:rPr>
      </w:pPr>
    </w:p>
    <w:p w14:paraId="1439BA4F" w14:textId="77777777" w:rsidR="00AB5E5A" w:rsidRPr="00AC327D" w:rsidRDefault="00521143" w:rsidP="00AB5E5A">
      <w:pPr>
        <w:tabs>
          <w:tab w:val="left" w:pos="1440"/>
          <w:tab w:val="left" w:pos="4320"/>
          <w:tab w:val="left" w:pos="7920"/>
        </w:tabs>
        <w:overflowPunct w:val="0"/>
        <w:autoSpaceDE w:val="0"/>
        <w:autoSpaceDN w:val="0"/>
        <w:adjustRightInd w:val="0"/>
        <w:ind w:left="720" w:hanging="720"/>
        <w:jc w:val="both"/>
        <w:textAlignment w:val="baseline"/>
        <w:rPr>
          <w:rFonts w:ascii="Cambria" w:hAnsi="Cambria"/>
          <w:b/>
          <w:i/>
          <w:sz w:val="22"/>
          <w:szCs w:val="22"/>
        </w:rPr>
      </w:pPr>
      <w:r w:rsidRPr="00AC327D">
        <w:rPr>
          <w:rFonts w:ascii="Cambria" w:hAnsi="Cambria"/>
          <w:b/>
          <w:i/>
          <w:sz w:val="22"/>
          <w:szCs w:val="22"/>
        </w:rPr>
        <w:t>To:  [Insert:  name of Employer]</w:t>
      </w:r>
    </w:p>
    <w:p w14:paraId="05AD198E" w14:textId="77777777" w:rsidR="00114E1E" w:rsidRPr="00AC327D" w:rsidRDefault="00114E1E" w:rsidP="00641C7D">
      <w:pPr>
        <w:overflowPunct w:val="0"/>
        <w:autoSpaceDE w:val="0"/>
        <w:autoSpaceDN w:val="0"/>
        <w:adjustRightInd w:val="0"/>
        <w:ind w:right="6"/>
        <w:jc w:val="right"/>
        <w:textAlignment w:val="baseline"/>
        <w:rPr>
          <w:rFonts w:ascii="Cambria" w:hAnsi="Cambria"/>
          <w:sz w:val="22"/>
          <w:szCs w:val="22"/>
        </w:rPr>
      </w:pPr>
    </w:p>
    <w:p w14:paraId="5CBA208B" w14:textId="77777777" w:rsidR="00114E1E" w:rsidRPr="00AC327D" w:rsidRDefault="00521143" w:rsidP="00114E1E">
      <w:pPr>
        <w:tabs>
          <w:tab w:val="left" w:pos="-1094"/>
          <w:tab w:val="left" w:pos="540"/>
          <w:tab w:val="left" w:pos="1080"/>
          <w:tab w:val="left" w:pos="5130"/>
        </w:tabs>
        <w:overflowPunct w:val="0"/>
        <w:autoSpaceDE w:val="0"/>
        <w:autoSpaceDN w:val="0"/>
        <w:adjustRightInd w:val="0"/>
        <w:ind w:right="6"/>
        <w:textAlignment w:val="baseline"/>
        <w:rPr>
          <w:rFonts w:ascii="Cambria" w:hAnsi="Cambria"/>
          <w:sz w:val="22"/>
          <w:szCs w:val="22"/>
        </w:rPr>
      </w:pPr>
      <w:r w:rsidRPr="00AC327D">
        <w:rPr>
          <w:rFonts w:ascii="Cambria" w:hAnsi="Cambria"/>
          <w:sz w:val="22"/>
          <w:szCs w:val="22"/>
        </w:rPr>
        <w:t>Dear Ladies and/or Gentlemen,</w:t>
      </w:r>
    </w:p>
    <w:p w14:paraId="6B7F6B08" w14:textId="77777777" w:rsidR="003D7C14" w:rsidRPr="00AC327D" w:rsidRDefault="003D7C14">
      <w:pPr>
        <w:tabs>
          <w:tab w:val="left" w:pos="1440"/>
          <w:tab w:val="left" w:pos="4320"/>
          <w:tab w:val="left" w:pos="7920"/>
        </w:tabs>
        <w:overflowPunct w:val="0"/>
        <w:autoSpaceDE w:val="0"/>
        <w:autoSpaceDN w:val="0"/>
        <w:adjustRightInd w:val="0"/>
        <w:ind w:left="720" w:hanging="720"/>
        <w:jc w:val="both"/>
        <w:textAlignment w:val="baseline"/>
        <w:rPr>
          <w:rFonts w:ascii="Cambria" w:hAnsi="Cambria"/>
          <w:sz w:val="22"/>
          <w:szCs w:val="22"/>
        </w:rPr>
      </w:pPr>
    </w:p>
    <w:p w14:paraId="1239F963" w14:textId="77777777" w:rsidR="003D7C14" w:rsidRPr="00AC327D" w:rsidRDefault="00521143">
      <w:pPr>
        <w:tabs>
          <w:tab w:val="left" w:pos="1440"/>
          <w:tab w:val="left" w:pos="432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 xml:space="preserve">WE </w:t>
      </w:r>
      <w:r w:rsidRPr="00AC327D">
        <w:rPr>
          <w:rFonts w:ascii="Cambria" w:hAnsi="Cambria"/>
          <w:i/>
          <w:sz w:val="22"/>
          <w:szCs w:val="22"/>
        </w:rPr>
        <w:t xml:space="preserve">[insert:  </w:t>
      </w:r>
      <w:r w:rsidRPr="00AC327D">
        <w:rPr>
          <w:rFonts w:ascii="Cambria" w:hAnsi="Cambria"/>
          <w:b/>
          <w:i/>
          <w:sz w:val="22"/>
          <w:szCs w:val="22"/>
        </w:rPr>
        <w:t>name of Manufacturer</w:t>
      </w:r>
      <w:r w:rsidRPr="00AC327D">
        <w:rPr>
          <w:rFonts w:ascii="Cambria" w:hAnsi="Cambria"/>
          <w:i/>
          <w:sz w:val="22"/>
          <w:szCs w:val="22"/>
        </w:rPr>
        <w:t>]</w:t>
      </w:r>
      <w:r w:rsidRPr="00AC327D">
        <w:rPr>
          <w:rFonts w:ascii="Cambria" w:hAnsi="Cambria"/>
          <w:sz w:val="22"/>
          <w:szCs w:val="22"/>
        </w:rPr>
        <w:t xml:space="preserve"> who are established and reputable manufacturers of </w:t>
      </w:r>
      <w:r w:rsidRPr="00AC327D">
        <w:rPr>
          <w:rFonts w:ascii="Cambria" w:hAnsi="Cambria"/>
          <w:i/>
          <w:sz w:val="22"/>
          <w:szCs w:val="22"/>
        </w:rPr>
        <w:t xml:space="preserve">[insert:  </w:t>
      </w:r>
      <w:r w:rsidRPr="00AC327D">
        <w:rPr>
          <w:rFonts w:ascii="Cambria" w:hAnsi="Cambria"/>
          <w:b/>
          <w:i/>
          <w:sz w:val="22"/>
          <w:szCs w:val="22"/>
        </w:rPr>
        <w:t>name and/or description of the plant &amp; equipment</w:t>
      </w:r>
      <w:r w:rsidRPr="00AC327D">
        <w:rPr>
          <w:rFonts w:ascii="Cambria" w:hAnsi="Cambria"/>
          <w:i/>
          <w:sz w:val="22"/>
          <w:szCs w:val="22"/>
        </w:rPr>
        <w:t>]</w:t>
      </w:r>
      <w:r w:rsidRPr="00AC327D">
        <w:rPr>
          <w:rFonts w:ascii="Cambria" w:hAnsi="Cambria"/>
          <w:sz w:val="22"/>
          <w:szCs w:val="22"/>
        </w:rPr>
        <w:t xml:space="preserve"> having production facilities at </w:t>
      </w:r>
      <w:r w:rsidRPr="00AC327D">
        <w:rPr>
          <w:rFonts w:ascii="Cambria" w:hAnsi="Cambria"/>
          <w:i/>
          <w:sz w:val="22"/>
          <w:szCs w:val="22"/>
        </w:rPr>
        <w:t xml:space="preserve">[insert:  </w:t>
      </w:r>
      <w:r w:rsidRPr="00AC327D">
        <w:rPr>
          <w:rFonts w:ascii="Cambria" w:hAnsi="Cambria"/>
          <w:b/>
          <w:i/>
          <w:sz w:val="22"/>
          <w:szCs w:val="22"/>
        </w:rPr>
        <w:t>address of factory</w:t>
      </w:r>
      <w:r w:rsidRPr="00AC327D">
        <w:rPr>
          <w:rFonts w:ascii="Cambria" w:hAnsi="Cambria"/>
          <w:i/>
          <w:sz w:val="22"/>
          <w:szCs w:val="22"/>
        </w:rPr>
        <w:t>]</w:t>
      </w:r>
      <w:r w:rsidRPr="00AC327D">
        <w:rPr>
          <w:rFonts w:ascii="Cambria" w:hAnsi="Cambria"/>
          <w:sz w:val="22"/>
          <w:szCs w:val="22"/>
        </w:rPr>
        <w:t xml:space="preserve"> do hereby authorize </w:t>
      </w:r>
      <w:r w:rsidRPr="00AC327D">
        <w:rPr>
          <w:rFonts w:ascii="Cambria" w:hAnsi="Cambria"/>
          <w:i/>
          <w:sz w:val="22"/>
          <w:szCs w:val="22"/>
        </w:rPr>
        <w:t xml:space="preserve">[insert: </w:t>
      </w:r>
      <w:r w:rsidRPr="00AC327D">
        <w:rPr>
          <w:rFonts w:ascii="Cambria" w:hAnsi="Cambria"/>
          <w:b/>
          <w:i/>
          <w:sz w:val="22"/>
          <w:szCs w:val="22"/>
        </w:rPr>
        <w:t>name &amp; address of Bidder</w:t>
      </w:r>
      <w:r w:rsidRPr="00AC327D">
        <w:rPr>
          <w:rFonts w:ascii="Cambria" w:hAnsi="Cambria"/>
          <w:i/>
          <w:sz w:val="22"/>
          <w:szCs w:val="22"/>
        </w:rPr>
        <w:t>]</w:t>
      </w:r>
      <w:r w:rsidRPr="00AC327D">
        <w:rPr>
          <w:rFonts w:ascii="Cambria" w:hAnsi="Cambria"/>
          <w:sz w:val="22"/>
          <w:szCs w:val="22"/>
        </w:rPr>
        <w:t xml:space="preserve"> (hereinafter, the “Bidder”) to submit a bid, and subsequently negotiate and sign the Contract with you against IFB </w:t>
      </w:r>
      <w:r w:rsidRPr="00AC327D">
        <w:rPr>
          <w:rFonts w:ascii="Cambria" w:hAnsi="Cambria"/>
          <w:i/>
          <w:sz w:val="22"/>
          <w:szCs w:val="22"/>
        </w:rPr>
        <w:t>[insert</w:t>
      </w:r>
      <w:r w:rsidRPr="00AC327D">
        <w:rPr>
          <w:rFonts w:ascii="Cambria" w:hAnsi="Cambria"/>
          <w:b/>
          <w:i/>
          <w:sz w:val="22"/>
          <w:szCs w:val="22"/>
        </w:rPr>
        <w:t>:  title and reference number of Invitation for Bids</w:t>
      </w:r>
      <w:r w:rsidRPr="00AC327D">
        <w:rPr>
          <w:rFonts w:ascii="Cambria" w:hAnsi="Cambria"/>
          <w:i/>
          <w:sz w:val="22"/>
          <w:szCs w:val="22"/>
        </w:rPr>
        <w:t>]</w:t>
      </w:r>
      <w:r w:rsidRPr="00AC327D">
        <w:rPr>
          <w:rFonts w:ascii="Cambria" w:hAnsi="Cambria"/>
          <w:sz w:val="22"/>
          <w:szCs w:val="22"/>
        </w:rPr>
        <w:t xml:space="preserve"> including the above plant &amp; equipment or other goods produced by us.</w:t>
      </w:r>
    </w:p>
    <w:p w14:paraId="5520F898" w14:textId="77777777" w:rsidR="003D7C14" w:rsidRPr="00AC327D" w:rsidRDefault="003D7C14">
      <w:pPr>
        <w:tabs>
          <w:tab w:val="left" w:pos="1440"/>
          <w:tab w:val="left" w:pos="4320"/>
          <w:tab w:val="left" w:pos="7920"/>
        </w:tabs>
        <w:overflowPunct w:val="0"/>
        <w:autoSpaceDE w:val="0"/>
        <w:autoSpaceDN w:val="0"/>
        <w:adjustRightInd w:val="0"/>
        <w:jc w:val="both"/>
        <w:textAlignment w:val="baseline"/>
        <w:rPr>
          <w:rFonts w:ascii="Cambria" w:hAnsi="Cambria"/>
          <w:sz w:val="22"/>
          <w:szCs w:val="22"/>
        </w:rPr>
      </w:pPr>
    </w:p>
    <w:p w14:paraId="6CEDD0CF" w14:textId="77777777" w:rsidR="003D7C14" w:rsidRPr="00AC327D" w:rsidRDefault="00521143">
      <w:pPr>
        <w:tabs>
          <w:tab w:val="left" w:pos="1440"/>
          <w:tab w:val="left" w:pos="432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 xml:space="preserve">We hereby extend our full guarantee and warranty for the above specified plant &amp; equipment materials or other goods offered supporting the supply, installation and achieving of Operational Acceptance of the plant by the Bidder against these Bidding Documents, and duly authorize said Bidder to act on our behalf in fulfilling these guarantee and warranty obligations.  We also hereby declare that we and ……………, </w:t>
      </w:r>
      <w:r w:rsidRPr="00AC327D">
        <w:rPr>
          <w:rFonts w:ascii="Cambria" w:hAnsi="Cambria"/>
          <w:i/>
          <w:sz w:val="22"/>
          <w:szCs w:val="22"/>
        </w:rPr>
        <w:t xml:space="preserve">[insert:  </w:t>
      </w:r>
      <w:r w:rsidRPr="00AC327D">
        <w:rPr>
          <w:rFonts w:ascii="Cambria" w:hAnsi="Cambria"/>
          <w:b/>
          <w:i/>
          <w:sz w:val="22"/>
          <w:szCs w:val="22"/>
        </w:rPr>
        <w:t>name of the Bidder</w:t>
      </w:r>
      <w:r w:rsidRPr="00AC327D">
        <w:rPr>
          <w:rFonts w:ascii="Cambria" w:hAnsi="Cambria"/>
          <w:i/>
          <w:sz w:val="22"/>
          <w:szCs w:val="22"/>
        </w:rPr>
        <w:t>]</w:t>
      </w:r>
      <w:r w:rsidRPr="00AC327D">
        <w:rPr>
          <w:rFonts w:ascii="Cambria" w:hAnsi="Cambria"/>
          <w:sz w:val="22"/>
          <w:szCs w:val="22"/>
        </w:rPr>
        <w:t xml:space="preserve"> have entered into a formal relationship in which, during the duration of the Contract (including warranty / defects liability) we, the Manufacturer or Producer, will make our technical and engineering staff fully available to the technical and engineering staff of the successful Bidder to assist that Bidder, on a reasonable and best effort basis, in the performance of all its obligations to the Purchaser under the Contract.</w:t>
      </w:r>
    </w:p>
    <w:p w14:paraId="7A707D1F" w14:textId="77777777" w:rsidR="003D7C14" w:rsidRPr="00AC327D" w:rsidRDefault="003D7C14">
      <w:pPr>
        <w:tabs>
          <w:tab w:val="left" w:pos="1440"/>
          <w:tab w:val="left" w:pos="4320"/>
          <w:tab w:val="left" w:pos="7920"/>
        </w:tabs>
        <w:overflowPunct w:val="0"/>
        <w:autoSpaceDE w:val="0"/>
        <w:autoSpaceDN w:val="0"/>
        <w:adjustRightInd w:val="0"/>
        <w:jc w:val="both"/>
        <w:textAlignment w:val="baseline"/>
        <w:rPr>
          <w:rFonts w:ascii="Cambria" w:hAnsi="Cambria"/>
          <w:sz w:val="22"/>
          <w:szCs w:val="22"/>
        </w:rPr>
      </w:pPr>
    </w:p>
    <w:p w14:paraId="487D0C11" w14:textId="77777777" w:rsidR="003D7C14" w:rsidRPr="00AC327D" w:rsidRDefault="00521143">
      <w:pPr>
        <w:tabs>
          <w:tab w:val="left" w:pos="1440"/>
          <w:tab w:val="left" w:pos="4320"/>
          <w:tab w:val="left" w:pos="7920"/>
        </w:tabs>
        <w:jc w:val="both"/>
        <w:rPr>
          <w:rFonts w:ascii="Cambria" w:hAnsi="Cambria"/>
          <w:sz w:val="22"/>
          <w:szCs w:val="22"/>
          <w:lang w:val="en-GB"/>
        </w:rPr>
      </w:pPr>
      <w:r w:rsidRPr="00AC327D">
        <w:rPr>
          <w:rFonts w:ascii="Cambria" w:hAnsi="Cambria"/>
          <w:sz w:val="22"/>
          <w:szCs w:val="22"/>
          <w:lang w:val="en-GB"/>
        </w:rPr>
        <w:t>For and on behalf of the Manufacturer</w:t>
      </w:r>
    </w:p>
    <w:p w14:paraId="0044C11F" w14:textId="77777777" w:rsidR="003D7C14" w:rsidRPr="00AC327D" w:rsidRDefault="003D7C14">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p>
    <w:p w14:paraId="68B166AD" w14:textId="77777777" w:rsidR="003D7C14" w:rsidRPr="00AC327D" w:rsidRDefault="00521143">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Signed: _______________________________________________________________</w:t>
      </w:r>
    </w:p>
    <w:p w14:paraId="78BCDF53" w14:textId="77777777" w:rsidR="003D7C14" w:rsidRPr="00AC327D" w:rsidRDefault="00521143">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Date: __________________________________</w:t>
      </w:r>
    </w:p>
    <w:p w14:paraId="00D071A3" w14:textId="77777777" w:rsidR="003D7C14" w:rsidRPr="00AC327D" w:rsidRDefault="003D7C14">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p>
    <w:p w14:paraId="57A41EB4" w14:textId="77777777" w:rsidR="003D7C14" w:rsidRPr="00AC327D" w:rsidRDefault="00521143">
      <w:pPr>
        <w:tabs>
          <w:tab w:val="left" w:pos="720"/>
          <w:tab w:val="left" w:pos="1440"/>
          <w:tab w:val="left" w:pos="3960"/>
          <w:tab w:val="left" w:pos="6480"/>
          <w:tab w:val="left" w:pos="7920"/>
        </w:tabs>
        <w:overflowPunct w:val="0"/>
        <w:autoSpaceDE w:val="0"/>
        <w:autoSpaceDN w:val="0"/>
        <w:adjustRightInd w:val="0"/>
        <w:jc w:val="both"/>
        <w:textAlignment w:val="baseline"/>
        <w:rPr>
          <w:rFonts w:ascii="Cambria" w:hAnsi="Cambria"/>
          <w:sz w:val="22"/>
          <w:szCs w:val="22"/>
        </w:rPr>
      </w:pPr>
      <w:r w:rsidRPr="00AC327D">
        <w:rPr>
          <w:rFonts w:ascii="Cambria" w:hAnsi="Cambria"/>
          <w:sz w:val="22"/>
          <w:szCs w:val="22"/>
        </w:rPr>
        <w:t xml:space="preserve">In the capacity of </w:t>
      </w:r>
      <w:r w:rsidRPr="00AC327D">
        <w:rPr>
          <w:rFonts w:ascii="Cambria" w:hAnsi="Cambria"/>
          <w:i/>
          <w:sz w:val="22"/>
          <w:szCs w:val="22"/>
        </w:rPr>
        <w:t xml:space="preserve">[insert:  </w:t>
      </w:r>
      <w:r w:rsidRPr="00AC327D">
        <w:rPr>
          <w:rFonts w:ascii="Cambria" w:hAnsi="Cambria"/>
          <w:b/>
          <w:i/>
          <w:sz w:val="22"/>
          <w:szCs w:val="22"/>
        </w:rPr>
        <w:t>title of position or other appropriate designation</w:t>
      </w:r>
      <w:r w:rsidRPr="00AC327D">
        <w:rPr>
          <w:rFonts w:ascii="Cambria" w:hAnsi="Cambria"/>
          <w:i/>
          <w:sz w:val="22"/>
          <w:szCs w:val="22"/>
        </w:rPr>
        <w:t>]</w:t>
      </w:r>
      <w:r w:rsidRPr="00AC327D">
        <w:rPr>
          <w:rFonts w:ascii="Cambria" w:hAnsi="Cambria"/>
          <w:sz w:val="22"/>
          <w:szCs w:val="22"/>
        </w:rPr>
        <w:t xml:space="preserve"> and this should be signed by a person having the power of attorney to legal bind the manufacturer.</w:t>
      </w:r>
    </w:p>
    <w:p w14:paraId="4E3ACAD7" w14:textId="77777777" w:rsidR="004A2C54" w:rsidRPr="00AC327D" w:rsidRDefault="004A2C54">
      <w:pPr>
        <w:tabs>
          <w:tab w:val="left" w:pos="-1094"/>
          <w:tab w:val="left" w:pos="540"/>
          <w:tab w:val="left" w:pos="3870"/>
        </w:tabs>
        <w:overflowPunct w:val="0"/>
        <w:autoSpaceDE w:val="0"/>
        <w:autoSpaceDN w:val="0"/>
        <w:adjustRightInd w:val="0"/>
        <w:rPr>
          <w:rFonts w:ascii="Cambria" w:hAnsi="Cambria"/>
          <w:sz w:val="22"/>
          <w:szCs w:val="22"/>
        </w:rPr>
      </w:pPr>
    </w:p>
    <w:p w14:paraId="40846B2E" w14:textId="77777777" w:rsidR="003D7C14" w:rsidRPr="00AC327D" w:rsidRDefault="00521143">
      <w:pPr>
        <w:tabs>
          <w:tab w:val="left" w:pos="-1094"/>
          <w:tab w:val="left" w:pos="540"/>
          <w:tab w:val="left" w:pos="3870"/>
        </w:tabs>
        <w:overflowPunct w:val="0"/>
        <w:autoSpaceDE w:val="0"/>
        <w:autoSpaceDN w:val="0"/>
        <w:adjustRightInd w:val="0"/>
        <w:rPr>
          <w:rFonts w:ascii="Cambria" w:hAnsi="Cambria"/>
          <w:sz w:val="22"/>
          <w:szCs w:val="22"/>
        </w:rPr>
      </w:pPr>
      <w:r w:rsidRPr="00AC327D">
        <w:rPr>
          <w:rFonts w:ascii="Cambria" w:hAnsi="Cambria"/>
          <w:sz w:val="22"/>
          <w:szCs w:val="22"/>
        </w:rPr>
        <w:t xml:space="preserve">Date:.................... </w:t>
      </w:r>
      <w:r w:rsidRPr="00AC327D">
        <w:rPr>
          <w:rFonts w:ascii="Cambria" w:hAnsi="Cambria"/>
          <w:sz w:val="22"/>
          <w:szCs w:val="22"/>
        </w:rPr>
        <w:tab/>
      </w:r>
      <w:r w:rsidR="00F52E67" w:rsidRPr="00AC327D">
        <w:rPr>
          <w:rFonts w:ascii="Cambria" w:hAnsi="Cambria"/>
          <w:sz w:val="22"/>
          <w:szCs w:val="22"/>
        </w:rPr>
        <w:t xml:space="preserve">                          </w:t>
      </w:r>
    </w:p>
    <w:p w14:paraId="33108BB8" w14:textId="77777777" w:rsidR="004A2C54" w:rsidRPr="00AC327D" w:rsidRDefault="004A2C54">
      <w:pPr>
        <w:tabs>
          <w:tab w:val="left" w:pos="-1094"/>
          <w:tab w:val="left" w:pos="540"/>
          <w:tab w:val="left" w:pos="1080"/>
          <w:tab w:val="left" w:pos="5130"/>
        </w:tabs>
        <w:overflowPunct w:val="0"/>
        <w:autoSpaceDE w:val="0"/>
        <w:autoSpaceDN w:val="0"/>
        <w:adjustRightInd w:val="0"/>
        <w:textAlignment w:val="baseline"/>
        <w:rPr>
          <w:rFonts w:ascii="Cambria" w:hAnsi="Cambria"/>
          <w:sz w:val="22"/>
          <w:szCs w:val="22"/>
        </w:rPr>
      </w:pPr>
    </w:p>
    <w:p w14:paraId="1CCCDAAD" w14:textId="77777777" w:rsidR="003D7C14" w:rsidRPr="00AC327D" w:rsidRDefault="00521143">
      <w:pPr>
        <w:tabs>
          <w:tab w:val="left" w:pos="-1094"/>
          <w:tab w:val="left" w:pos="540"/>
          <w:tab w:val="left" w:pos="1080"/>
          <w:tab w:val="left" w:pos="5130"/>
        </w:tabs>
        <w:overflowPunct w:val="0"/>
        <w:autoSpaceDE w:val="0"/>
        <w:autoSpaceDN w:val="0"/>
        <w:adjustRightInd w:val="0"/>
        <w:textAlignment w:val="baseline"/>
        <w:rPr>
          <w:rFonts w:ascii="Cambria" w:hAnsi="Cambria"/>
          <w:sz w:val="22"/>
          <w:szCs w:val="22"/>
        </w:rPr>
      </w:pPr>
      <w:r w:rsidRPr="00AC327D">
        <w:rPr>
          <w:rFonts w:ascii="Cambria" w:hAnsi="Cambria"/>
          <w:sz w:val="22"/>
          <w:szCs w:val="22"/>
        </w:rPr>
        <w:t>Place:...................</w:t>
      </w:r>
      <w:r w:rsidR="00F52E67" w:rsidRPr="00AC327D">
        <w:rPr>
          <w:rFonts w:ascii="Cambria" w:hAnsi="Cambria"/>
          <w:sz w:val="22"/>
          <w:szCs w:val="22"/>
        </w:rPr>
        <w:t xml:space="preserve">                               </w:t>
      </w:r>
      <w:r w:rsidR="00401A32" w:rsidRPr="00AC327D">
        <w:rPr>
          <w:rFonts w:ascii="Cambria" w:hAnsi="Cambria"/>
          <w:sz w:val="22"/>
          <w:szCs w:val="22"/>
        </w:rPr>
        <w:t xml:space="preserve">                </w:t>
      </w:r>
      <w:r w:rsidR="00F52E67" w:rsidRPr="00AC327D">
        <w:rPr>
          <w:rFonts w:ascii="Cambria" w:hAnsi="Cambria"/>
          <w:sz w:val="22"/>
          <w:szCs w:val="22"/>
        </w:rPr>
        <w:t xml:space="preserve"> (Signature)........................................….........………..</w:t>
      </w:r>
    </w:p>
    <w:p w14:paraId="79EDE79A" w14:textId="77777777" w:rsidR="003D7C14" w:rsidRPr="00AC327D" w:rsidRDefault="00521143">
      <w:pPr>
        <w:tabs>
          <w:tab w:val="left" w:pos="-1094"/>
          <w:tab w:val="left" w:pos="540"/>
          <w:tab w:val="left" w:pos="1080"/>
          <w:tab w:val="left" w:pos="5130"/>
        </w:tabs>
        <w:overflowPunct w:val="0"/>
        <w:autoSpaceDE w:val="0"/>
        <w:autoSpaceDN w:val="0"/>
        <w:adjustRightInd w:val="0"/>
        <w:jc w:val="right"/>
        <w:textAlignment w:val="baseline"/>
        <w:rPr>
          <w:rFonts w:ascii="Cambria" w:hAnsi="Cambria"/>
          <w:sz w:val="22"/>
          <w:szCs w:val="22"/>
        </w:rPr>
      </w:pPr>
      <w:r w:rsidRPr="00AC327D">
        <w:rPr>
          <w:rFonts w:ascii="Cambria" w:hAnsi="Cambria"/>
          <w:sz w:val="22"/>
          <w:szCs w:val="22"/>
        </w:rPr>
        <w:t xml:space="preserve">                                       (Printed Name)...........................................………….</w:t>
      </w:r>
    </w:p>
    <w:p w14:paraId="36DAE719" w14:textId="77777777" w:rsidR="003D7C14" w:rsidRPr="00AC327D" w:rsidRDefault="00521143">
      <w:pPr>
        <w:tabs>
          <w:tab w:val="left" w:pos="-1094"/>
          <w:tab w:val="left" w:pos="540"/>
          <w:tab w:val="left" w:pos="1080"/>
          <w:tab w:val="left" w:pos="5130"/>
        </w:tabs>
        <w:overflowPunct w:val="0"/>
        <w:autoSpaceDE w:val="0"/>
        <w:autoSpaceDN w:val="0"/>
        <w:adjustRightInd w:val="0"/>
        <w:jc w:val="right"/>
        <w:textAlignment w:val="baseline"/>
        <w:rPr>
          <w:rFonts w:ascii="Cambria" w:hAnsi="Cambria"/>
          <w:sz w:val="22"/>
          <w:szCs w:val="22"/>
        </w:rPr>
      </w:pPr>
      <w:r w:rsidRPr="00AC327D">
        <w:rPr>
          <w:rFonts w:ascii="Cambria" w:hAnsi="Cambria"/>
          <w:sz w:val="22"/>
          <w:szCs w:val="22"/>
        </w:rPr>
        <w:t xml:space="preserve"> (Designation)................…………................................</w:t>
      </w:r>
    </w:p>
    <w:p w14:paraId="06E07025" w14:textId="77777777" w:rsidR="003D7C14" w:rsidRPr="00AC327D" w:rsidRDefault="00521143">
      <w:pPr>
        <w:tabs>
          <w:tab w:val="left" w:pos="720"/>
          <w:tab w:val="left" w:pos="1440"/>
          <w:tab w:val="left" w:pos="3960"/>
          <w:tab w:val="left" w:pos="5760"/>
          <w:tab w:val="left" w:pos="7920"/>
        </w:tabs>
        <w:overflowPunct w:val="0"/>
        <w:autoSpaceDE w:val="0"/>
        <w:autoSpaceDN w:val="0"/>
        <w:adjustRightInd w:val="0"/>
        <w:jc w:val="right"/>
        <w:textAlignment w:val="baseline"/>
        <w:rPr>
          <w:rFonts w:ascii="Cambria" w:hAnsi="Cambria"/>
          <w:sz w:val="22"/>
          <w:szCs w:val="22"/>
        </w:rPr>
      </w:pPr>
      <w:r w:rsidRPr="00AC327D">
        <w:rPr>
          <w:rFonts w:ascii="Cambria" w:hAnsi="Cambria"/>
          <w:sz w:val="22"/>
          <w:szCs w:val="22"/>
        </w:rPr>
        <w:t>(Common Seal).…………..........…...….......................</w:t>
      </w:r>
    </w:p>
    <w:p w14:paraId="6B3AE88C" w14:textId="77777777" w:rsidR="000F18EF" w:rsidRPr="00AC327D" w:rsidRDefault="000F18EF">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Cambria" w:hAnsi="Cambria"/>
          <w:i/>
          <w:iCs/>
          <w:sz w:val="22"/>
          <w:szCs w:val="22"/>
        </w:rPr>
      </w:pPr>
    </w:p>
    <w:p w14:paraId="4DF82A09" w14:textId="77777777" w:rsidR="003D7C14" w:rsidRPr="00AC327D" w:rsidRDefault="00521143">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Cambria" w:hAnsi="Cambria"/>
          <w:i/>
          <w:iCs/>
          <w:sz w:val="22"/>
          <w:szCs w:val="22"/>
        </w:rPr>
      </w:pPr>
      <w:r w:rsidRPr="00AC327D">
        <w:rPr>
          <w:rFonts w:ascii="Cambria" w:hAnsi="Cambria"/>
          <w:i/>
          <w:iCs/>
          <w:sz w:val="22"/>
          <w:szCs w:val="22"/>
        </w:rPr>
        <w:t>Note 1.</w:t>
      </w:r>
      <w:r w:rsidRPr="00AC327D">
        <w:rPr>
          <w:rFonts w:ascii="Cambria" w:hAnsi="Cambria"/>
          <w:i/>
          <w:iCs/>
          <w:sz w:val="22"/>
          <w:szCs w:val="22"/>
        </w:rPr>
        <w:tab/>
        <w:t>The letter of Undertaking should be on the letterhead of the Manufacturer and should be signed by a person competent and having Power of Attorney to legally bind the Manufacturer.  It shall be included by the bidder in its bid.</w:t>
      </w:r>
    </w:p>
    <w:p w14:paraId="13875796" w14:textId="77777777" w:rsidR="003D7C14" w:rsidRPr="00AC327D" w:rsidRDefault="00521143">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Cambria" w:hAnsi="Cambria"/>
          <w:sz w:val="22"/>
          <w:szCs w:val="22"/>
        </w:rPr>
        <w:sectPr w:rsidR="003D7C14" w:rsidRPr="00AC327D" w:rsidSect="000F18EF">
          <w:headerReference w:type="default" r:id="rId33"/>
          <w:footerReference w:type="default" r:id="rId34"/>
          <w:endnotePr>
            <w:numFmt w:val="decimal"/>
          </w:endnotePr>
          <w:pgSz w:w="11904" w:h="16836"/>
          <w:pgMar w:top="1297" w:right="924" w:bottom="1152" w:left="1800" w:header="720" w:footer="74" w:gutter="0"/>
          <w:cols w:space="720"/>
        </w:sectPr>
      </w:pPr>
      <w:r w:rsidRPr="00AC327D">
        <w:rPr>
          <w:rFonts w:ascii="Cambria" w:hAnsi="Cambria"/>
          <w:i/>
          <w:iCs/>
          <w:sz w:val="22"/>
          <w:szCs w:val="22"/>
        </w:rPr>
        <w:t xml:space="preserve">        2.</w:t>
      </w:r>
      <w:r w:rsidRPr="00AC327D">
        <w:rPr>
          <w:rFonts w:ascii="Cambria" w:hAnsi="Cambria"/>
          <w:i/>
          <w:iCs/>
          <w:sz w:val="22"/>
          <w:szCs w:val="22"/>
        </w:rPr>
        <w:tab/>
        <w:t>Above undertaking shall be registered or notarized so as to be legally enforceable.</w:t>
      </w:r>
    </w:p>
    <w:p w14:paraId="4A37E3F1" w14:textId="6D32B3BA" w:rsidR="00E54F98" w:rsidRPr="00AC327D" w:rsidRDefault="00E54F98" w:rsidP="00394BA3">
      <w:pPr>
        <w:autoSpaceDE w:val="0"/>
        <w:autoSpaceDN w:val="0"/>
        <w:adjustRightInd w:val="0"/>
        <w:ind w:left="702" w:right="-604" w:hanging="702"/>
        <w:jc w:val="right"/>
        <w:rPr>
          <w:rFonts w:ascii="Cambria" w:hAnsi="Cambria" w:cs="Book Antiqua"/>
          <w:b/>
          <w:bCs/>
          <w:color w:val="FF0000"/>
          <w:sz w:val="22"/>
          <w:szCs w:val="22"/>
          <w:lang w:bidi="hi-IN"/>
        </w:rPr>
      </w:pPr>
      <w:r w:rsidRPr="00AC327D">
        <w:rPr>
          <w:rFonts w:ascii="Cambria" w:hAnsi="Cambria" w:cs="Book Antiqua"/>
          <w:b/>
          <w:bCs/>
          <w:color w:val="FF0000"/>
          <w:sz w:val="22"/>
          <w:szCs w:val="22"/>
          <w:lang w:val="en-GB" w:bidi="hi-IN"/>
        </w:rPr>
        <w:lastRenderedPageBreak/>
        <w:t xml:space="preserve">                                                             </w:t>
      </w:r>
      <w:r w:rsidRPr="00AC327D">
        <w:rPr>
          <w:rFonts w:ascii="Cambria" w:hAnsi="Cambria" w:cs="Book Antiqua"/>
          <w:b/>
          <w:bCs/>
          <w:color w:val="FF0000"/>
          <w:sz w:val="22"/>
          <w:szCs w:val="22"/>
          <w:lang w:bidi="hi-IN"/>
        </w:rPr>
        <w:t>Attachment-7</w:t>
      </w:r>
    </w:p>
    <w:p w14:paraId="5D307535" w14:textId="77777777" w:rsidR="00E54F98" w:rsidRPr="00AC327D" w:rsidRDefault="00E54F98" w:rsidP="00E54F98">
      <w:pPr>
        <w:autoSpaceDE w:val="0"/>
        <w:autoSpaceDN w:val="0"/>
        <w:adjustRightInd w:val="0"/>
        <w:ind w:left="702" w:right="-604" w:hanging="702"/>
        <w:jc w:val="center"/>
        <w:rPr>
          <w:rFonts w:ascii="Cambria" w:hAnsi="Cambria" w:cs="Book Antiqua"/>
          <w:b/>
          <w:bCs/>
          <w:color w:val="FF0000"/>
          <w:sz w:val="22"/>
          <w:szCs w:val="22"/>
          <w:lang w:val="en-GB" w:bidi="hi-IN"/>
        </w:rPr>
      </w:pPr>
    </w:p>
    <w:p w14:paraId="4D74F56E" w14:textId="77777777" w:rsidR="00120D4C" w:rsidRPr="003168B5" w:rsidRDefault="00120D4C" w:rsidP="00120D4C">
      <w:pPr>
        <w:autoSpaceDE w:val="0"/>
        <w:autoSpaceDN w:val="0"/>
        <w:adjustRightInd w:val="0"/>
        <w:jc w:val="both"/>
        <w:rPr>
          <w:rFonts w:ascii="Cambria" w:hAnsi="Cambria"/>
          <w:b/>
          <w:bCs/>
          <w:color w:val="FF0000"/>
          <w:sz w:val="22"/>
          <w:szCs w:val="22"/>
          <w:lang w:val="en-GB"/>
        </w:rPr>
      </w:pPr>
      <w:r>
        <w:rPr>
          <w:rFonts w:ascii="Cambria" w:hAnsi="Cambria"/>
          <w:b/>
          <w:bCs/>
          <w:color w:val="FF0000"/>
          <w:sz w:val="22"/>
          <w:szCs w:val="22"/>
          <w:lang w:val="en-GB"/>
        </w:rPr>
        <w:t>R</w:t>
      </w:r>
      <w:r w:rsidRPr="003168B5">
        <w:rPr>
          <w:rFonts w:ascii="Cambria" w:hAnsi="Cambria"/>
          <w:b/>
          <w:bCs/>
          <w:color w:val="FF0000"/>
          <w:sz w:val="22"/>
          <w:szCs w:val="22"/>
          <w:lang w:val="en-GB"/>
        </w:rPr>
        <w:t>eplacement of Porcelain insulators with</w:t>
      </w:r>
      <w:r>
        <w:rPr>
          <w:rFonts w:ascii="Cambria" w:hAnsi="Cambria"/>
          <w:b/>
          <w:bCs/>
          <w:color w:val="FF0000"/>
          <w:sz w:val="22"/>
          <w:szCs w:val="22"/>
          <w:lang w:val="en-GB"/>
        </w:rPr>
        <w:t xml:space="preserve"> </w:t>
      </w:r>
      <w:r w:rsidRPr="003168B5">
        <w:rPr>
          <w:rFonts w:ascii="Cambria" w:hAnsi="Cambria"/>
          <w:b/>
          <w:bCs/>
          <w:color w:val="FF0000"/>
          <w:sz w:val="22"/>
          <w:szCs w:val="22"/>
          <w:lang w:val="en-GB"/>
        </w:rPr>
        <w:t>Polymer insulator in 400KV D/c Quad Motihari -</w:t>
      </w:r>
    </w:p>
    <w:p w14:paraId="1AF863EA" w14:textId="77777777" w:rsidR="00120D4C" w:rsidRPr="001D756F" w:rsidRDefault="00120D4C" w:rsidP="00120D4C">
      <w:pPr>
        <w:autoSpaceDE w:val="0"/>
        <w:autoSpaceDN w:val="0"/>
        <w:adjustRightInd w:val="0"/>
        <w:jc w:val="both"/>
        <w:rPr>
          <w:rFonts w:ascii="Cambria" w:hAnsi="Cambria"/>
          <w:b/>
          <w:bCs/>
          <w:color w:val="FF0000"/>
          <w:sz w:val="22"/>
          <w:szCs w:val="22"/>
          <w:lang w:val="en-GB"/>
        </w:rPr>
      </w:pPr>
      <w:r w:rsidRPr="003168B5">
        <w:rPr>
          <w:rFonts w:ascii="Cambria" w:hAnsi="Cambria"/>
          <w:b/>
          <w:bCs/>
          <w:color w:val="FF0000"/>
          <w:sz w:val="22"/>
          <w:szCs w:val="22"/>
          <w:lang w:val="en-GB"/>
        </w:rPr>
        <w:t xml:space="preserve">Gorakhpur </w:t>
      </w:r>
      <w:r>
        <w:rPr>
          <w:rFonts w:ascii="Cambria" w:hAnsi="Cambria"/>
          <w:b/>
          <w:bCs/>
          <w:color w:val="FF0000"/>
          <w:sz w:val="22"/>
          <w:szCs w:val="22"/>
          <w:lang w:val="en-GB"/>
        </w:rPr>
        <w:t>T</w:t>
      </w:r>
      <w:r w:rsidRPr="003168B5">
        <w:rPr>
          <w:rFonts w:ascii="Cambria" w:hAnsi="Cambria"/>
          <w:b/>
          <w:bCs/>
          <w:color w:val="FF0000"/>
          <w:sz w:val="22"/>
          <w:szCs w:val="22"/>
          <w:lang w:val="en-GB"/>
        </w:rPr>
        <w:t>ransmission line under Gorakhpur TLM</w:t>
      </w:r>
      <w:r>
        <w:rPr>
          <w:rFonts w:ascii="LiberationSerif" w:hAnsi="LiberationSerif" w:cs="LiberationSerif"/>
          <w:sz w:val="22"/>
          <w:szCs w:val="22"/>
          <w:lang w:eastAsia="en-US" w:bidi="hi-IN"/>
        </w:rPr>
        <w:t xml:space="preserve"> </w:t>
      </w:r>
      <w:r>
        <w:rPr>
          <w:rFonts w:ascii="Cambria" w:hAnsi="Cambria"/>
          <w:b/>
          <w:bCs/>
          <w:color w:val="FF0000"/>
          <w:sz w:val="22"/>
          <w:szCs w:val="22"/>
          <w:lang w:val="en-GB"/>
        </w:rPr>
        <w:t xml:space="preserve">at </w:t>
      </w:r>
      <w:r w:rsidRPr="001D756F">
        <w:rPr>
          <w:rFonts w:ascii="Cambria" w:hAnsi="Cambria"/>
          <w:b/>
          <w:bCs/>
          <w:color w:val="FF0000"/>
          <w:sz w:val="22"/>
          <w:szCs w:val="22"/>
          <w:lang w:val="en-GB"/>
        </w:rPr>
        <w:t>POWERGRID, NR-III Region</w:t>
      </w:r>
    </w:p>
    <w:p w14:paraId="3FE3B72D" w14:textId="77777777" w:rsidR="001801F8" w:rsidRPr="00AC327D" w:rsidRDefault="001801F8" w:rsidP="003A34A5">
      <w:pPr>
        <w:autoSpaceDE w:val="0"/>
        <w:autoSpaceDN w:val="0"/>
        <w:adjustRightInd w:val="0"/>
        <w:ind w:left="702" w:hanging="702"/>
        <w:jc w:val="center"/>
        <w:rPr>
          <w:rFonts w:ascii="Cambria" w:hAnsi="Cambria" w:cs="Book Antiqua"/>
          <w:color w:val="000000"/>
          <w:sz w:val="22"/>
          <w:szCs w:val="22"/>
          <w:lang w:bidi="hi-IN"/>
        </w:rPr>
      </w:pPr>
    </w:p>
    <w:p w14:paraId="56EA0601" w14:textId="116DE480" w:rsidR="006C0C9A" w:rsidRPr="00AC327D" w:rsidRDefault="00521143" w:rsidP="003A34A5">
      <w:pPr>
        <w:autoSpaceDE w:val="0"/>
        <w:autoSpaceDN w:val="0"/>
        <w:adjustRightInd w:val="0"/>
        <w:ind w:left="702" w:hanging="702"/>
        <w:jc w:val="center"/>
        <w:rPr>
          <w:rFonts w:ascii="Cambria" w:hAnsi="Cambria" w:cs="Book Antiqua"/>
          <w:color w:val="000000"/>
          <w:sz w:val="22"/>
          <w:szCs w:val="22"/>
          <w:lang w:bidi="hi-IN"/>
        </w:rPr>
      </w:pPr>
      <w:r w:rsidRPr="00AC327D">
        <w:rPr>
          <w:rFonts w:ascii="Cambria" w:hAnsi="Cambria" w:cs="Book Antiqua"/>
          <w:color w:val="000000"/>
          <w:sz w:val="22"/>
          <w:szCs w:val="22"/>
          <w:lang w:bidi="hi-IN"/>
        </w:rPr>
        <w:t>(</w:t>
      </w:r>
      <w:r w:rsidR="00504062" w:rsidRPr="00AC327D">
        <w:rPr>
          <w:rFonts w:ascii="Cambria" w:hAnsi="Cambria" w:cs="Book Antiqua"/>
          <w:b/>
          <w:bCs/>
          <w:color w:val="000000"/>
          <w:sz w:val="22"/>
          <w:szCs w:val="22"/>
          <w:lang w:bidi="hi-IN"/>
        </w:rPr>
        <w:t xml:space="preserve">Declaration </w:t>
      </w:r>
      <w:r w:rsidR="0044180A" w:rsidRPr="00AC327D">
        <w:rPr>
          <w:rFonts w:ascii="Cambria" w:hAnsi="Cambria" w:cs="Book Antiqua"/>
          <w:b/>
          <w:bCs/>
          <w:color w:val="000000"/>
          <w:sz w:val="22"/>
          <w:szCs w:val="22"/>
          <w:lang w:bidi="hi-IN"/>
        </w:rPr>
        <w:t>regarding Ex-employees of POWERGRID in our Organisation</w:t>
      </w:r>
      <w:r w:rsidRPr="00AC327D">
        <w:rPr>
          <w:rFonts w:ascii="Cambria" w:hAnsi="Cambria" w:cs="Book Antiqua"/>
          <w:b/>
          <w:bCs/>
          <w:color w:val="000000"/>
          <w:sz w:val="22"/>
          <w:szCs w:val="22"/>
          <w:lang w:bidi="hi-IN"/>
        </w:rPr>
        <w:t>)</w:t>
      </w:r>
    </w:p>
    <w:p w14:paraId="6AF538EA" w14:textId="77777777" w:rsidR="00B64E06" w:rsidRPr="00AC327D" w:rsidRDefault="00B64E06" w:rsidP="006C0C9A">
      <w:pPr>
        <w:tabs>
          <w:tab w:val="left" w:pos="3469"/>
        </w:tabs>
        <w:spacing w:after="200" w:line="276" w:lineRule="auto"/>
        <w:rPr>
          <w:rFonts w:ascii="Cambria" w:eastAsiaTheme="minorHAnsi" w:hAnsi="Cambria" w:cs="Mangal"/>
          <w:sz w:val="22"/>
          <w:szCs w:val="22"/>
          <w:lang w:bidi="hi-IN"/>
        </w:rPr>
      </w:pPr>
    </w:p>
    <w:tbl>
      <w:tblPr>
        <w:tblStyle w:val="TableGrid2"/>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811"/>
      </w:tblGrid>
      <w:tr w:rsidR="003B0023" w:rsidRPr="00AC327D" w14:paraId="7B18EDC9" w14:textId="77777777" w:rsidTr="00D0131F">
        <w:trPr>
          <w:trHeight w:val="2411"/>
        </w:trPr>
        <w:tc>
          <w:tcPr>
            <w:tcW w:w="4563" w:type="dxa"/>
          </w:tcPr>
          <w:p w14:paraId="5C956011" w14:textId="77777777" w:rsidR="002C660A" w:rsidRPr="00AC327D" w:rsidRDefault="00521143" w:rsidP="00C436FA">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Bidder’s Name and Address:</w:t>
            </w:r>
          </w:p>
          <w:p w14:paraId="69935E24" w14:textId="77777777" w:rsidR="002C660A" w:rsidRPr="00AC327D" w:rsidRDefault="00521143" w:rsidP="00C436FA">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Name:…………….</w:t>
            </w:r>
          </w:p>
          <w:p w14:paraId="558F6F7B" w14:textId="77777777" w:rsidR="002C660A" w:rsidRPr="00AC327D" w:rsidRDefault="00521143" w:rsidP="00C436FA">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Address:………………………..</w:t>
            </w:r>
          </w:p>
          <w:p w14:paraId="7AB4AACE" w14:textId="77777777" w:rsidR="002C660A" w:rsidRPr="00AC327D" w:rsidRDefault="002C660A" w:rsidP="00C436FA">
            <w:pPr>
              <w:spacing w:after="200"/>
              <w:rPr>
                <w:rFonts w:ascii="Cambria" w:eastAsiaTheme="minorHAnsi" w:hAnsi="Cambria" w:cstheme="minorHAnsi"/>
                <w:sz w:val="22"/>
                <w:szCs w:val="22"/>
              </w:rPr>
            </w:pPr>
          </w:p>
        </w:tc>
        <w:tc>
          <w:tcPr>
            <w:tcW w:w="4811" w:type="dxa"/>
          </w:tcPr>
          <w:p w14:paraId="00099AF9" w14:textId="77777777" w:rsidR="002C660A" w:rsidRPr="00AC327D" w:rsidRDefault="00521143" w:rsidP="00C436FA">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To:</w:t>
            </w:r>
          </w:p>
          <w:p w14:paraId="0B8AF8EF" w14:textId="77777777" w:rsidR="002C660A" w:rsidRPr="00AC327D" w:rsidRDefault="00521143" w:rsidP="00C436FA">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Contract Services &amp; Material Management,</w:t>
            </w:r>
          </w:p>
          <w:p w14:paraId="6D7C9E52" w14:textId="77777777" w:rsidR="00D0131F" w:rsidRPr="00AC327D" w:rsidRDefault="00D0131F" w:rsidP="00D0131F">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Power Grid Corporation of India Limited</w:t>
            </w:r>
          </w:p>
          <w:p w14:paraId="60D2B1CF" w14:textId="77777777" w:rsidR="00D0131F" w:rsidRPr="00AC327D" w:rsidRDefault="00D0131F" w:rsidP="00D0131F">
            <w:pPr>
              <w:spacing w:after="200"/>
              <w:rPr>
                <w:rFonts w:ascii="Cambria" w:eastAsiaTheme="minorHAnsi" w:hAnsi="Cambria" w:cstheme="minorHAnsi"/>
                <w:sz w:val="22"/>
                <w:szCs w:val="22"/>
              </w:rPr>
            </w:pPr>
            <w:r w:rsidRPr="00AC327D">
              <w:rPr>
                <w:rFonts w:ascii="Cambria" w:eastAsiaTheme="minorHAnsi" w:hAnsi="Cambria" w:cstheme="minorHAnsi"/>
                <w:b/>
                <w:bCs/>
                <w:sz w:val="22"/>
                <w:szCs w:val="22"/>
                <w:lang w:val="en-GB"/>
              </w:rPr>
              <w:t>New</w:t>
            </w:r>
            <w:r w:rsidRPr="00AC327D">
              <w:rPr>
                <w:rFonts w:ascii="Cambria" w:eastAsiaTheme="minorHAnsi" w:hAnsi="Cambria" w:cstheme="minorHAnsi"/>
                <w:sz w:val="22"/>
                <w:szCs w:val="22"/>
                <w:lang w:val="en-GB"/>
              </w:rPr>
              <w:t> Northern Region-III Headquarter</w:t>
            </w:r>
          </w:p>
          <w:p w14:paraId="0DFC29F2" w14:textId="77777777" w:rsidR="00D0131F" w:rsidRPr="00AC327D" w:rsidRDefault="00D0131F" w:rsidP="00D0131F">
            <w:pPr>
              <w:spacing w:after="200"/>
              <w:rPr>
                <w:rFonts w:ascii="Cambria" w:eastAsiaTheme="minorHAnsi" w:hAnsi="Cambria" w:cstheme="minorHAnsi"/>
                <w:sz w:val="22"/>
                <w:szCs w:val="22"/>
              </w:rPr>
            </w:pPr>
            <w:r w:rsidRPr="00AC327D">
              <w:rPr>
                <w:rFonts w:ascii="Cambria" w:eastAsiaTheme="minorHAnsi" w:hAnsi="Cambria" w:cstheme="minorHAnsi"/>
                <w:sz w:val="22"/>
                <w:szCs w:val="22"/>
                <w:lang w:val="en-GB"/>
              </w:rPr>
              <w:t xml:space="preserve">Plot No. – 2A/INS 02, Avadh Vihar Yojna, Amar Shaheed Path, </w:t>
            </w:r>
            <w:r w:rsidRPr="00AC327D">
              <w:rPr>
                <w:rFonts w:ascii="Cambria" w:eastAsiaTheme="minorHAnsi" w:hAnsi="Cambria" w:cstheme="minorHAnsi"/>
                <w:sz w:val="22"/>
                <w:szCs w:val="22"/>
              </w:rPr>
              <w:t>Lucknow- 226002 (UP)</w:t>
            </w:r>
          </w:p>
          <w:p w14:paraId="1DE1D0EE" w14:textId="77777777" w:rsidR="002C660A" w:rsidRPr="00AC327D" w:rsidRDefault="00D0131F" w:rsidP="00D0131F">
            <w:pPr>
              <w:spacing w:after="200"/>
              <w:rPr>
                <w:rFonts w:ascii="Cambria" w:eastAsiaTheme="minorHAnsi" w:hAnsi="Cambria" w:cstheme="minorHAnsi"/>
                <w:sz w:val="22"/>
                <w:szCs w:val="22"/>
              </w:rPr>
            </w:pPr>
            <w:r w:rsidRPr="00AC327D">
              <w:rPr>
                <w:rFonts w:ascii="Cambria" w:eastAsiaTheme="minorHAnsi" w:hAnsi="Cambria" w:cstheme="minorHAnsi"/>
                <w:sz w:val="22"/>
                <w:szCs w:val="22"/>
              </w:rPr>
              <w:t>Landmark: Near Medanta Hospital</w:t>
            </w:r>
          </w:p>
        </w:tc>
      </w:tr>
    </w:tbl>
    <w:p w14:paraId="0667221F" w14:textId="77777777" w:rsidR="006C0C9A" w:rsidRPr="00AC327D" w:rsidRDefault="00521143" w:rsidP="006C0C9A">
      <w:pPr>
        <w:spacing w:after="200" w:line="276" w:lineRule="auto"/>
        <w:rPr>
          <w:rFonts w:ascii="Cambria" w:eastAsiaTheme="minorHAnsi" w:hAnsi="Cambria" w:cs="Mangal"/>
          <w:sz w:val="22"/>
          <w:szCs w:val="22"/>
          <w:lang w:bidi="hi-IN"/>
        </w:rPr>
      </w:pPr>
      <w:r w:rsidRPr="00AC327D">
        <w:rPr>
          <w:rFonts w:ascii="Cambria" w:eastAsiaTheme="minorHAnsi" w:hAnsi="Cambria" w:cs="Mangal"/>
          <w:sz w:val="22"/>
          <w:szCs w:val="22"/>
          <w:lang w:bidi="hi-IN"/>
        </w:rPr>
        <w:t>Dear Sir,</w:t>
      </w:r>
    </w:p>
    <w:p w14:paraId="3D94BA88" w14:textId="77777777" w:rsidR="002D3092" w:rsidRPr="00AC327D" w:rsidRDefault="00521143" w:rsidP="00E549FE">
      <w:pPr>
        <w:numPr>
          <w:ilvl w:val="0"/>
          <w:numId w:val="10"/>
        </w:numPr>
        <w:spacing w:after="200" w:line="276" w:lineRule="auto"/>
        <w:contextualSpacing/>
        <w:jc w:val="both"/>
        <w:rPr>
          <w:rFonts w:ascii="Cambria" w:eastAsiaTheme="minorHAnsi" w:hAnsi="Cambria" w:cs="Mangal"/>
          <w:sz w:val="22"/>
          <w:szCs w:val="22"/>
          <w:lang w:bidi="hi-IN"/>
        </w:rPr>
      </w:pPr>
      <w:r w:rsidRPr="00AC327D">
        <w:rPr>
          <w:rFonts w:ascii="Cambria" w:eastAsiaTheme="minorHAnsi" w:hAnsi="Cambria" w:cs="Mangal"/>
          <w:sz w:val="22"/>
          <w:szCs w:val="22"/>
          <w:lang w:bidi="hi-IN"/>
        </w:rPr>
        <w:t>We declare that we are aware of and have gone through the "Code of Business Conduct and Ethics for Senior Management Personnel" and "Code of Buisness Conduct and Ethics for Board Members"  of POWERGRID (hereinafter referred to as the "Code of Conduct"). We further understand that as per the "Code of Conduct", Senior Management Personnel including Board Members, who have retired/ resigned from POWERGRID, shall not accept any appointment or post, as detailed in the referred "Code of Conduct", within 1 year from the date of cessation of service/ directorship unless approved by the competent authority.</w:t>
      </w:r>
    </w:p>
    <w:p w14:paraId="0DC4C0E3" w14:textId="77777777" w:rsidR="002D3092" w:rsidRPr="00AC327D" w:rsidRDefault="002D3092" w:rsidP="002D3092">
      <w:pPr>
        <w:spacing w:after="200" w:line="276" w:lineRule="auto"/>
        <w:ind w:left="720"/>
        <w:contextualSpacing/>
        <w:jc w:val="both"/>
        <w:rPr>
          <w:rFonts w:ascii="Cambria" w:eastAsiaTheme="minorHAnsi" w:hAnsi="Cambria" w:cs="Mangal"/>
          <w:sz w:val="22"/>
          <w:szCs w:val="22"/>
          <w:lang w:bidi="hi-IN"/>
        </w:rPr>
      </w:pPr>
    </w:p>
    <w:p w14:paraId="502870E6" w14:textId="77777777" w:rsidR="00090F28" w:rsidRPr="00AC327D" w:rsidRDefault="00521143" w:rsidP="002D3092">
      <w:pPr>
        <w:spacing w:after="200" w:line="276" w:lineRule="auto"/>
        <w:ind w:left="720"/>
        <w:contextualSpacing/>
        <w:jc w:val="both"/>
        <w:rPr>
          <w:rFonts w:ascii="Cambria" w:eastAsiaTheme="minorHAnsi" w:hAnsi="Cambria" w:cs="Mangal"/>
          <w:sz w:val="22"/>
          <w:szCs w:val="22"/>
          <w:lang w:bidi="hi-IN"/>
        </w:rPr>
      </w:pPr>
      <w:r w:rsidRPr="00AC327D">
        <w:rPr>
          <w:rFonts w:ascii="Cambria" w:eastAsiaTheme="minorHAnsi" w:hAnsi="Cambria" w:cs="Mangal"/>
          <w:sz w:val="22"/>
          <w:szCs w:val="22"/>
          <w:lang w:bidi="hi-IN"/>
        </w:rPr>
        <w:t>Accordingly, we hereby furnish the details of ex-employees of POWERGRID who had retired/ resigned at the level of Chief General Manager and above from POWERGRID and subsequently have been employed by us:</w:t>
      </w:r>
      <w:r w:rsidR="00504062" w:rsidRPr="00AC327D">
        <w:rPr>
          <w:rFonts w:ascii="Cambria" w:eastAsiaTheme="minorHAnsi" w:hAnsi="Cambria" w:cs="Mangal"/>
          <w:sz w:val="22"/>
          <w:szCs w:val="22"/>
          <w:lang w:bidi="hi-IN"/>
        </w:rPr>
        <w:tab/>
      </w:r>
    </w:p>
    <w:p w14:paraId="3A7FF661" w14:textId="77777777" w:rsidR="00090F28" w:rsidRPr="00AC327D" w:rsidRDefault="00090F28" w:rsidP="002D3092">
      <w:pPr>
        <w:spacing w:after="200" w:line="276" w:lineRule="auto"/>
        <w:ind w:left="720"/>
        <w:contextualSpacing/>
        <w:jc w:val="both"/>
        <w:rPr>
          <w:rFonts w:ascii="Cambria" w:eastAsiaTheme="minorHAnsi" w:hAnsi="Cambria" w:cs="Mangal"/>
          <w:sz w:val="22"/>
          <w:szCs w:val="22"/>
          <w:lang w:bidi="hi-IN"/>
        </w:rPr>
      </w:pPr>
    </w:p>
    <w:tbl>
      <w:tblPr>
        <w:tblW w:w="9105" w:type="dxa"/>
        <w:tblInd w:w="828" w:type="dxa"/>
        <w:tblLook w:val="04A0" w:firstRow="1" w:lastRow="0" w:firstColumn="1" w:lastColumn="0" w:noHBand="0" w:noVBand="1"/>
      </w:tblPr>
      <w:tblGrid>
        <w:gridCol w:w="542"/>
        <w:gridCol w:w="5070"/>
        <w:gridCol w:w="1822"/>
        <w:gridCol w:w="1671"/>
      </w:tblGrid>
      <w:tr w:rsidR="003B0023" w:rsidRPr="00AC327D" w14:paraId="0BD3E036" w14:textId="77777777" w:rsidTr="00090F28">
        <w:trPr>
          <w:trHeight w:val="1206"/>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BC45F" w14:textId="77777777" w:rsidR="00090F28" w:rsidRPr="00AC327D" w:rsidRDefault="00521143" w:rsidP="00090F28">
            <w:pPr>
              <w:jc w:val="center"/>
              <w:rPr>
                <w:rFonts w:ascii="Cambria" w:hAnsi="Cambria" w:cs="Arial"/>
                <w:b/>
                <w:bCs/>
                <w:sz w:val="22"/>
                <w:szCs w:val="22"/>
                <w:lang w:bidi="hi-IN"/>
              </w:rPr>
            </w:pPr>
            <w:r w:rsidRPr="00AC327D">
              <w:rPr>
                <w:rFonts w:ascii="Cambria" w:hAnsi="Cambria" w:cs="Arial"/>
                <w:b/>
                <w:bCs/>
                <w:sz w:val="22"/>
                <w:szCs w:val="22"/>
                <w:lang w:bidi="hi-IN"/>
              </w:rPr>
              <w:t>Sl. No.</w:t>
            </w:r>
          </w:p>
        </w:tc>
        <w:tc>
          <w:tcPr>
            <w:tcW w:w="5283" w:type="dxa"/>
            <w:tcBorders>
              <w:top w:val="single" w:sz="4" w:space="0" w:color="auto"/>
              <w:left w:val="nil"/>
              <w:bottom w:val="single" w:sz="4" w:space="0" w:color="auto"/>
              <w:right w:val="single" w:sz="4" w:space="0" w:color="auto"/>
            </w:tcBorders>
            <w:shd w:val="clear" w:color="auto" w:fill="auto"/>
            <w:vAlign w:val="center"/>
            <w:hideMark/>
          </w:tcPr>
          <w:p w14:paraId="7649683E" w14:textId="77777777" w:rsidR="00090F28" w:rsidRPr="00AC327D" w:rsidRDefault="00521143" w:rsidP="00090F28">
            <w:pPr>
              <w:jc w:val="center"/>
              <w:rPr>
                <w:rFonts w:ascii="Cambria" w:hAnsi="Cambria" w:cs="Arial"/>
                <w:b/>
                <w:bCs/>
                <w:sz w:val="22"/>
                <w:szCs w:val="22"/>
                <w:lang w:bidi="hi-IN"/>
              </w:rPr>
            </w:pPr>
            <w:r w:rsidRPr="00AC327D">
              <w:rPr>
                <w:rFonts w:ascii="Cambria" w:hAnsi="Cambria" w:cs="Arial"/>
                <w:b/>
                <w:bCs/>
                <w:sz w:val="22"/>
                <w:szCs w:val="22"/>
                <w:lang w:bidi="hi-IN"/>
              </w:rPr>
              <w:t>Name of the person with designation in POWERGRID</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79311CC3" w14:textId="77777777" w:rsidR="00090F28" w:rsidRPr="00AC327D" w:rsidRDefault="00521143" w:rsidP="00090F28">
            <w:pPr>
              <w:jc w:val="center"/>
              <w:rPr>
                <w:rFonts w:ascii="Cambria" w:hAnsi="Cambria" w:cs="Arial"/>
                <w:b/>
                <w:bCs/>
                <w:sz w:val="22"/>
                <w:szCs w:val="22"/>
                <w:lang w:bidi="hi-IN"/>
              </w:rPr>
            </w:pPr>
            <w:r w:rsidRPr="00AC327D">
              <w:rPr>
                <w:rFonts w:ascii="Cambria" w:hAnsi="Cambria" w:cs="Arial"/>
                <w:b/>
                <w:bCs/>
                <w:sz w:val="22"/>
                <w:szCs w:val="22"/>
                <w:lang w:bidi="hi-IN"/>
              </w:rPr>
              <w:t>Date of Retirement/ resignation from POWERGRID</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6C2969FC" w14:textId="77777777" w:rsidR="00090F28" w:rsidRPr="00AC327D" w:rsidRDefault="00521143" w:rsidP="00090F28">
            <w:pPr>
              <w:jc w:val="center"/>
              <w:rPr>
                <w:rFonts w:ascii="Cambria" w:hAnsi="Cambria" w:cs="Arial"/>
                <w:b/>
                <w:bCs/>
                <w:sz w:val="22"/>
                <w:szCs w:val="22"/>
                <w:lang w:bidi="hi-IN"/>
              </w:rPr>
            </w:pPr>
            <w:r w:rsidRPr="00AC327D">
              <w:rPr>
                <w:rFonts w:ascii="Cambria" w:hAnsi="Cambria" w:cs="Arial"/>
                <w:b/>
                <w:bCs/>
                <w:sz w:val="22"/>
                <w:szCs w:val="22"/>
                <w:lang w:bidi="hi-IN"/>
              </w:rPr>
              <w:t>Date of joining and designation in our organisation</w:t>
            </w:r>
          </w:p>
        </w:tc>
      </w:tr>
      <w:tr w:rsidR="003B0023" w:rsidRPr="00AC327D" w14:paraId="2B0E7AF1" w14:textId="77777777" w:rsidTr="00090F28">
        <w:trPr>
          <w:trHeight w:val="525"/>
        </w:trPr>
        <w:tc>
          <w:tcPr>
            <w:tcW w:w="300" w:type="dxa"/>
            <w:tcBorders>
              <w:top w:val="nil"/>
              <w:left w:val="single" w:sz="4" w:space="0" w:color="auto"/>
              <w:bottom w:val="single" w:sz="4" w:space="0" w:color="auto"/>
              <w:right w:val="single" w:sz="4" w:space="0" w:color="auto"/>
            </w:tcBorders>
            <w:shd w:val="clear" w:color="auto" w:fill="auto"/>
            <w:hideMark/>
          </w:tcPr>
          <w:p w14:paraId="5A4D2E3D" w14:textId="77777777" w:rsidR="00090F28" w:rsidRPr="00AC327D" w:rsidRDefault="00521143" w:rsidP="00090F28">
            <w:pPr>
              <w:jc w:val="center"/>
              <w:rPr>
                <w:rFonts w:ascii="Cambria" w:hAnsi="Cambria" w:cs="Arial"/>
                <w:sz w:val="22"/>
                <w:szCs w:val="22"/>
                <w:lang w:bidi="hi-IN"/>
              </w:rPr>
            </w:pPr>
            <w:r w:rsidRPr="00AC327D">
              <w:rPr>
                <w:rFonts w:ascii="Cambria" w:hAnsi="Cambria" w:cs="Arial"/>
                <w:sz w:val="22"/>
                <w:szCs w:val="22"/>
                <w:lang w:bidi="hi-IN"/>
              </w:rPr>
              <w:t>1</w:t>
            </w:r>
          </w:p>
        </w:tc>
        <w:tc>
          <w:tcPr>
            <w:tcW w:w="5283" w:type="dxa"/>
            <w:tcBorders>
              <w:top w:val="single" w:sz="4" w:space="0" w:color="auto"/>
              <w:left w:val="nil"/>
              <w:bottom w:val="single" w:sz="4" w:space="0" w:color="auto"/>
              <w:right w:val="single" w:sz="4" w:space="0" w:color="auto"/>
            </w:tcBorders>
            <w:shd w:val="clear" w:color="000000" w:fill="CCFFCC"/>
            <w:hideMark/>
          </w:tcPr>
          <w:p w14:paraId="5DF3C3F5" w14:textId="77777777" w:rsidR="00090F28" w:rsidRPr="00AC327D" w:rsidRDefault="00521143" w:rsidP="00090F28">
            <w:pPr>
              <w:rPr>
                <w:rFonts w:ascii="Cambria" w:hAnsi="Cambria" w:cs="Arial"/>
                <w:sz w:val="22"/>
                <w:szCs w:val="22"/>
                <w:lang w:bidi="hi-IN"/>
              </w:rPr>
            </w:pPr>
            <w:r w:rsidRPr="00AC327D">
              <w:rPr>
                <w:rFonts w:ascii="Cambria" w:hAnsi="Cambria" w:cs="Arial"/>
                <w:sz w:val="22"/>
                <w:szCs w:val="22"/>
                <w:lang w:bidi="hi-IN"/>
              </w:rPr>
              <w:t> </w:t>
            </w:r>
          </w:p>
        </w:tc>
        <w:tc>
          <w:tcPr>
            <w:tcW w:w="1841" w:type="dxa"/>
            <w:tcBorders>
              <w:top w:val="nil"/>
              <w:left w:val="nil"/>
              <w:bottom w:val="single" w:sz="4" w:space="0" w:color="auto"/>
              <w:right w:val="single" w:sz="4" w:space="0" w:color="auto"/>
            </w:tcBorders>
            <w:shd w:val="clear" w:color="000000" w:fill="CCFFCC"/>
            <w:hideMark/>
          </w:tcPr>
          <w:p w14:paraId="6BB17A20" w14:textId="77777777" w:rsidR="00090F28" w:rsidRPr="00AC327D" w:rsidRDefault="00521143" w:rsidP="00090F28">
            <w:pPr>
              <w:rPr>
                <w:rFonts w:ascii="Cambria" w:hAnsi="Cambria" w:cs="Arial"/>
                <w:sz w:val="22"/>
                <w:szCs w:val="22"/>
                <w:lang w:bidi="hi-IN"/>
              </w:rPr>
            </w:pPr>
            <w:r w:rsidRPr="00AC327D">
              <w:rPr>
                <w:rFonts w:ascii="Cambria" w:hAnsi="Cambria" w:cs="Arial"/>
                <w:sz w:val="22"/>
                <w:szCs w:val="22"/>
                <w:lang w:bidi="hi-IN"/>
              </w:rPr>
              <w:t> </w:t>
            </w:r>
          </w:p>
        </w:tc>
        <w:tc>
          <w:tcPr>
            <w:tcW w:w="1681" w:type="dxa"/>
            <w:tcBorders>
              <w:top w:val="nil"/>
              <w:left w:val="nil"/>
              <w:bottom w:val="single" w:sz="4" w:space="0" w:color="auto"/>
              <w:right w:val="single" w:sz="4" w:space="0" w:color="auto"/>
            </w:tcBorders>
            <w:shd w:val="clear" w:color="000000" w:fill="CCFFCC"/>
            <w:hideMark/>
          </w:tcPr>
          <w:p w14:paraId="12A6FB97" w14:textId="77777777" w:rsidR="00090F28" w:rsidRPr="00AC327D" w:rsidRDefault="00521143" w:rsidP="00090F28">
            <w:pPr>
              <w:rPr>
                <w:rFonts w:ascii="Cambria" w:hAnsi="Cambria" w:cs="Arial"/>
                <w:sz w:val="22"/>
                <w:szCs w:val="22"/>
                <w:lang w:bidi="hi-IN"/>
              </w:rPr>
            </w:pPr>
            <w:r w:rsidRPr="00AC327D">
              <w:rPr>
                <w:rFonts w:ascii="Cambria" w:hAnsi="Cambria" w:cs="Arial"/>
                <w:sz w:val="22"/>
                <w:szCs w:val="22"/>
                <w:lang w:bidi="hi-IN"/>
              </w:rPr>
              <w:t> </w:t>
            </w:r>
          </w:p>
        </w:tc>
      </w:tr>
      <w:tr w:rsidR="003B0023" w:rsidRPr="00AC327D" w14:paraId="0E46B12E" w14:textId="77777777" w:rsidTr="00090F28">
        <w:trPr>
          <w:trHeight w:val="525"/>
        </w:trPr>
        <w:tc>
          <w:tcPr>
            <w:tcW w:w="300" w:type="dxa"/>
            <w:tcBorders>
              <w:top w:val="nil"/>
              <w:left w:val="single" w:sz="4" w:space="0" w:color="auto"/>
              <w:bottom w:val="single" w:sz="4" w:space="0" w:color="auto"/>
              <w:right w:val="single" w:sz="4" w:space="0" w:color="auto"/>
            </w:tcBorders>
            <w:shd w:val="clear" w:color="auto" w:fill="auto"/>
            <w:hideMark/>
          </w:tcPr>
          <w:p w14:paraId="658F3409" w14:textId="77777777" w:rsidR="00090F28" w:rsidRPr="00AC327D" w:rsidRDefault="00521143" w:rsidP="00090F28">
            <w:pPr>
              <w:jc w:val="center"/>
              <w:rPr>
                <w:rFonts w:ascii="Cambria" w:hAnsi="Cambria" w:cs="Arial"/>
                <w:sz w:val="22"/>
                <w:szCs w:val="22"/>
                <w:lang w:bidi="hi-IN"/>
              </w:rPr>
            </w:pPr>
            <w:r w:rsidRPr="00AC327D">
              <w:rPr>
                <w:rFonts w:ascii="Cambria" w:hAnsi="Cambria" w:cs="Arial"/>
                <w:sz w:val="22"/>
                <w:szCs w:val="22"/>
                <w:lang w:bidi="hi-IN"/>
              </w:rPr>
              <w:t>2</w:t>
            </w:r>
          </w:p>
        </w:tc>
        <w:tc>
          <w:tcPr>
            <w:tcW w:w="5283" w:type="dxa"/>
            <w:tcBorders>
              <w:top w:val="single" w:sz="4" w:space="0" w:color="auto"/>
              <w:left w:val="nil"/>
              <w:bottom w:val="single" w:sz="4" w:space="0" w:color="auto"/>
              <w:right w:val="single" w:sz="4" w:space="0" w:color="auto"/>
            </w:tcBorders>
            <w:shd w:val="clear" w:color="000000" w:fill="CCFFCC"/>
            <w:hideMark/>
          </w:tcPr>
          <w:p w14:paraId="41CC17DC" w14:textId="77777777" w:rsidR="00090F28" w:rsidRPr="00AC327D" w:rsidRDefault="00521143" w:rsidP="00090F28">
            <w:pPr>
              <w:rPr>
                <w:rFonts w:ascii="Cambria" w:hAnsi="Cambria" w:cs="Arial"/>
                <w:sz w:val="22"/>
                <w:szCs w:val="22"/>
                <w:lang w:bidi="hi-IN"/>
              </w:rPr>
            </w:pPr>
            <w:r w:rsidRPr="00AC327D">
              <w:rPr>
                <w:rFonts w:ascii="Cambria" w:hAnsi="Cambria" w:cs="Arial"/>
                <w:sz w:val="22"/>
                <w:szCs w:val="22"/>
                <w:lang w:bidi="hi-IN"/>
              </w:rPr>
              <w:t> </w:t>
            </w:r>
          </w:p>
        </w:tc>
        <w:tc>
          <w:tcPr>
            <w:tcW w:w="1841" w:type="dxa"/>
            <w:tcBorders>
              <w:top w:val="nil"/>
              <w:left w:val="nil"/>
              <w:bottom w:val="single" w:sz="4" w:space="0" w:color="auto"/>
              <w:right w:val="single" w:sz="4" w:space="0" w:color="auto"/>
            </w:tcBorders>
            <w:shd w:val="clear" w:color="000000" w:fill="CCFFCC"/>
            <w:hideMark/>
          </w:tcPr>
          <w:p w14:paraId="4DBC1D8D" w14:textId="77777777" w:rsidR="00090F28" w:rsidRPr="00AC327D" w:rsidRDefault="00521143" w:rsidP="00090F28">
            <w:pPr>
              <w:rPr>
                <w:rFonts w:ascii="Cambria" w:hAnsi="Cambria" w:cs="Arial"/>
                <w:sz w:val="22"/>
                <w:szCs w:val="22"/>
                <w:lang w:bidi="hi-IN"/>
              </w:rPr>
            </w:pPr>
            <w:r w:rsidRPr="00AC327D">
              <w:rPr>
                <w:rFonts w:ascii="Cambria" w:hAnsi="Cambria" w:cs="Arial"/>
                <w:sz w:val="22"/>
                <w:szCs w:val="22"/>
                <w:lang w:bidi="hi-IN"/>
              </w:rPr>
              <w:t> </w:t>
            </w:r>
          </w:p>
        </w:tc>
        <w:tc>
          <w:tcPr>
            <w:tcW w:w="1681" w:type="dxa"/>
            <w:tcBorders>
              <w:top w:val="nil"/>
              <w:left w:val="nil"/>
              <w:bottom w:val="single" w:sz="4" w:space="0" w:color="auto"/>
              <w:right w:val="single" w:sz="4" w:space="0" w:color="auto"/>
            </w:tcBorders>
            <w:shd w:val="clear" w:color="000000" w:fill="CCFFCC"/>
            <w:hideMark/>
          </w:tcPr>
          <w:p w14:paraId="44C680C4" w14:textId="77777777" w:rsidR="00090F28" w:rsidRPr="00AC327D" w:rsidRDefault="00521143" w:rsidP="00090F28">
            <w:pPr>
              <w:rPr>
                <w:rFonts w:ascii="Cambria" w:hAnsi="Cambria" w:cs="Arial"/>
                <w:sz w:val="22"/>
                <w:szCs w:val="22"/>
                <w:lang w:bidi="hi-IN"/>
              </w:rPr>
            </w:pPr>
            <w:r w:rsidRPr="00AC327D">
              <w:rPr>
                <w:rFonts w:ascii="Cambria" w:hAnsi="Cambria" w:cs="Arial"/>
                <w:sz w:val="22"/>
                <w:szCs w:val="22"/>
                <w:lang w:bidi="hi-IN"/>
              </w:rPr>
              <w:t> </w:t>
            </w:r>
          </w:p>
        </w:tc>
      </w:tr>
      <w:tr w:rsidR="003B0023" w:rsidRPr="00AC327D" w14:paraId="6341E703" w14:textId="77777777" w:rsidTr="00090F28">
        <w:trPr>
          <w:trHeight w:val="525"/>
        </w:trPr>
        <w:tc>
          <w:tcPr>
            <w:tcW w:w="300" w:type="dxa"/>
            <w:tcBorders>
              <w:top w:val="nil"/>
              <w:left w:val="single" w:sz="4" w:space="0" w:color="auto"/>
              <w:bottom w:val="single" w:sz="4" w:space="0" w:color="auto"/>
              <w:right w:val="single" w:sz="4" w:space="0" w:color="auto"/>
            </w:tcBorders>
            <w:shd w:val="clear" w:color="auto" w:fill="auto"/>
            <w:hideMark/>
          </w:tcPr>
          <w:p w14:paraId="4907DA3F" w14:textId="77777777" w:rsidR="00090F28" w:rsidRPr="00AC327D" w:rsidRDefault="00521143" w:rsidP="00090F28">
            <w:pPr>
              <w:jc w:val="center"/>
              <w:rPr>
                <w:rFonts w:ascii="Cambria" w:hAnsi="Cambria" w:cs="Arial"/>
                <w:sz w:val="22"/>
                <w:szCs w:val="22"/>
                <w:lang w:bidi="hi-IN"/>
              </w:rPr>
            </w:pPr>
            <w:r w:rsidRPr="00AC327D">
              <w:rPr>
                <w:rFonts w:ascii="Cambria" w:hAnsi="Cambria" w:cs="Arial"/>
                <w:sz w:val="22"/>
                <w:szCs w:val="22"/>
                <w:lang w:bidi="hi-IN"/>
              </w:rPr>
              <w:t>3</w:t>
            </w:r>
          </w:p>
        </w:tc>
        <w:tc>
          <w:tcPr>
            <w:tcW w:w="5283" w:type="dxa"/>
            <w:tcBorders>
              <w:top w:val="single" w:sz="4" w:space="0" w:color="auto"/>
              <w:left w:val="nil"/>
              <w:bottom w:val="single" w:sz="4" w:space="0" w:color="auto"/>
              <w:right w:val="single" w:sz="4" w:space="0" w:color="auto"/>
            </w:tcBorders>
            <w:shd w:val="clear" w:color="000000" w:fill="CCFFCC"/>
            <w:hideMark/>
          </w:tcPr>
          <w:p w14:paraId="4D4C86FE" w14:textId="77777777" w:rsidR="00090F28" w:rsidRPr="00AC327D" w:rsidRDefault="00521143" w:rsidP="00090F28">
            <w:pPr>
              <w:rPr>
                <w:rFonts w:ascii="Cambria" w:hAnsi="Cambria" w:cs="Arial"/>
                <w:sz w:val="22"/>
                <w:szCs w:val="22"/>
                <w:lang w:bidi="hi-IN"/>
              </w:rPr>
            </w:pPr>
            <w:r w:rsidRPr="00AC327D">
              <w:rPr>
                <w:rFonts w:ascii="Cambria" w:hAnsi="Cambria" w:cs="Arial"/>
                <w:sz w:val="22"/>
                <w:szCs w:val="22"/>
                <w:lang w:bidi="hi-IN"/>
              </w:rPr>
              <w:t> </w:t>
            </w:r>
          </w:p>
        </w:tc>
        <w:tc>
          <w:tcPr>
            <w:tcW w:w="1841" w:type="dxa"/>
            <w:tcBorders>
              <w:top w:val="nil"/>
              <w:left w:val="nil"/>
              <w:bottom w:val="single" w:sz="4" w:space="0" w:color="auto"/>
              <w:right w:val="single" w:sz="4" w:space="0" w:color="auto"/>
            </w:tcBorders>
            <w:shd w:val="clear" w:color="000000" w:fill="CCFFCC"/>
            <w:hideMark/>
          </w:tcPr>
          <w:p w14:paraId="0BE38B87" w14:textId="77777777" w:rsidR="00090F28" w:rsidRPr="00AC327D" w:rsidRDefault="00521143" w:rsidP="00090F28">
            <w:pPr>
              <w:rPr>
                <w:rFonts w:ascii="Cambria" w:hAnsi="Cambria" w:cs="Arial"/>
                <w:sz w:val="22"/>
                <w:szCs w:val="22"/>
                <w:lang w:bidi="hi-IN"/>
              </w:rPr>
            </w:pPr>
            <w:r w:rsidRPr="00AC327D">
              <w:rPr>
                <w:rFonts w:ascii="Cambria" w:hAnsi="Cambria" w:cs="Arial"/>
                <w:noProof/>
                <w:sz w:val="22"/>
                <w:szCs w:val="22"/>
                <w:lang w:bidi="hi-IN"/>
              </w:rPr>
              <w:drawing>
                <wp:anchor distT="0" distB="0" distL="114300" distR="114300" simplePos="0" relativeHeight="251658241" behindDoc="0" locked="0" layoutInCell="1" allowOverlap="1" wp14:anchorId="2ECDB70A" wp14:editId="24F3B66D">
                  <wp:simplePos x="0" y="0"/>
                  <wp:positionH relativeFrom="column">
                    <wp:posOffset>1314450</wp:posOffset>
                  </wp:positionH>
                  <wp:positionV relativeFrom="paragraph">
                    <wp:posOffset>276225</wp:posOffset>
                  </wp:positionV>
                  <wp:extent cx="285750" cy="295275"/>
                  <wp:effectExtent l="0" t="0" r="0" b="0"/>
                  <wp:wrapNone/>
                  <wp:docPr id="2" name="Picture 2">
                    <a:extLst xmlns:a="http://schemas.openxmlformats.org/drawingml/2006/main">
                      <a:ext uri="{63B3BB69-23CF-44E3-9099-C40C66FF867C}">
                        <a14:compatExt xmlns:a14="http://schemas.microsoft.com/office/drawing/2010/main" spid="_x0000_s1158145"/>
                      </a:ext>
                    </a:extLst>
                  </wp:docPr>
                  <wp:cNvGraphicFramePr/>
                  <a:graphic xmlns:a="http://schemas.openxmlformats.org/drawingml/2006/main">
                    <a:graphicData uri="http://schemas.openxmlformats.org/drawingml/2006/picture">
                      <pic:pic xmlns:pic="http://schemas.openxmlformats.org/drawingml/2006/picture">
                        <pic:nvPicPr>
                          <pic:cNvPr id="2" name="Check Box 1">
                            <a:extLst>
                              <a:ext uri="{63B3BB69-23CF-44E3-9099-C40C66FF867C}">
                                <a14:compatExt xmlns:a14="http://schemas.microsoft.com/office/drawing/2010/main" spid="_x0000_s1158145"/>
                              </a:ext>
                            </a:extLst>
                          </pic:cNvPr>
                          <pic:cNvPicPr>
                            <a:picLocks noChangeAspect="1"/>
                          </pic:cNvPicPr>
                        </pic:nvPicPr>
                        <pic:blipFill>
                          <a:blip r:embed="rId35"/>
                          <a:stretch>
                            <a:fillRect/>
                          </a:stretch>
                        </pic:blipFill>
                        <pic:spPr>
                          <a:xfrm>
                            <a:off x="0" y="0"/>
                            <a:ext cx="285750" cy="295275"/>
                          </a:xfrm>
                          <a:prstGeom prst="rect">
                            <a:avLst/>
                          </a:prstGeom>
                        </pic:spPr>
                      </pic:pic>
                    </a:graphicData>
                  </a:graphic>
                  <wp14:sizeRelH relativeFrom="page">
                    <wp14:pctWidth>0</wp14:pctWidth>
                  </wp14:sizeRelH>
                  <wp14:sizeRelV relativeFrom="page">
                    <wp14:pctHeight>0</wp14:pctHeight>
                  </wp14:sizeRelV>
                </wp:anchor>
              </w:drawing>
            </w:r>
          </w:p>
        </w:tc>
        <w:tc>
          <w:tcPr>
            <w:tcW w:w="1681" w:type="dxa"/>
            <w:tcBorders>
              <w:top w:val="nil"/>
              <w:left w:val="nil"/>
              <w:bottom w:val="single" w:sz="4" w:space="0" w:color="auto"/>
              <w:right w:val="single" w:sz="4" w:space="0" w:color="auto"/>
            </w:tcBorders>
            <w:shd w:val="clear" w:color="000000" w:fill="CCFFCC"/>
            <w:hideMark/>
          </w:tcPr>
          <w:p w14:paraId="336C77EF" w14:textId="77777777" w:rsidR="00090F28" w:rsidRPr="00AC327D" w:rsidRDefault="00521143" w:rsidP="00090F28">
            <w:pPr>
              <w:rPr>
                <w:rFonts w:ascii="Cambria" w:hAnsi="Cambria" w:cs="Arial"/>
                <w:sz w:val="22"/>
                <w:szCs w:val="22"/>
                <w:lang w:bidi="hi-IN"/>
              </w:rPr>
            </w:pPr>
            <w:r w:rsidRPr="00AC327D">
              <w:rPr>
                <w:rFonts w:ascii="Cambria" w:hAnsi="Cambria" w:cs="Arial"/>
                <w:sz w:val="22"/>
                <w:szCs w:val="22"/>
                <w:lang w:bidi="hi-IN"/>
              </w:rPr>
              <w:t> </w:t>
            </w:r>
          </w:p>
        </w:tc>
      </w:tr>
    </w:tbl>
    <w:p w14:paraId="72483A19" w14:textId="77777777" w:rsidR="00504062" w:rsidRPr="00AC327D" w:rsidRDefault="00521143" w:rsidP="002D3092">
      <w:pPr>
        <w:spacing w:after="200" w:line="276" w:lineRule="auto"/>
        <w:ind w:left="720"/>
        <w:contextualSpacing/>
        <w:jc w:val="both"/>
        <w:rPr>
          <w:rFonts w:ascii="Cambria" w:eastAsiaTheme="minorHAnsi" w:hAnsi="Cambria" w:cs="Mangal"/>
          <w:sz w:val="22"/>
          <w:szCs w:val="22"/>
          <w:lang w:bidi="hi-IN"/>
        </w:rPr>
      </w:pP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p>
    <w:p w14:paraId="57E9D362" w14:textId="77777777" w:rsidR="00736437" w:rsidRPr="00AC327D" w:rsidRDefault="00521143" w:rsidP="00736437">
      <w:pPr>
        <w:ind w:right="320"/>
        <w:jc w:val="both"/>
        <w:rPr>
          <w:rFonts w:ascii="Cambria" w:hAnsi="Cambria" w:cs="Arial"/>
          <w:b/>
          <w:bCs/>
          <w:i/>
          <w:iCs/>
          <w:sz w:val="22"/>
          <w:szCs w:val="22"/>
          <w:lang w:bidi="hi-IN"/>
        </w:rPr>
      </w:pPr>
      <w:r w:rsidRPr="00AC327D">
        <w:rPr>
          <w:rFonts w:ascii="Cambria" w:hAnsi="Cambria" w:cs="Arial"/>
          <w:b/>
          <w:bCs/>
          <w:i/>
          <w:iCs/>
          <w:sz w:val="22"/>
          <w:szCs w:val="22"/>
          <w:lang w:bidi="hi-IN"/>
        </w:rPr>
        <w:t>*In case the date of joining in the bidder's organization of such ex-employee is within 1 year from the date of retirement/ resignation from POWERGRID, No Objection Certificate/ approval from the competent authority must be furnished along with the bid or subsequent through clarification persuant to ITB Clause 21.</w:t>
      </w:r>
    </w:p>
    <w:p w14:paraId="405F2BA5" w14:textId="77777777" w:rsidR="00736437" w:rsidRPr="00AC327D" w:rsidRDefault="00736437" w:rsidP="00736437">
      <w:pPr>
        <w:ind w:right="320"/>
        <w:jc w:val="both"/>
        <w:rPr>
          <w:rFonts w:ascii="Cambria" w:hAnsi="Cambria" w:cs="Arial"/>
          <w:b/>
          <w:bCs/>
          <w:i/>
          <w:iCs/>
          <w:sz w:val="22"/>
          <w:szCs w:val="22"/>
          <w:lang w:bidi="hi-IN"/>
        </w:rPr>
      </w:pPr>
    </w:p>
    <w:p w14:paraId="1E1A3900" w14:textId="77777777" w:rsidR="00736437" w:rsidRPr="00AC327D" w:rsidRDefault="00521143" w:rsidP="00736437">
      <w:pPr>
        <w:spacing w:after="200" w:line="276" w:lineRule="auto"/>
        <w:ind w:right="90"/>
        <w:jc w:val="both"/>
        <w:rPr>
          <w:rFonts w:ascii="Cambria" w:eastAsiaTheme="minorHAnsi" w:hAnsi="Cambria" w:cs="Arial"/>
          <w:b/>
          <w:bCs/>
          <w:i/>
          <w:iCs/>
          <w:sz w:val="22"/>
          <w:szCs w:val="22"/>
          <w:lang w:bidi="hi-IN"/>
        </w:rPr>
      </w:pPr>
      <w:r w:rsidRPr="00AC327D">
        <w:rPr>
          <w:rFonts w:ascii="Cambria" w:eastAsiaTheme="minorHAnsi" w:hAnsi="Cambria" w:cs="Arial"/>
          <w:b/>
          <w:bCs/>
          <w:i/>
          <w:iCs/>
          <w:sz w:val="22"/>
          <w:szCs w:val="22"/>
          <w:lang w:bidi="hi-IN"/>
        </w:rPr>
        <w:t xml:space="preserve">In case of non-submission of No Objection Certificate/ approval of the competent authority, as required, we understand that POWERGRID shall deal with such case as per its Policy and Procedure </w:t>
      </w:r>
      <w:r w:rsidRPr="00AC327D">
        <w:rPr>
          <w:rFonts w:ascii="Cambria" w:eastAsiaTheme="minorHAnsi" w:hAnsi="Cambria" w:cs="Arial"/>
          <w:b/>
          <w:bCs/>
          <w:i/>
          <w:iCs/>
          <w:sz w:val="22"/>
          <w:szCs w:val="22"/>
          <w:lang w:bidi="hi-IN"/>
        </w:rPr>
        <w:lastRenderedPageBreak/>
        <w:t>in vogue, which may also result in rejection of our bid. We also confirm that POWERGRID shall be the sole judge in this regard.</w:t>
      </w:r>
      <w:r w:rsidRPr="00AC327D">
        <w:rPr>
          <w:rFonts w:ascii="Cambria" w:eastAsiaTheme="minorHAnsi" w:hAnsi="Cambria" w:cs="Arial"/>
          <w:b/>
          <w:bCs/>
          <w:i/>
          <w:iCs/>
          <w:sz w:val="22"/>
          <w:szCs w:val="22"/>
          <w:lang w:bidi="hi-IN"/>
        </w:rPr>
        <w:br/>
      </w:r>
      <w:r w:rsidRPr="00AC327D">
        <w:rPr>
          <w:rFonts w:ascii="Cambria" w:eastAsiaTheme="minorHAnsi" w:hAnsi="Cambria" w:cs="Arial"/>
          <w:b/>
          <w:bCs/>
          <w:i/>
          <w:iCs/>
          <w:sz w:val="22"/>
          <w:szCs w:val="22"/>
          <w:lang w:bidi="hi-IN"/>
        </w:rPr>
        <w:br/>
        <w:t>We further declare that any misrepresentation or submission of false/ forged documents/ information in this regrd shall be dealt with as per the provisions of the Integrity Pact/ or the Bidding Documents and/ or POWERGRID's policy and procedures.</w:t>
      </w:r>
    </w:p>
    <w:p w14:paraId="6F098997" w14:textId="77777777" w:rsidR="006C0C9A" w:rsidRPr="00AC327D" w:rsidRDefault="00521143" w:rsidP="00090F28">
      <w:pPr>
        <w:spacing w:after="200" w:line="276" w:lineRule="auto"/>
        <w:ind w:left="720"/>
        <w:contextualSpacing/>
        <w:jc w:val="both"/>
        <w:rPr>
          <w:rFonts w:ascii="Cambria" w:eastAsiaTheme="minorHAnsi" w:hAnsi="Cambria" w:cs="Mangal"/>
          <w:sz w:val="22"/>
          <w:szCs w:val="22"/>
          <w:lang w:bidi="hi-IN"/>
        </w:rPr>
      </w:pP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r w:rsidRPr="00AC327D">
        <w:rPr>
          <w:rFonts w:ascii="Cambria" w:eastAsiaTheme="minorHAnsi" w:hAnsi="Cambria" w:cs="Mangal"/>
          <w:sz w:val="22"/>
          <w:szCs w:val="22"/>
          <w:lang w:bidi="hi-IN"/>
        </w:rPr>
        <w:tab/>
      </w:r>
    </w:p>
    <w:tbl>
      <w:tblPr>
        <w:tblW w:w="10001" w:type="dxa"/>
        <w:tblInd w:w="108" w:type="dxa"/>
        <w:tblLook w:val="04A0" w:firstRow="1" w:lastRow="0" w:firstColumn="1" w:lastColumn="0" w:noHBand="0" w:noVBand="1"/>
      </w:tblPr>
      <w:tblGrid>
        <w:gridCol w:w="1196"/>
        <w:gridCol w:w="3249"/>
        <w:gridCol w:w="741"/>
        <w:gridCol w:w="222"/>
        <w:gridCol w:w="1612"/>
        <w:gridCol w:w="2981"/>
      </w:tblGrid>
      <w:tr w:rsidR="003B0023" w:rsidRPr="00AC327D" w14:paraId="3D03F56D" w14:textId="77777777" w:rsidTr="00736437">
        <w:trPr>
          <w:trHeight w:val="548"/>
        </w:trPr>
        <w:tc>
          <w:tcPr>
            <w:tcW w:w="1196" w:type="dxa"/>
            <w:tcBorders>
              <w:top w:val="nil"/>
              <w:left w:val="nil"/>
              <w:bottom w:val="nil"/>
              <w:right w:val="nil"/>
            </w:tcBorders>
            <w:shd w:val="clear" w:color="auto" w:fill="auto"/>
            <w:noWrap/>
            <w:vAlign w:val="center"/>
            <w:hideMark/>
          </w:tcPr>
          <w:p w14:paraId="5BF068D4" w14:textId="77777777" w:rsidR="00B64E06" w:rsidRPr="00AC327D" w:rsidRDefault="00521143" w:rsidP="00B64E06">
            <w:pPr>
              <w:rPr>
                <w:rFonts w:ascii="Cambria" w:hAnsi="Cambria"/>
                <w:b/>
                <w:bCs/>
                <w:sz w:val="22"/>
                <w:szCs w:val="22"/>
                <w:lang w:bidi="hi-IN"/>
              </w:rPr>
            </w:pPr>
            <w:r w:rsidRPr="00AC327D">
              <w:rPr>
                <w:rFonts w:ascii="Cambria" w:hAnsi="Cambria"/>
                <w:b/>
                <w:bCs/>
                <w:sz w:val="22"/>
                <w:szCs w:val="22"/>
                <w:lang w:bidi="hi-IN"/>
              </w:rPr>
              <w:t>Date      :</w:t>
            </w:r>
          </w:p>
        </w:tc>
        <w:tc>
          <w:tcPr>
            <w:tcW w:w="3249" w:type="dxa"/>
            <w:tcBorders>
              <w:top w:val="nil"/>
              <w:left w:val="nil"/>
              <w:bottom w:val="nil"/>
              <w:right w:val="nil"/>
            </w:tcBorders>
            <w:shd w:val="clear" w:color="auto" w:fill="auto"/>
            <w:noWrap/>
            <w:vAlign w:val="center"/>
            <w:hideMark/>
          </w:tcPr>
          <w:p w14:paraId="30F27A56" w14:textId="77777777" w:rsidR="00B64E06" w:rsidRPr="00AC327D" w:rsidRDefault="00B64E06" w:rsidP="00B64E06">
            <w:pPr>
              <w:rPr>
                <w:rFonts w:ascii="Cambria" w:hAnsi="Cambria"/>
                <w:b/>
                <w:bCs/>
                <w:sz w:val="22"/>
                <w:szCs w:val="22"/>
                <w:lang w:bidi="hi-IN"/>
              </w:rPr>
            </w:pPr>
          </w:p>
        </w:tc>
        <w:tc>
          <w:tcPr>
            <w:tcW w:w="741" w:type="dxa"/>
            <w:tcBorders>
              <w:top w:val="nil"/>
              <w:left w:val="nil"/>
              <w:bottom w:val="nil"/>
              <w:right w:val="nil"/>
            </w:tcBorders>
            <w:shd w:val="clear" w:color="auto" w:fill="auto"/>
            <w:noWrap/>
            <w:vAlign w:val="bottom"/>
            <w:hideMark/>
          </w:tcPr>
          <w:p w14:paraId="614C0F9B" w14:textId="77777777" w:rsidR="00B64E06" w:rsidRPr="00AC327D" w:rsidRDefault="00B64E06" w:rsidP="00B64E06">
            <w:pPr>
              <w:rPr>
                <w:rFonts w:ascii="Cambria" w:hAnsi="Cambria"/>
                <w:sz w:val="22"/>
                <w:szCs w:val="22"/>
                <w:lang w:bidi="hi-IN"/>
              </w:rPr>
            </w:pPr>
          </w:p>
        </w:tc>
        <w:tc>
          <w:tcPr>
            <w:tcW w:w="218" w:type="dxa"/>
            <w:tcBorders>
              <w:top w:val="nil"/>
              <w:left w:val="nil"/>
              <w:bottom w:val="nil"/>
              <w:right w:val="nil"/>
            </w:tcBorders>
            <w:shd w:val="clear" w:color="auto" w:fill="auto"/>
            <w:noWrap/>
            <w:vAlign w:val="center"/>
            <w:hideMark/>
          </w:tcPr>
          <w:p w14:paraId="3DFF8965" w14:textId="77777777" w:rsidR="00B64E06" w:rsidRPr="00AC327D" w:rsidRDefault="00B64E06" w:rsidP="00B64E06">
            <w:pPr>
              <w:rPr>
                <w:rFonts w:ascii="Cambria" w:hAnsi="Cambria"/>
                <w:sz w:val="22"/>
                <w:szCs w:val="22"/>
                <w:lang w:bidi="hi-IN"/>
              </w:rPr>
            </w:pPr>
          </w:p>
        </w:tc>
        <w:tc>
          <w:tcPr>
            <w:tcW w:w="1612" w:type="dxa"/>
            <w:tcBorders>
              <w:top w:val="nil"/>
              <w:left w:val="nil"/>
              <w:bottom w:val="nil"/>
              <w:right w:val="nil"/>
            </w:tcBorders>
            <w:shd w:val="clear" w:color="auto" w:fill="auto"/>
            <w:noWrap/>
            <w:vAlign w:val="center"/>
            <w:hideMark/>
          </w:tcPr>
          <w:p w14:paraId="0F46CA9A" w14:textId="77777777" w:rsidR="00B64E06" w:rsidRPr="00AC327D" w:rsidRDefault="00521143" w:rsidP="00B64E06">
            <w:pPr>
              <w:jc w:val="center"/>
              <w:rPr>
                <w:rFonts w:ascii="Cambria" w:hAnsi="Cambria"/>
                <w:b/>
                <w:bCs/>
                <w:sz w:val="22"/>
                <w:szCs w:val="22"/>
                <w:lang w:bidi="hi-IN"/>
              </w:rPr>
            </w:pPr>
            <w:r w:rsidRPr="00AC327D">
              <w:rPr>
                <w:rFonts w:ascii="Cambria" w:hAnsi="Cambria"/>
                <w:b/>
                <w:bCs/>
                <w:sz w:val="22"/>
                <w:szCs w:val="22"/>
                <w:lang w:bidi="hi-IN"/>
              </w:rPr>
              <w:t>Printed Name :</w:t>
            </w:r>
          </w:p>
        </w:tc>
        <w:tc>
          <w:tcPr>
            <w:tcW w:w="2985" w:type="dxa"/>
            <w:tcBorders>
              <w:top w:val="nil"/>
              <w:left w:val="nil"/>
              <w:bottom w:val="nil"/>
              <w:right w:val="nil"/>
            </w:tcBorders>
            <w:shd w:val="clear" w:color="auto" w:fill="auto"/>
            <w:vAlign w:val="center"/>
            <w:hideMark/>
          </w:tcPr>
          <w:p w14:paraId="29D7206E" w14:textId="77777777" w:rsidR="00B64E06" w:rsidRPr="00AC327D" w:rsidRDefault="00B64E06" w:rsidP="00B64E06">
            <w:pPr>
              <w:rPr>
                <w:rFonts w:ascii="Cambria" w:hAnsi="Cambria"/>
                <w:b/>
                <w:bCs/>
                <w:sz w:val="22"/>
                <w:szCs w:val="22"/>
                <w:lang w:bidi="hi-IN"/>
              </w:rPr>
            </w:pPr>
          </w:p>
        </w:tc>
      </w:tr>
      <w:tr w:rsidR="003B0023" w:rsidRPr="00AC327D" w14:paraId="584F399B" w14:textId="77777777" w:rsidTr="00736437">
        <w:trPr>
          <w:trHeight w:val="548"/>
        </w:trPr>
        <w:tc>
          <w:tcPr>
            <w:tcW w:w="1196" w:type="dxa"/>
            <w:tcBorders>
              <w:top w:val="nil"/>
              <w:left w:val="nil"/>
              <w:bottom w:val="nil"/>
              <w:right w:val="nil"/>
            </w:tcBorders>
            <w:shd w:val="clear" w:color="auto" w:fill="auto"/>
            <w:noWrap/>
            <w:vAlign w:val="center"/>
            <w:hideMark/>
          </w:tcPr>
          <w:p w14:paraId="5BEB2BCA" w14:textId="77777777" w:rsidR="00B64E06" w:rsidRPr="00AC327D" w:rsidRDefault="00521143" w:rsidP="00B64E06">
            <w:pPr>
              <w:rPr>
                <w:rFonts w:ascii="Cambria" w:hAnsi="Cambria"/>
                <w:b/>
                <w:bCs/>
                <w:sz w:val="22"/>
                <w:szCs w:val="22"/>
                <w:lang w:bidi="hi-IN"/>
              </w:rPr>
            </w:pPr>
            <w:r w:rsidRPr="00AC327D">
              <w:rPr>
                <w:rFonts w:ascii="Cambria" w:hAnsi="Cambria"/>
                <w:b/>
                <w:bCs/>
                <w:sz w:val="22"/>
                <w:szCs w:val="22"/>
                <w:lang w:bidi="hi-IN"/>
              </w:rPr>
              <w:t>Place      :</w:t>
            </w:r>
          </w:p>
        </w:tc>
        <w:tc>
          <w:tcPr>
            <w:tcW w:w="3249" w:type="dxa"/>
            <w:tcBorders>
              <w:top w:val="nil"/>
              <w:left w:val="nil"/>
              <w:bottom w:val="nil"/>
              <w:right w:val="nil"/>
            </w:tcBorders>
            <w:shd w:val="clear" w:color="auto" w:fill="auto"/>
            <w:vAlign w:val="center"/>
            <w:hideMark/>
          </w:tcPr>
          <w:p w14:paraId="67FBD260" w14:textId="77777777" w:rsidR="00B64E06" w:rsidRPr="00AC327D" w:rsidRDefault="00B64E06" w:rsidP="00B64E06">
            <w:pPr>
              <w:rPr>
                <w:rFonts w:ascii="Cambria" w:hAnsi="Cambria"/>
                <w:b/>
                <w:bCs/>
                <w:sz w:val="22"/>
                <w:szCs w:val="22"/>
                <w:lang w:bidi="hi-IN"/>
              </w:rPr>
            </w:pPr>
          </w:p>
        </w:tc>
        <w:tc>
          <w:tcPr>
            <w:tcW w:w="741" w:type="dxa"/>
            <w:tcBorders>
              <w:top w:val="nil"/>
              <w:left w:val="nil"/>
              <w:bottom w:val="nil"/>
              <w:right w:val="nil"/>
            </w:tcBorders>
            <w:shd w:val="clear" w:color="auto" w:fill="auto"/>
            <w:noWrap/>
            <w:vAlign w:val="bottom"/>
            <w:hideMark/>
          </w:tcPr>
          <w:p w14:paraId="42C29F97" w14:textId="77777777" w:rsidR="00B64E06" w:rsidRPr="00AC327D" w:rsidRDefault="00B64E06" w:rsidP="00B64E06">
            <w:pPr>
              <w:rPr>
                <w:rFonts w:ascii="Cambria" w:hAnsi="Cambria"/>
                <w:sz w:val="22"/>
                <w:szCs w:val="22"/>
                <w:lang w:bidi="hi-IN"/>
              </w:rPr>
            </w:pPr>
          </w:p>
        </w:tc>
        <w:tc>
          <w:tcPr>
            <w:tcW w:w="218" w:type="dxa"/>
            <w:tcBorders>
              <w:top w:val="nil"/>
              <w:left w:val="nil"/>
              <w:bottom w:val="nil"/>
              <w:right w:val="nil"/>
            </w:tcBorders>
            <w:shd w:val="clear" w:color="auto" w:fill="auto"/>
            <w:noWrap/>
            <w:vAlign w:val="center"/>
            <w:hideMark/>
          </w:tcPr>
          <w:p w14:paraId="3F714137" w14:textId="77777777" w:rsidR="00B64E06" w:rsidRPr="00AC327D" w:rsidRDefault="00B64E06" w:rsidP="00B64E06">
            <w:pPr>
              <w:rPr>
                <w:rFonts w:ascii="Cambria" w:hAnsi="Cambria"/>
                <w:sz w:val="22"/>
                <w:szCs w:val="22"/>
                <w:lang w:bidi="hi-IN"/>
              </w:rPr>
            </w:pPr>
          </w:p>
        </w:tc>
        <w:tc>
          <w:tcPr>
            <w:tcW w:w="1612" w:type="dxa"/>
            <w:tcBorders>
              <w:top w:val="nil"/>
              <w:left w:val="nil"/>
              <w:bottom w:val="nil"/>
              <w:right w:val="nil"/>
            </w:tcBorders>
            <w:shd w:val="clear" w:color="auto" w:fill="auto"/>
            <w:noWrap/>
            <w:vAlign w:val="center"/>
            <w:hideMark/>
          </w:tcPr>
          <w:p w14:paraId="76DFC141" w14:textId="77777777" w:rsidR="00B64E06" w:rsidRPr="00AC327D" w:rsidRDefault="00521143" w:rsidP="00B64E06">
            <w:pPr>
              <w:jc w:val="right"/>
              <w:rPr>
                <w:rFonts w:ascii="Cambria" w:hAnsi="Cambria"/>
                <w:b/>
                <w:bCs/>
                <w:sz w:val="22"/>
                <w:szCs w:val="22"/>
                <w:lang w:bidi="hi-IN"/>
              </w:rPr>
            </w:pPr>
            <w:r w:rsidRPr="00AC327D">
              <w:rPr>
                <w:rFonts w:ascii="Cambria" w:hAnsi="Cambria"/>
                <w:b/>
                <w:bCs/>
                <w:sz w:val="22"/>
                <w:szCs w:val="22"/>
                <w:lang w:bidi="hi-IN"/>
              </w:rPr>
              <w:t>Designation :</w:t>
            </w:r>
          </w:p>
        </w:tc>
        <w:tc>
          <w:tcPr>
            <w:tcW w:w="2985" w:type="dxa"/>
            <w:tcBorders>
              <w:top w:val="nil"/>
              <w:left w:val="nil"/>
              <w:bottom w:val="nil"/>
              <w:right w:val="nil"/>
            </w:tcBorders>
            <w:shd w:val="clear" w:color="auto" w:fill="auto"/>
            <w:vAlign w:val="center"/>
            <w:hideMark/>
          </w:tcPr>
          <w:p w14:paraId="0105D87F" w14:textId="77777777" w:rsidR="00B64E06" w:rsidRPr="00AC327D" w:rsidRDefault="00B64E06" w:rsidP="00B64E06">
            <w:pPr>
              <w:rPr>
                <w:rFonts w:ascii="Cambria" w:hAnsi="Cambria"/>
                <w:b/>
                <w:bCs/>
                <w:sz w:val="22"/>
                <w:szCs w:val="22"/>
                <w:lang w:bidi="hi-IN"/>
              </w:rPr>
            </w:pPr>
          </w:p>
        </w:tc>
      </w:tr>
    </w:tbl>
    <w:p w14:paraId="7261D55C" w14:textId="77777777" w:rsidR="00B64E06" w:rsidRPr="00AC327D" w:rsidRDefault="00B64E06" w:rsidP="00B64E06">
      <w:pPr>
        <w:spacing w:after="200" w:line="276" w:lineRule="auto"/>
        <w:rPr>
          <w:rFonts w:ascii="Cambria" w:eastAsiaTheme="minorHAnsi" w:hAnsi="Cambria" w:cs="Mangal"/>
          <w:sz w:val="22"/>
          <w:szCs w:val="22"/>
          <w:lang w:bidi="hi-IN"/>
        </w:rPr>
      </w:pPr>
    </w:p>
    <w:p w14:paraId="2E431EDD" w14:textId="77777777" w:rsidR="00983A81" w:rsidRPr="00AC327D" w:rsidRDefault="00521143" w:rsidP="00983A81">
      <w:pPr>
        <w:rPr>
          <w:rFonts w:ascii="Cambria" w:hAnsi="Cambria" w:cs="Arial"/>
          <w:i/>
          <w:iCs/>
          <w:sz w:val="22"/>
          <w:szCs w:val="22"/>
          <w:lang w:bidi="hi-IN"/>
        </w:rPr>
      </w:pPr>
      <w:r w:rsidRPr="00AC327D">
        <w:rPr>
          <w:rFonts w:ascii="Cambria" w:hAnsi="Cambria" w:cs="Arial"/>
          <w:i/>
          <w:iCs/>
          <w:sz w:val="22"/>
          <w:szCs w:val="22"/>
          <w:lang w:bidi="hi-IN"/>
        </w:rPr>
        <w:t xml:space="preserve">Note:  </w:t>
      </w:r>
      <w:r w:rsidRPr="00AC327D">
        <w:rPr>
          <w:rFonts w:ascii="Cambria" w:hAnsi="Cambria" w:cs="Arial"/>
          <w:i/>
          <w:iCs/>
          <w:sz w:val="22"/>
          <w:szCs w:val="22"/>
          <w:lang w:bidi="hi-IN"/>
        </w:rPr>
        <w:br/>
      </w:r>
      <w:r w:rsidRPr="00AC327D">
        <w:rPr>
          <w:rFonts w:ascii="Cambria" w:hAnsi="Cambria" w:cs="Arial"/>
          <w:i/>
          <w:iCs/>
          <w:sz w:val="22"/>
          <w:szCs w:val="22"/>
          <w:lang w:bidi="hi-IN"/>
        </w:rPr>
        <w:br/>
        <w:t xml:space="preserve">1. "Code of Business Conduct and Ethics for Senior Management Personnel" and "Code of Buisness Conduct and Ethics for Board Members"  </w:t>
      </w:r>
      <w:r w:rsidR="001F4CBB" w:rsidRPr="00AC327D">
        <w:rPr>
          <w:rFonts w:ascii="Cambria" w:hAnsi="Cambria" w:cs="Arial"/>
          <w:i/>
          <w:iCs/>
          <w:sz w:val="22"/>
          <w:szCs w:val="22"/>
          <w:lang w:bidi="hi-IN"/>
        </w:rPr>
        <w:t>are av</w:t>
      </w:r>
      <w:r w:rsidRPr="00AC327D">
        <w:rPr>
          <w:rFonts w:ascii="Cambria" w:hAnsi="Cambria" w:cs="Arial"/>
          <w:i/>
          <w:iCs/>
          <w:sz w:val="22"/>
          <w:szCs w:val="22"/>
          <w:lang w:bidi="hi-IN"/>
        </w:rPr>
        <w:t>a</w:t>
      </w:r>
      <w:r w:rsidR="001F4CBB" w:rsidRPr="00AC327D">
        <w:rPr>
          <w:rFonts w:ascii="Cambria" w:hAnsi="Cambria" w:cs="Arial"/>
          <w:i/>
          <w:iCs/>
          <w:sz w:val="22"/>
          <w:szCs w:val="22"/>
          <w:lang w:bidi="hi-IN"/>
        </w:rPr>
        <w:t>i</w:t>
      </w:r>
      <w:r w:rsidRPr="00AC327D">
        <w:rPr>
          <w:rFonts w:ascii="Cambria" w:hAnsi="Cambria" w:cs="Arial"/>
          <w:i/>
          <w:iCs/>
          <w:sz w:val="22"/>
          <w:szCs w:val="22"/>
          <w:lang w:bidi="hi-IN"/>
        </w:rPr>
        <w:t>l</w:t>
      </w:r>
      <w:r w:rsidR="00D304E8" w:rsidRPr="00AC327D">
        <w:rPr>
          <w:rFonts w:ascii="Cambria" w:hAnsi="Cambria" w:cs="Arial"/>
          <w:i/>
          <w:iCs/>
          <w:sz w:val="22"/>
          <w:szCs w:val="22"/>
          <w:lang w:bidi="hi-IN"/>
        </w:rPr>
        <w:t>ab</w:t>
      </w:r>
      <w:r w:rsidRPr="00AC327D">
        <w:rPr>
          <w:rFonts w:ascii="Cambria" w:hAnsi="Cambria" w:cs="Arial"/>
          <w:i/>
          <w:iCs/>
          <w:sz w:val="22"/>
          <w:szCs w:val="22"/>
          <w:lang w:bidi="hi-IN"/>
        </w:rPr>
        <w:t>le on POWREGRID's website https://www.powergridindia.com.</w:t>
      </w:r>
      <w:r w:rsidRPr="00AC327D">
        <w:rPr>
          <w:rFonts w:ascii="Cambria" w:hAnsi="Cambria" w:cs="Arial"/>
          <w:i/>
          <w:iCs/>
          <w:sz w:val="22"/>
          <w:szCs w:val="22"/>
          <w:lang w:bidi="hi-IN"/>
        </w:rPr>
        <w:br/>
      </w:r>
      <w:r w:rsidRPr="00AC327D">
        <w:rPr>
          <w:rFonts w:ascii="Cambria" w:hAnsi="Cambria" w:cs="Arial"/>
          <w:i/>
          <w:iCs/>
          <w:sz w:val="22"/>
          <w:szCs w:val="22"/>
          <w:lang w:bidi="hi-IN"/>
        </w:rPr>
        <w:br/>
        <w:t>2.The information in similar format should be furnished for each partner of joint venture in case of joint venture bid.</w:t>
      </w:r>
      <w:r w:rsidRPr="00AC327D">
        <w:rPr>
          <w:rFonts w:ascii="Cambria" w:hAnsi="Cambria" w:cs="Arial"/>
          <w:i/>
          <w:iCs/>
          <w:sz w:val="22"/>
          <w:szCs w:val="22"/>
          <w:lang w:bidi="hi-IN"/>
        </w:rPr>
        <w:br/>
      </w:r>
      <w:r w:rsidRPr="00AC327D">
        <w:rPr>
          <w:rFonts w:ascii="Cambria" w:hAnsi="Cambria" w:cs="Arial"/>
          <w:i/>
          <w:iCs/>
          <w:sz w:val="22"/>
          <w:szCs w:val="22"/>
          <w:lang w:bidi="hi-IN"/>
        </w:rPr>
        <w:br/>
        <w:t>3. In case bidder has furnished no details on ex-employees of POWERGRID or has left blank or has indicated '-' against the same, it shall be deemed that they have not employed any such person in their organization.</w:t>
      </w:r>
    </w:p>
    <w:p w14:paraId="6003C240" w14:textId="77777777" w:rsidR="00983A81" w:rsidRPr="00AC327D" w:rsidRDefault="00983A81" w:rsidP="00B64E06">
      <w:pPr>
        <w:spacing w:after="200" w:line="276" w:lineRule="auto"/>
        <w:rPr>
          <w:rFonts w:ascii="Cambria" w:eastAsiaTheme="minorHAnsi" w:hAnsi="Cambria" w:cs="Mangal"/>
          <w:sz w:val="22"/>
          <w:szCs w:val="22"/>
          <w:lang w:bidi="hi-IN"/>
        </w:rPr>
      </w:pPr>
    </w:p>
    <w:p w14:paraId="0B3FF369" w14:textId="77777777" w:rsidR="00111929" w:rsidRPr="00AC327D" w:rsidRDefault="00111929" w:rsidP="00B64E06">
      <w:pPr>
        <w:spacing w:after="200" w:line="276" w:lineRule="auto"/>
        <w:rPr>
          <w:rFonts w:ascii="Cambria" w:eastAsiaTheme="minorHAnsi" w:hAnsi="Cambria" w:cs="Mangal"/>
          <w:sz w:val="22"/>
          <w:szCs w:val="22"/>
          <w:lang w:bidi="hi-IN"/>
        </w:rPr>
      </w:pPr>
    </w:p>
    <w:p w14:paraId="2F69B4AC" w14:textId="77777777" w:rsidR="00111929" w:rsidRPr="00AC327D" w:rsidRDefault="00111929" w:rsidP="00B64E06">
      <w:pPr>
        <w:spacing w:after="200" w:line="276" w:lineRule="auto"/>
        <w:rPr>
          <w:rFonts w:ascii="Cambria" w:eastAsiaTheme="minorHAnsi" w:hAnsi="Cambria" w:cs="Mangal"/>
          <w:sz w:val="22"/>
          <w:szCs w:val="22"/>
          <w:lang w:bidi="hi-IN"/>
        </w:rPr>
      </w:pPr>
    </w:p>
    <w:p w14:paraId="054506CD" w14:textId="77777777" w:rsidR="00111929" w:rsidRPr="00AC327D" w:rsidRDefault="00111929" w:rsidP="00B64E06">
      <w:pPr>
        <w:spacing w:after="200" w:line="276" w:lineRule="auto"/>
        <w:rPr>
          <w:rFonts w:ascii="Cambria" w:eastAsiaTheme="minorHAnsi" w:hAnsi="Cambria" w:cs="Mangal"/>
          <w:sz w:val="22"/>
          <w:szCs w:val="22"/>
          <w:lang w:bidi="hi-IN"/>
        </w:rPr>
      </w:pPr>
    </w:p>
    <w:p w14:paraId="4422918E" w14:textId="77777777" w:rsidR="00111929" w:rsidRPr="00AC327D" w:rsidRDefault="00111929" w:rsidP="00B64E06">
      <w:pPr>
        <w:spacing w:after="200" w:line="276" w:lineRule="auto"/>
        <w:rPr>
          <w:rFonts w:ascii="Cambria" w:eastAsiaTheme="minorHAnsi" w:hAnsi="Cambria" w:cs="Mangal"/>
          <w:sz w:val="22"/>
          <w:szCs w:val="22"/>
          <w:lang w:bidi="hi-IN"/>
        </w:rPr>
      </w:pPr>
    </w:p>
    <w:p w14:paraId="7D36DF6E" w14:textId="77777777" w:rsidR="00111929" w:rsidRPr="00AC327D" w:rsidRDefault="00111929" w:rsidP="00B64E06">
      <w:pPr>
        <w:spacing w:after="200" w:line="276" w:lineRule="auto"/>
        <w:rPr>
          <w:rFonts w:ascii="Cambria" w:eastAsiaTheme="minorHAnsi" w:hAnsi="Cambria" w:cs="Mangal"/>
          <w:sz w:val="22"/>
          <w:szCs w:val="22"/>
          <w:lang w:bidi="hi-IN"/>
        </w:rPr>
      </w:pPr>
    </w:p>
    <w:p w14:paraId="3D267FEA" w14:textId="77777777" w:rsidR="00111929" w:rsidRPr="00AC327D" w:rsidRDefault="00111929" w:rsidP="00111929">
      <w:pPr>
        <w:rPr>
          <w:rFonts w:ascii="Cambria" w:hAnsi="Cambria" w:cs="Mangal"/>
          <w:b/>
          <w:bCs/>
          <w:sz w:val="22"/>
          <w:szCs w:val="22"/>
          <w:lang w:val="en-GB" w:bidi="hi-IN"/>
        </w:rPr>
      </w:pPr>
    </w:p>
    <w:p w14:paraId="0905FEB7" w14:textId="77777777" w:rsidR="00111929" w:rsidRPr="00AC327D" w:rsidRDefault="00111929" w:rsidP="00111929">
      <w:pPr>
        <w:rPr>
          <w:rFonts w:ascii="Cambria" w:hAnsi="Cambria" w:cs="Mangal"/>
          <w:b/>
          <w:bCs/>
          <w:sz w:val="22"/>
          <w:szCs w:val="22"/>
          <w:lang w:val="en-GB" w:bidi="hi-IN"/>
        </w:rPr>
      </w:pPr>
    </w:p>
    <w:p w14:paraId="460969A1" w14:textId="77777777" w:rsidR="00111929" w:rsidRPr="00AC327D" w:rsidRDefault="00111929" w:rsidP="00111929">
      <w:pPr>
        <w:rPr>
          <w:rFonts w:ascii="Cambria" w:hAnsi="Cambria" w:cs="Mangal"/>
          <w:b/>
          <w:bCs/>
          <w:sz w:val="22"/>
          <w:szCs w:val="22"/>
          <w:lang w:val="en-GB" w:bidi="hi-IN"/>
        </w:rPr>
      </w:pPr>
    </w:p>
    <w:p w14:paraId="5093397E" w14:textId="77777777" w:rsidR="00394BA3" w:rsidRPr="00AC327D" w:rsidRDefault="00394BA3" w:rsidP="00111929">
      <w:pPr>
        <w:rPr>
          <w:rFonts w:ascii="Cambria" w:hAnsi="Cambria" w:cs="Mangal"/>
          <w:b/>
          <w:bCs/>
          <w:sz w:val="22"/>
          <w:szCs w:val="22"/>
          <w:lang w:val="en-GB" w:bidi="hi-IN"/>
        </w:rPr>
      </w:pPr>
    </w:p>
    <w:p w14:paraId="2878B8EE" w14:textId="77777777" w:rsidR="00394BA3" w:rsidRPr="00AC327D" w:rsidRDefault="00394BA3" w:rsidP="00111929">
      <w:pPr>
        <w:rPr>
          <w:rFonts w:ascii="Cambria" w:hAnsi="Cambria" w:cs="Mangal"/>
          <w:b/>
          <w:bCs/>
          <w:sz w:val="22"/>
          <w:szCs w:val="22"/>
          <w:lang w:val="en-GB" w:bidi="hi-IN"/>
        </w:rPr>
      </w:pPr>
    </w:p>
    <w:p w14:paraId="5D444F67" w14:textId="77777777" w:rsidR="00394BA3" w:rsidRPr="00AC327D" w:rsidRDefault="00394BA3" w:rsidP="00111929">
      <w:pPr>
        <w:rPr>
          <w:rFonts w:ascii="Cambria" w:hAnsi="Cambria" w:cs="Mangal"/>
          <w:b/>
          <w:bCs/>
          <w:sz w:val="22"/>
          <w:szCs w:val="22"/>
          <w:lang w:val="en-GB" w:bidi="hi-IN"/>
        </w:rPr>
      </w:pPr>
    </w:p>
    <w:p w14:paraId="43A664F0" w14:textId="77777777" w:rsidR="00394BA3" w:rsidRPr="00AC327D" w:rsidRDefault="00394BA3" w:rsidP="00111929">
      <w:pPr>
        <w:rPr>
          <w:rFonts w:ascii="Cambria" w:hAnsi="Cambria" w:cs="Mangal"/>
          <w:b/>
          <w:bCs/>
          <w:sz w:val="22"/>
          <w:szCs w:val="22"/>
          <w:lang w:val="en-GB" w:bidi="hi-IN"/>
        </w:rPr>
      </w:pPr>
    </w:p>
    <w:p w14:paraId="72261356" w14:textId="77777777" w:rsidR="00111929" w:rsidRPr="00AC327D" w:rsidRDefault="00111929" w:rsidP="00111929">
      <w:pPr>
        <w:rPr>
          <w:rFonts w:ascii="Cambria" w:hAnsi="Cambria" w:cs="Mangal"/>
          <w:b/>
          <w:bCs/>
          <w:sz w:val="22"/>
          <w:szCs w:val="22"/>
          <w:lang w:val="en-GB" w:bidi="hi-IN"/>
        </w:rPr>
      </w:pPr>
    </w:p>
    <w:p w14:paraId="39C0BFE1" w14:textId="77777777" w:rsidR="00111929" w:rsidRPr="00AC327D" w:rsidRDefault="00111929" w:rsidP="00111929">
      <w:pPr>
        <w:rPr>
          <w:rFonts w:ascii="Cambria" w:hAnsi="Cambria" w:cs="Mangal"/>
          <w:b/>
          <w:bCs/>
          <w:sz w:val="22"/>
          <w:szCs w:val="22"/>
          <w:lang w:val="en-GB" w:bidi="hi-IN"/>
        </w:rPr>
      </w:pPr>
    </w:p>
    <w:p w14:paraId="328DFB79" w14:textId="77777777" w:rsidR="00111929" w:rsidRPr="00AC327D" w:rsidRDefault="00111929" w:rsidP="00111929">
      <w:pPr>
        <w:rPr>
          <w:rFonts w:ascii="Cambria" w:hAnsi="Cambria" w:cs="Mangal"/>
          <w:b/>
          <w:bCs/>
          <w:sz w:val="22"/>
          <w:szCs w:val="22"/>
          <w:lang w:val="en-GB" w:bidi="hi-IN"/>
        </w:rPr>
      </w:pPr>
    </w:p>
    <w:p w14:paraId="5494E704" w14:textId="77777777" w:rsidR="00111929" w:rsidRPr="00AC327D" w:rsidRDefault="00111929" w:rsidP="00111929">
      <w:pPr>
        <w:rPr>
          <w:rFonts w:ascii="Cambria" w:hAnsi="Cambria" w:cs="Mangal"/>
          <w:b/>
          <w:bCs/>
          <w:sz w:val="22"/>
          <w:szCs w:val="22"/>
          <w:lang w:val="en-GB" w:bidi="hi-IN"/>
        </w:rPr>
      </w:pPr>
    </w:p>
    <w:p w14:paraId="6B5FECFA" w14:textId="77777777" w:rsidR="00394BA3" w:rsidRPr="00AC327D" w:rsidRDefault="00394BA3" w:rsidP="00111929">
      <w:pPr>
        <w:rPr>
          <w:rFonts w:ascii="Cambria" w:hAnsi="Cambria" w:cs="Mangal"/>
          <w:b/>
          <w:bCs/>
          <w:sz w:val="22"/>
          <w:szCs w:val="22"/>
          <w:lang w:val="en-GB" w:bidi="hi-IN"/>
        </w:rPr>
      </w:pPr>
    </w:p>
    <w:p w14:paraId="2D686134" w14:textId="77777777" w:rsidR="00394BA3" w:rsidRPr="00AC327D" w:rsidRDefault="00394BA3" w:rsidP="00111929">
      <w:pPr>
        <w:rPr>
          <w:rFonts w:ascii="Cambria" w:hAnsi="Cambria" w:cs="Mangal"/>
          <w:b/>
          <w:bCs/>
          <w:sz w:val="22"/>
          <w:szCs w:val="22"/>
          <w:lang w:val="en-GB" w:bidi="hi-IN"/>
        </w:rPr>
      </w:pPr>
    </w:p>
    <w:p w14:paraId="12D76B0E" w14:textId="77777777" w:rsidR="00394BA3" w:rsidRPr="00AC327D" w:rsidRDefault="00394BA3" w:rsidP="00111929">
      <w:pPr>
        <w:rPr>
          <w:rFonts w:ascii="Cambria" w:hAnsi="Cambria" w:cs="Mangal"/>
          <w:b/>
          <w:bCs/>
          <w:sz w:val="22"/>
          <w:szCs w:val="22"/>
          <w:lang w:val="en-GB" w:bidi="hi-IN"/>
        </w:rPr>
      </w:pPr>
    </w:p>
    <w:p w14:paraId="6F6F7525" w14:textId="77777777" w:rsidR="00111929" w:rsidRPr="00AC327D" w:rsidRDefault="00111929" w:rsidP="00111929">
      <w:pPr>
        <w:rPr>
          <w:rFonts w:ascii="Cambria" w:hAnsi="Cambria" w:cs="Mangal"/>
          <w:b/>
          <w:bCs/>
          <w:sz w:val="22"/>
          <w:szCs w:val="22"/>
          <w:lang w:val="en-GB" w:bidi="hi-IN"/>
        </w:rPr>
      </w:pPr>
    </w:p>
    <w:p w14:paraId="7117C45E" w14:textId="77777777" w:rsidR="00CA729E" w:rsidRPr="00AC327D" w:rsidRDefault="00111929" w:rsidP="00394BA3">
      <w:pPr>
        <w:jc w:val="right"/>
        <w:rPr>
          <w:rFonts w:ascii="Cambria" w:hAnsi="Cambria" w:cs="Mangal"/>
          <w:b/>
          <w:bCs/>
          <w:sz w:val="22"/>
          <w:szCs w:val="22"/>
          <w:lang w:val="en-GB" w:bidi="hi-IN"/>
        </w:rPr>
      </w:pPr>
      <w:r w:rsidRPr="00AC327D">
        <w:rPr>
          <w:rFonts w:ascii="Cambria" w:hAnsi="Cambria" w:cs="Mangal"/>
          <w:b/>
          <w:bCs/>
          <w:sz w:val="22"/>
          <w:szCs w:val="22"/>
          <w:lang w:val="en-GB" w:bidi="hi-IN"/>
        </w:rPr>
        <w:lastRenderedPageBreak/>
        <w:t xml:space="preserve">                                                               </w:t>
      </w:r>
    </w:p>
    <w:p w14:paraId="21EDED7A" w14:textId="4E88CC70" w:rsidR="00111929" w:rsidRPr="00AC327D" w:rsidRDefault="00111929" w:rsidP="00394BA3">
      <w:pPr>
        <w:jc w:val="right"/>
        <w:rPr>
          <w:rFonts w:ascii="Cambria" w:hAnsi="Cambria"/>
          <w:b/>
          <w:sz w:val="22"/>
          <w:szCs w:val="22"/>
        </w:rPr>
      </w:pPr>
      <w:r w:rsidRPr="00AC327D">
        <w:rPr>
          <w:rFonts w:ascii="Cambria" w:hAnsi="Cambria"/>
          <w:b/>
          <w:sz w:val="22"/>
          <w:szCs w:val="22"/>
        </w:rPr>
        <w:t>Attachment-8</w:t>
      </w:r>
    </w:p>
    <w:p w14:paraId="199FCFDC" w14:textId="77777777" w:rsidR="009133F9" w:rsidRPr="00AC327D" w:rsidRDefault="009133F9" w:rsidP="00394BA3">
      <w:pPr>
        <w:jc w:val="right"/>
        <w:rPr>
          <w:rFonts w:ascii="Cambria" w:hAnsi="Cambria"/>
          <w:b/>
          <w:sz w:val="22"/>
          <w:szCs w:val="22"/>
        </w:rPr>
      </w:pPr>
    </w:p>
    <w:p w14:paraId="3D1CCACE" w14:textId="77777777" w:rsidR="00C334AA" w:rsidRDefault="009133F9" w:rsidP="009133F9">
      <w:pPr>
        <w:jc w:val="center"/>
        <w:rPr>
          <w:rFonts w:ascii="Cambria" w:hAnsi="Cambria"/>
          <w:b/>
          <w:sz w:val="32"/>
          <w:szCs w:val="32"/>
        </w:rPr>
      </w:pPr>
      <w:r w:rsidRPr="00AC327D">
        <w:rPr>
          <w:rFonts w:ascii="Cambria" w:hAnsi="Cambria"/>
          <w:b/>
          <w:sz w:val="32"/>
          <w:szCs w:val="32"/>
          <w:highlight w:val="yellow"/>
        </w:rPr>
        <w:t>Bidder shall submit 02 set on INR 100/- Stamp paper</w:t>
      </w:r>
      <w:r w:rsidR="00306CD4">
        <w:rPr>
          <w:rFonts w:ascii="Cambria" w:hAnsi="Cambria"/>
          <w:b/>
          <w:sz w:val="32"/>
          <w:szCs w:val="32"/>
        </w:rPr>
        <w:t xml:space="preserve">  </w:t>
      </w:r>
    </w:p>
    <w:p w14:paraId="7B2C43EC" w14:textId="77777777" w:rsidR="00C334AA" w:rsidRDefault="00C334AA" w:rsidP="009133F9">
      <w:pPr>
        <w:jc w:val="center"/>
        <w:rPr>
          <w:rFonts w:ascii="Cambria" w:hAnsi="Cambria"/>
          <w:b/>
          <w:sz w:val="32"/>
          <w:szCs w:val="32"/>
        </w:rPr>
      </w:pPr>
    </w:p>
    <w:p w14:paraId="4D64A099" w14:textId="495C761E" w:rsidR="009133F9" w:rsidRPr="00306CD4" w:rsidRDefault="00306CD4" w:rsidP="009133F9">
      <w:pPr>
        <w:jc w:val="center"/>
        <w:rPr>
          <w:rFonts w:ascii="Cambria" w:hAnsi="Cambria" w:cs="Mangal"/>
          <w:b/>
          <w:bCs/>
          <w:color w:val="FF0000"/>
          <w:sz w:val="32"/>
          <w:szCs w:val="32"/>
          <w:lang w:val="en-GB" w:bidi="hi-IN"/>
        </w:rPr>
      </w:pPr>
      <w:r w:rsidRPr="00306CD4">
        <w:rPr>
          <w:rFonts w:ascii="Cambria" w:hAnsi="Cambria"/>
          <w:b/>
          <w:color w:val="FF0000"/>
          <w:sz w:val="32"/>
          <w:szCs w:val="32"/>
        </w:rPr>
        <w:t>NOT APPLICABLE</w:t>
      </w:r>
    </w:p>
    <w:p w14:paraId="3FBC1D7D" w14:textId="77777777" w:rsidR="00111929" w:rsidRPr="00AC327D" w:rsidRDefault="00111929" w:rsidP="00111929">
      <w:pPr>
        <w:tabs>
          <w:tab w:val="right" w:pos="9180"/>
        </w:tabs>
        <w:jc w:val="center"/>
        <w:rPr>
          <w:rFonts w:ascii="Cambria" w:hAnsi="Cambria"/>
          <w:b/>
          <w:bCs/>
          <w:sz w:val="22"/>
          <w:szCs w:val="22"/>
          <w:lang w:val="en-GB"/>
        </w:rPr>
      </w:pPr>
      <w:r w:rsidRPr="00AC327D">
        <w:rPr>
          <w:rFonts w:ascii="Cambria" w:hAnsi="Cambria"/>
          <w:b/>
          <w:bCs/>
          <w:sz w:val="22"/>
          <w:szCs w:val="22"/>
          <w:lang w:val="en-GB"/>
        </w:rPr>
        <w:tab/>
      </w:r>
    </w:p>
    <w:p w14:paraId="2EC418C8" w14:textId="77777777" w:rsidR="00111929" w:rsidRPr="00AC327D" w:rsidRDefault="00111929" w:rsidP="00111929">
      <w:pPr>
        <w:widowControl w:val="0"/>
        <w:autoSpaceDE w:val="0"/>
        <w:autoSpaceDN w:val="0"/>
        <w:spacing w:before="66"/>
        <w:ind w:right="66"/>
        <w:jc w:val="center"/>
        <w:outlineLvl w:val="0"/>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INTEGRITY</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PACT</w:t>
      </w:r>
    </w:p>
    <w:p w14:paraId="33F7785D" w14:textId="77777777" w:rsidR="00111929" w:rsidRPr="00AC327D" w:rsidRDefault="00111929" w:rsidP="00111929">
      <w:pPr>
        <w:widowControl w:val="0"/>
        <w:autoSpaceDE w:val="0"/>
        <w:autoSpaceDN w:val="0"/>
        <w:spacing w:before="293"/>
        <w:ind w:right="68"/>
        <w:jc w:val="center"/>
        <w:rPr>
          <w:rFonts w:ascii="Cambria" w:eastAsia="Cambria" w:hAnsi="Cambria" w:cs="Cambria"/>
          <w:sz w:val="22"/>
          <w:szCs w:val="22"/>
        </w:rPr>
      </w:pPr>
      <w:r w:rsidRPr="00AC327D">
        <w:rPr>
          <w:rFonts w:ascii="Cambria" w:eastAsia="Cambria" w:hAnsi="Cambria" w:cs="Cambria"/>
          <w:sz w:val="22"/>
          <w:szCs w:val="22"/>
        </w:rPr>
        <w:t>Between</w:t>
      </w:r>
    </w:p>
    <w:p w14:paraId="37D15B1B" w14:textId="77777777" w:rsidR="00111929" w:rsidRPr="00AC327D" w:rsidRDefault="00111929" w:rsidP="00111929">
      <w:pPr>
        <w:widowControl w:val="0"/>
        <w:autoSpaceDE w:val="0"/>
        <w:autoSpaceDN w:val="0"/>
        <w:spacing w:before="2"/>
        <w:rPr>
          <w:rFonts w:ascii="Cambria" w:eastAsia="Cambria" w:hAnsi="Cambria" w:cs="Cambria"/>
          <w:sz w:val="22"/>
          <w:szCs w:val="22"/>
        </w:rPr>
      </w:pPr>
    </w:p>
    <w:p w14:paraId="75A0F40C" w14:textId="77777777" w:rsidR="00111929" w:rsidRPr="00AC327D" w:rsidRDefault="00111929" w:rsidP="00111929">
      <w:pPr>
        <w:widowControl w:val="0"/>
        <w:autoSpaceDE w:val="0"/>
        <w:autoSpaceDN w:val="0"/>
        <w:spacing w:line="375" w:lineRule="exact"/>
        <w:ind w:right="71"/>
        <w:jc w:val="center"/>
        <w:outlineLvl w:val="0"/>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Power</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Grid</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Corporation</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India</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Limited</w:t>
      </w:r>
    </w:p>
    <w:p w14:paraId="3ABF5703" w14:textId="77777777" w:rsidR="00111929" w:rsidRPr="00AC327D" w:rsidRDefault="00111929" w:rsidP="00111929">
      <w:pPr>
        <w:widowControl w:val="0"/>
        <w:autoSpaceDE w:val="0"/>
        <w:autoSpaceDN w:val="0"/>
        <w:spacing w:line="279" w:lineRule="exact"/>
        <w:ind w:right="68"/>
        <w:jc w:val="center"/>
        <w:rPr>
          <w:rFonts w:ascii="Cambria" w:eastAsia="Cambria" w:hAnsi="Cambria" w:cs="Cambria"/>
          <w:sz w:val="22"/>
          <w:szCs w:val="22"/>
        </w:rPr>
      </w:pPr>
      <w:r w:rsidRPr="00AC327D">
        <w:rPr>
          <w:rFonts w:ascii="Cambria" w:eastAsia="Cambria" w:hAnsi="Cambria" w:cs="Cambria"/>
          <w:w w:val="105"/>
          <w:sz w:val="22"/>
          <w:szCs w:val="22"/>
        </w:rPr>
        <w:t>having</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Registered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Office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at B-9,</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Qutab</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Institutional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Area,</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Katwaria</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Sarai,</w:t>
      </w:r>
    </w:p>
    <w:p w14:paraId="5979E23C" w14:textId="77777777" w:rsidR="00111929" w:rsidRPr="00AC327D" w:rsidRDefault="00111929" w:rsidP="00111929">
      <w:pPr>
        <w:widowControl w:val="0"/>
        <w:autoSpaceDE w:val="0"/>
        <w:autoSpaceDN w:val="0"/>
        <w:spacing w:before="16" w:line="508" w:lineRule="auto"/>
        <w:ind w:left="3484" w:right="3554" w:firstLine="1"/>
        <w:jc w:val="center"/>
        <w:rPr>
          <w:rFonts w:ascii="Cambria" w:eastAsia="Cambria" w:hAnsi="Cambria" w:cs="Cambria"/>
          <w:sz w:val="22"/>
          <w:szCs w:val="22"/>
        </w:rPr>
      </w:pPr>
      <w:r w:rsidRPr="00AC327D">
        <w:rPr>
          <w:rFonts w:ascii="Cambria" w:eastAsia="Cambria" w:hAnsi="Cambria" w:cs="Cambria"/>
          <w:sz w:val="22"/>
          <w:szCs w:val="22"/>
        </w:rPr>
        <w:t>New</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Delhi</w:t>
      </w:r>
      <w:r w:rsidRPr="00AC327D">
        <w:rPr>
          <w:rFonts w:ascii="Cambria" w:eastAsia="Cambria" w:hAnsi="Cambria" w:cs="Cambria"/>
          <w:spacing w:val="10"/>
          <w:sz w:val="22"/>
          <w:szCs w:val="22"/>
        </w:rPr>
        <w:t xml:space="preserve"> </w:t>
      </w:r>
      <w:r w:rsidRPr="00AC327D">
        <w:rPr>
          <w:rFonts w:ascii="Cambria" w:eastAsia="Cambria" w:hAnsi="Cambria" w:cs="Cambria"/>
          <w:sz w:val="22"/>
          <w:szCs w:val="22"/>
        </w:rPr>
        <w:t>–</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110</w:t>
      </w:r>
      <w:r w:rsidRPr="00AC327D">
        <w:rPr>
          <w:rFonts w:ascii="Cambria" w:eastAsia="Cambria" w:hAnsi="Cambria" w:cs="Cambria"/>
          <w:spacing w:val="7"/>
          <w:sz w:val="22"/>
          <w:szCs w:val="22"/>
        </w:rPr>
        <w:t xml:space="preserve"> </w:t>
      </w:r>
      <w:r w:rsidRPr="00AC327D">
        <w:rPr>
          <w:rFonts w:ascii="Cambria" w:eastAsia="Cambria" w:hAnsi="Cambria" w:cs="Cambria"/>
          <w:sz w:val="22"/>
          <w:szCs w:val="22"/>
        </w:rPr>
        <w:t>016</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hereinafter</w:t>
      </w:r>
      <w:r w:rsidRPr="00AC327D">
        <w:rPr>
          <w:rFonts w:ascii="Cambria" w:eastAsia="Cambria" w:hAnsi="Cambria" w:cs="Cambria"/>
          <w:spacing w:val="10"/>
          <w:sz w:val="22"/>
          <w:szCs w:val="22"/>
        </w:rPr>
        <w:t xml:space="preserve"> </w:t>
      </w:r>
      <w:r w:rsidRPr="00AC327D">
        <w:rPr>
          <w:rFonts w:ascii="Cambria" w:eastAsia="Cambria" w:hAnsi="Cambria" w:cs="Cambria"/>
          <w:sz w:val="22"/>
          <w:szCs w:val="22"/>
        </w:rPr>
        <w:t>referred</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7"/>
          <w:sz w:val="22"/>
          <w:szCs w:val="22"/>
        </w:rPr>
        <w:t xml:space="preserve"> </w:t>
      </w:r>
      <w:r w:rsidRPr="00AC327D">
        <w:rPr>
          <w:rFonts w:ascii="Cambria" w:eastAsia="Cambria" w:hAnsi="Cambria" w:cs="Cambria"/>
          <w:sz w:val="22"/>
          <w:szCs w:val="22"/>
        </w:rPr>
        <w:t>as</w:t>
      </w:r>
    </w:p>
    <w:p w14:paraId="33E8F0F6" w14:textId="77777777" w:rsidR="00111929" w:rsidRPr="00AC327D" w:rsidRDefault="00111929" w:rsidP="00111929">
      <w:pPr>
        <w:widowControl w:val="0"/>
        <w:autoSpaceDE w:val="0"/>
        <w:autoSpaceDN w:val="0"/>
        <w:spacing w:line="333" w:lineRule="exact"/>
        <w:ind w:right="68"/>
        <w:jc w:val="center"/>
        <w:outlineLvl w:val="0"/>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"POWERGRID",</w:t>
      </w:r>
    </w:p>
    <w:p w14:paraId="0A70ED0E" w14:textId="77777777" w:rsidR="00111929" w:rsidRPr="00AC327D" w:rsidRDefault="00111929" w:rsidP="00111929">
      <w:pPr>
        <w:widowControl w:val="0"/>
        <w:autoSpaceDE w:val="0"/>
        <w:autoSpaceDN w:val="0"/>
        <w:spacing w:before="284"/>
        <w:ind w:right="68"/>
        <w:jc w:val="center"/>
        <w:rPr>
          <w:rFonts w:ascii="Cambria" w:eastAsia="Cambria" w:hAnsi="Cambria" w:cs="Cambria"/>
          <w:sz w:val="22"/>
          <w:szCs w:val="22"/>
        </w:rPr>
      </w:pPr>
      <w:r w:rsidRPr="00AC327D">
        <w:rPr>
          <w:rFonts w:ascii="Cambria" w:eastAsia="Cambria" w:hAnsi="Cambria" w:cs="Cambria"/>
          <w:w w:val="105"/>
          <w:sz w:val="22"/>
          <w:szCs w:val="22"/>
        </w:rPr>
        <w:t>and</w:t>
      </w:r>
    </w:p>
    <w:p w14:paraId="2942E3D7" w14:textId="77777777" w:rsidR="00111929" w:rsidRPr="00AC327D" w:rsidRDefault="00111929" w:rsidP="00111929">
      <w:pPr>
        <w:widowControl w:val="0"/>
        <w:autoSpaceDE w:val="0"/>
        <w:autoSpaceDN w:val="0"/>
        <w:rPr>
          <w:rFonts w:ascii="Cambria" w:eastAsia="Cambria" w:hAnsi="Cambria" w:cs="Cambria"/>
          <w:sz w:val="22"/>
          <w:szCs w:val="22"/>
        </w:rPr>
      </w:pPr>
    </w:p>
    <w:p w14:paraId="062B79F6" w14:textId="77777777" w:rsidR="00111929" w:rsidRPr="00AC327D" w:rsidRDefault="00111929" w:rsidP="00111929">
      <w:pPr>
        <w:widowControl w:val="0"/>
        <w:autoSpaceDE w:val="0"/>
        <w:autoSpaceDN w:val="0"/>
        <w:rPr>
          <w:rFonts w:ascii="Cambria" w:eastAsia="Cambria" w:hAnsi="Cambria" w:cs="Cambria"/>
          <w:sz w:val="22"/>
          <w:szCs w:val="22"/>
        </w:rPr>
      </w:pPr>
      <w:r w:rsidRPr="00AC327D">
        <w:rPr>
          <w:rFonts w:ascii="Cambria" w:hAnsi="Cambria"/>
          <w:noProof/>
          <w:sz w:val="22"/>
          <w:szCs w:val="22"/>
          <w:lang w:bidi="hi-IN"/>
        </w:rPr>
        <mc:AlternateContent>
          <mc:Choice Requires="wps">
            <w:drawing>
              <wp:anchor distT="0" distB="0" distL="0" distR="0" simplePos="0" relativeHeight="251658244" behindDoc="1" locked="0" layoutInCell="1" allowOverlap="1" wp14:anchorId="20D230BC" wp14:editId="3AA470E4">
                <wp:simplePos x="0" y="0"/>
                <wp:positionH relativeFrom="page">
                  <wp:posOffset>1003300</wp:posOffset>
                </wp:positionH>
                <wp:positionV relativeFrom="paragraph">
                  <wp:posOffset>192405</wp:posOffset>
                </wp:positionV>
                <wp:extent cx="5639435" cy="1270"/>
                <wp:effectExtent l="0" t="0" r="0" b="0"/>
                <wp:wrapTopAndBottom/>
                <wp:docPr id="23" name="Freeform: Shape 23"/>
                <wp:cNvGraphicFramePr/>
                <a:graphic xmlns:a="http://schemas.openxmlformats.org/drawingml/2006/main">
                  <a:graphicData uri="http://schemas.microsoft.com/office/word/2010/wordprocessingShape">
                    <wps:wsp>
                      <wps:cNvSpPr/>
                      <wps:spPr bwMode="auto">
                        <a:xfrm>
                          <a:off x="0" y="0"/>
                          <a:ext cx="5639435" cy="1270"/>
                        </a:xfrm>
                        <a:custGeom>
                          <a:avLst/>
                          <a:gdLst>
                            <a:gd name="T0" fmla="+- 0 1580 1580"/>
                            <a:gd name="T1" fmla="*/ T0 w 8881"/>
                            <a:gd name="T2" fmla="+- 0 10461 1580"/>
                            <a:gd name="T3" fmla="*/ T2 w 8881"/>
                          </a:gdLst>
                          <a:ahLst/>
                          <a:cxnLst>
                            <a:cxn ang="0">
                              <a:pos x="T1" y="0"/>
                            </a:cxn>
                            <a:cxn ang="0">
                              <a:pos x="T3" y="0"/>
                            </a:cxn>
                          </a:cxnLst>
                          <a:rect l="0" t="0" r="r" b="b"/>
                          <a:pathLst>
                            <a:path w="8881">
                              <a:moveTo>
                                <a:pt x="0" y="0"/>
                              </a:moveTo>
                              <a:lnTo>
                                <a:pt x="88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AD305B1" id="Freeform: Shape 23" o:spid="_x0000_s1026" style="position:absolute;margin-left:79pt;margin-top:15.15pt;width:444.0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" path="m,l8881,e" filled="f" strokeweight=".6pt">
                <v:path arrowok="t" o:connecttype="custom" o:connectlocs="0,0;5639435,0" o:connectangles="0,0"/>
                <w10:wrap type="topAndBottom" anchorx="page"/>
              </v:shape>
            </w:pict>
          </mc:Fallback>
        </mc:AlternateContent>
      </w:r>
    </w:p>
    <w:p w14:paraId="4CF29773" w14:textId="77777777" w:rsidR="00111929" w:rsidRPr="00AC327D" w:rsidRDefault="00111929" w:rsidP="00111929">
      <w:pPr>
        <w:widowControl w:val="0"/>
        <w:autoSpaceDE w:val="0"/>
        <w:autoSpaceDN w:val="0"/>
        <w:spacing w:before="1"/>
        <w:ind w:right="71"/>
        <w:jc w:val="center"/>
        <w:rPr>
          <w:rFonts w:ascii="Cambria" w:eastAsia="Cambria" w:hAnsi="Cambria" w:cs="Cambria"/>
          <w:i/>
          <w:sz w:val="22"/>
          <w:szCs w:val="22"/>
        </w:rPr>
      </w:pPr>
      <w:r w:rsidRPr="00AC327D">
        <w:rPr>
          <w:rFonts w:ascii="Cambria" w:eastAsia="Cambria" w:hAnsi="Cambria" w:cs="Cambria"/>
          <w:i/>
          <w:w w:val="95"/>
          <w:sz w:val="22"/>
          <w:szCs w:val="22"/>
        </w:rPr>
        <w:t>[</w:t>
      </w:r>
      <w:r w:rsidRPr="00AC327D">
        <w:rPr>
          <w:rFonts w:ascii="Cambria" w:eastAsia="Cambria" w:hAnsi="Cambria" w:cs="Cambria"/>
          <w:i/>
          <w:color w:val="0000FF"/>
          <w:w w:val="95"/>
          <w:sz w:val="22"/>
          <w:szCs w:val="22"/>
        </w:rPr>
        <w:t>Insert</w:t>
      </w:r>
      <w:r w:rsidRPr="00AC327D">
        <w:rPr>
          <w:rFonts w:ascii="Cambria" w:eastAsia="Cambria" w:hAnsi="Cambria" w:cs="Cambria"/>
          <w:i/>
          <w:color w:val="0000FF"/>
          <w:spacing w:val="9"/>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name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Sole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Bidder/Lead</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Partner</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Joint</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Venture]</w:t>
      </w:r>
    </w:p>
    <w:p w14:paraId="11A902C1" w14:textId="77777777" w:rsidR="00111929" w:rsidRPr="00AC327D" w:rsidRDefault="00111929" w:rsidP="00111929">
      <w:pPr>
        <w:widowControl w:val="0"/>
        <w:autoSpaceDE w:val="0"/>
        <w:autoSpaceDN w:val="0"/>
        <w:spacing w:before="2"/>
        <w:rPr>
          <w:rFonts w:ascii="Cambria" w:eastAsia="Cambria" w:hAnsi="Cambria" w:cs="Cambria"/>
          <w:i/>
          <w:sz w:val="22"/>
          <w:szCs w:val="22"/>
        </w:rPr>
      </w:pPr>
    </w:p>
    <w:p w14:paraId="1BDB4FC7" w14:textId="77777777" w:rsidR="00111929" w:rsidRPr="00AC327D" w:rsidRDefault="00111929" w:rsidP="00111929">
      <w:pPr>
        <w:widowControl w:val="0"/>
        <w:tabs>
          <w:tab w:val="left" w:pos="8952"/>
        </w:tabs>
        <w:autoSpaceDE w:val="0"/>
        <w:autoSpaceDN w:val="0"/>
        <w:ind w:right="14"/>
        <w:jc w:val="center"/>
        <w:rPr>
          <w:rFonts w:ascii="Cambria" w:eastAsia="Cambria" w:hAnsi="Cambria" w:cs="Cambria"/>
          <w:sz w:val="22"/>
          <w:szCs w:val="22"/>
        </w:rPr>
      </w:pPr>
      <w:r w:rsidRPr="00AC327D">
        <w:rPr>
          <w:rFonts w:ascii="Cambria" w:eastAsia="Cambria" w:hAnsi="Cambria" w:cs="Cambria"/>
          <w:w w:val="105"/>
          <w:sz w:val="22"/>
          <w:szCs w:val="22"/>
        </w:rPr>
        <w:t>having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Registered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Office at</w:t>
      </w:r>
      <w:r w:rsidRPr="00AC327D">
        <w:rPr>
          <w:rFonts w:ascii="Cambria" w:eastAsia="Cambria" w:hAnsi="Cambria" w:cs="Cambria"/>
          <w:spacing w:val="10"/>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p w14:paraId="47903878" w14:textId="77777777" w:rsidR="00111929" w:rsidRPr="00AC327D" w:rsidRDefault="00111929" w:rsidP="00111929">
      <w:pPr>
        <w:widowControl w:val="0"/>
        <w:autoSpaceDE w:val="0"/>
        <w:autoSpaceDN w:val="0"/>
        <w:spacing w:before="7"/>
        <w:ind w:right="64"/>
        <w:jc w:val="center"/>
        <w:rPr>
          <w:rFonts w:ascii="Cambria" w:eastAsia="Cambria" w:hAnsi="Cambria" w:cs="Cambria"/>
          <w:i/>
          <w:sz w:val="22"/>
          <w:szCs w:val="22"/>
        </w:rPr>
      </w:pPr>
      <w:r w:rsidRPr="00AC327D">
        <w:rPr>
          <w:rFonts w:ascii="Cambria" w:eastAsia="Cambria" w:hAnsi="Cambria" w:cs="Cambria"/>
          <w:i/>
          <w:color w:val="0000FF"/>
          <w:sz w:val="22"/>
          <w:szCs w:val="22"/>
        </w:rPr>
        <w:t>(Insert</w:t>
      </w:r>
      <w:r w:rsidRPr="00AC327D">
        <w:rPr>
          <w:rFonts w:ascii="Cambria" w:eastAsia="Cambria" w:hAnsi="Cambria" w:cs="Cambria"/>
          <w:i/>
          <w:color w:val="0000FF"/>
          <w:spacing w:val="-4"/>
          <w:sz w:val="22"/>
          <w:szCs w:val="22"/>
        </w:rPr>
        <w:t xml:space="preserve"> </w:t>
      </w:r>
      <w:r w:rsidRPr="00AC327D">
        <w:rPr>
          <w:rFonts w:ascii="Cambria" w:eastAsia="Cambria" w:hAnsi="Cambria" w:cs="Cambria"/>
          <w:i/>
          <w:color w:val="0000FF"/>
          <w:sz w:val="22"/>
          <w:szCs w:val="22"/>
        </w:rPr>
        <w:t>full</w:t>
      </w:r>
      <w:r w:rsidRPr="00AC327D">
        <w:rPr>
          <w:rFonts w:ascii="Cambria" w:eastAsia="Cambria" w:hAnsi="Cambria" w:cs="Cambria"/>
          <w:i/>
          <w:color w:val="0000FF"/>
          <w:spacing w:val="-3"/>
          <w:sz w:val="22"/>
          <w:szCs w:val="22"/>
        </w:rPr>
        <w:t xml:space="preserve"> </w:t>
      </w:r>
      <w:r w:rsidRPr="00AC327D">
        <w:rPr>
          <w:rFonts w:ascii="Cambria" w:eastAsia="Cambria" w:hAnsi="Cambria" w:cs="Cambria"/>
          <w:i/>
          <w:color w:val="0000FF"/>
          <w:sz w:val="22"/>
          <w:szCs w:val="22"/>
        </w:rPr>
        <w:t>Address)</w:t>
      </w:r>
    </w:p>
    <w:p w14:paraId="02D32FC2" w14:textId="77777777" w:rsidR="00111929" w:rsidRPr="00AC327D" w:rsidRDefault="00111929" w:rsidP="00111929">
      <w:pPr>
        <w:widowControl w:val="0"/>
        <w:autoSpaceDE w:val="0"/>
        <w:autoSpaceDN w:val="0"/>
        <w:spacing w:before="5"/>
        <w:rPr>
          <w:rFonts w:ascii="Cambria" w:eastAsia="Cambria" w:hAnsi="Cambria" w:cs="Cambria"/>
          <w:i/>
          <w:sz w:val="22"/>
          <w:szCs w:val="22"/>
        </w:rPr>
      </w:pPr>
      <w:r w:rsidRPr="00AC327D">
        <w:rPr>
          <w:rFonts w:ascii="Cambria" w:hAnsi="Cambria"/>
          <w:noProof/>
          <w:sz w:val="22"/>
          <w:szCs w:val="22"/>
          <w:lang w:bidi="hi-IN"/>
        </w:rPr>
        <mc:AlternateContent>
          <mc:Choice Requires="wps">
            <w:drawing>
              <wp:anchor distT="0" distB="0" distL="0" distR="0" simplePos="0" relativeHeight="251658245" behindDoc="1" locked="0" layoutInCell="1" allowOverlap="1" wp14:anchorId="518BB770" wp14:editId="78093101">
                <wp:simplePos x="0" y="0"/>
                <wp:positionH relativeFrom="page">
                  <wp:posOffset>965200</wp:posOffset>
                </wp:positionH>
                <wp:positionV relativeFrom="paragraph">
                  <wp:posOffset>248285</wp:posOffset>
                </wp:positionV>
                <wp:extent cx="5715635" cy="1270"/>
                <wp:effectExtent l="0" t="0" r="0" b="0"/>
                <wp:wrapTopAndBottom/>
                <wp:docPr id="22" name="Freeform: Shape 22"/>
                <wp:cNvGraphicFramePr/>
                <a:graphic xmlns:a="http://schemas.openxmlformats.org/drawingml/2006/main">
                  <a:graphicData uri="http://schemas.microsoft.com/office/word/2010/wordprocessingShape">
                    <wps:wsp>
                      <wps:cNvSpPr/>
                      <wps:spPr bwMode="auto">
                        <a:xfrm>
                          <a:off x="0" y="0"/>
                          <a:ext cx="5715635" cy="1270"/>
                        </a:xfrm>
                        <a:custGeom>
                          <a:avLst/>
                          <a:gdLst>
                            <a:gd name="T0" fmla="+- 0 1520 1520"/>
                            <a:gd name="T1" fmla="*/ T0 w 9001"/>
                            <a:gd name="T2" fmla="+- 0 10521 1520"/>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738F00E" id="Freeform: Shape 22" o:spid="_x0000_s1026" style="position:absolute;margin-left:76pt;margin-top:19.55pt;width:450.0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" path="m,l9001,e" filled="f" strokeweight=".6pt">
                <v:path arrowok="t" o:connecttype="custom" o:connectlocs="0,0;5715635,0" o:connectangles="0,0"/>
                <w10:wrap type="topAndBottom" anchorx="page"/>
              </v:shape>
            </w:pict>
          </mc:Fallback>
        </mc:AlternateContent>
      </w:r>
    </w:p>
    <w:p w14:paraId="7ADBE8FC" w14:textId="77777777" w:rsidR="00111929" w:rsidRPr="00AC327D" w:rsidRDefault="00111929" w:rsidP="00111929">
      <w:pPr>
        <w:widowControl w:val="0"/>
        <w:autoSpaceDE w:val="0"/>
        <w:autoSpaceDN w:val="0"/>
        <w:spacing w:before="11"/>
        <w:rPr>
          <w:rFonts w:ascii="Cambria" w:eastAsia="Cambria" w:hAnsi="Cambria" w:cs="Cambria"/>
          <w:i/>
          <w:sz w:val="22"/>
          <w:szCs w:val="22"/>
        </w:rPr>
      </w:pPr>
    </w:p>
    <w:p w14:paraId="6185FEA3" w14:textId="77777777" w:rsidR="00111929" w:rsidRPr="00AC327D" w:rsidRDefault="00111929" w:rsidP="00111929">
      <w:pPr>
        <w:widowControl w:val="0"/>
        <w:autoSpaceDE w:val="0"/>
        <w:autoSpaceDN w:val="0"/>
        <w:spacing w:before="93"/>
        <w:ind w:right="68"/>
        <w:jc w:val="center"/>
        <w:rPr>
          <w:rFonts w:ascii="Cambria" w:eastAsia="Cambria" w:hAnsi="Cambria" w:cs="Cambria"/>
          <w:sz w:val="22"/>
          <w:szCs w:val="22"/>
        </w:rPr>
      </w:pPr>
      <w:r w:rsidRPr="00AC327D">
        <w:rPr>
          <w:rFonts w:ascii="Cambria" w:eastAsia="Cambria" w:hAnsi="Cambria" w:cs="Cambria"/>
          <w:w w:val="105"/>
          <w:sz w:val="22"/>
          <w:szCs w:val="22"/>
        </w:rPr>
        <w:t>and</w:t>
      </w:r>
    </w:p>
    <w:p w14:paraId="6C86A421" w14:textId="77777777" w:rsidR="00111929" w:rsidRPr="00AC327D" w:rsidRDefault="00111929" w:rsidP="00111929">
      <w:pPr>
        <w:widowControl w:val="0"/>
        <w:autoSpaceDE w:val="0"/>
        <w:autoSpaceDN w:val="0"/>
        <w:rPr>
          <w:rFonts w:ascii="Cambria" w:eastAsia="Cambria" w:hAnsi="Cambria" w:cs="Cambria"/>
          <w:sz w:val="22"/>
          <w:szCs w:val="22"/>
        </w:rPr>
      </w:pPr>
    </w:p>
    <w:p w14:paraId="04537BEE" w14:textId="77777777" w:rsidR="00111929" w:rsidRPr="00AC327D" w:rsidRDefault="00111929" w:rsidP="00111929">
      <w:pPr>
        <w:widowControl w:val="0"/>
        <w:autoSpaceDE w:val="0"/>
        <w:autoSpaceDN w:val="0"/>
        <w:spacing w:before="3"/>
        <w:rPr>
          <w:rFonts w:ascii="Cambria" w:eastAsia="Cambria" w:hAnsi="Cambria" w:cs="Cambria"/>
          <w:sz w:val="22"/>
          <w:szCs w:val="22"/>
        </w:rPr>
      </w:pPr>
      <w:r w:rsidRPr="00AC327D">
        <w:rPr>
          <w:rFonts w:ascii="Cambria" w:hAnsi="Cambria"/>
          <w:noProof/>
          <w:sz w:val="22"/>
          <w:szCs w:val="22"/>
          <w:lang w:bidi="hi-IN"/>
        </w:rPr>
        <mc:AlternateContent>
          <mc:Choice Requires="wps">
            <w:drawing>
              <wp:anchor distT="0" distB="0" distL="0" distR="0" simplePos="0" relativeHeight="251658246" behindDoc="1" locked="0" layoutInCell="1" allowOverlap="1" wp14:anchorId="13A9F418" wp14:editId="7A05F297">
                <wp:simplePos x="0" y="0"/>
                <wp:positionH relativeFrom="page">
                  <wp:posOffset>965200</wp:posOffset>
                </wp:positionH>
                <wp:positionV relativeFrom="paragraph">
                  <wp:posOffset>224790</wp:posOffset>
                </wp:positionV>
                <wp:extent cx="5715000" cy="1270"/>
                <wp:effectExtent l="0" t="0" r="0" b="0"/>
                <wp:wrapTopAndBottom/>
                <wp:docPr id="21" name="Freeform: Shape 21"/>
                <wp:cNvGraphicFramePr/>
                <a:graphic xmlns:a="http://schemas.openxmlformats.org/drawingml/2006/main">
                  <a:graphicData uri="http://schemas.microsoft.com/office/word/2010/wordprocessingShape">
                    <wps:wsp>
                      <wps:cNvSpPr/>
                      <wps:spPr bwMode="auto">
                        <a:xfrm>
                          <a:off x="0" y="0"/>
                          <a:ext cx="5715000" cy="1270"/>
                        </a:xfrm>
                        <a:custGeom>
                          <a:avLst/>
                          <a:gdLst>
                            <a:gd name="T0" fmla="+- 0 1520 1520"/>
                            <a:gd name="T1" fmla="*/ T0 w 9000"/>
                            <a:gd name="T2" fmla="+- 0 10520 1520"/>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CCA071D" id="Freeform: Shape 21" o:spid="_x0000_s1026" style="position:absolute;margin-left:76pt;margin-top:17.7pt;width:450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" path="m,l9000,e" filled="f" strokeweight=".6pt">
                <v:path arrowok="t" o:connecttype="custom" o:connectlocs="0,0;5715000,0" o:connectangles="0,0"/>
                <w10:wrap type="topAndBottom" anchorx="page"/>
              </v:shape>
            </w:pict>
          </mc:Fallback>
        </mc:AlternateContent>
      </w:r>
    </w:p>
    <w:p w14:paraId="11C60958" w14:textId="77777777" w:rsidR="00111929" w:rsidRPr="00AC327D" w:rsidRDefault="00111929" w:rsidP="00111929">
      <w:pPr>
        <w:widowControl w:val="0"/>
        <w:autoSpaceDE w:val="0"/>
        <w:autoSpaceDN w:val="0"/>
        <w:spacing w:before="11"/>
        <w:ind w:right="7"/>
        <w:jc w:val="center"/>
        <w:rPr>
          <w:rFonts w:ascii="Cambria" w:eastAsia="Cambria" w:hAnsi="Cambria" w:cs="Cambria"/>
          <w:i/>
          <w:sz w:val="22"/>
          <w:szCs w:val="22"/>
        </w:rPr>
      </w:pPr>
      <w:r w:rsidRPr="00AC327D">
        <w:rPr>
          <w:rFonts w:ascii="Cambria" w:eastAsia="Cambria" w:hAnsi="Cambria" w:cs="Cambria"/>
          <w:w w:val="95"/>
          <w:sz w:val="22"/>
          <w:szCs w:val="22"/>
        </w:rPr>
        <w:t>[</w:t>
      </w:r>
      <w:r w:rsidRPr="00AC327D">
        <w:rPr>
          <w:rFonts w:ascii="Cambria" w:eastAsia="Cambria" w:hAnsi="Cambria" w:cs="Cambria"/>
          <w:i/>
          <w:color w:val="0000FF"/>
          <w:w w:val="95"/>
          <w:sz w:val="22"/>
          <w:szCs w:val="22"/>
        </w:rPr>
        <w:t>Insert</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name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Partner(s)</w:t>
      </w:r>
      <w:r w:rsidRPr="00AC327D">
        <w:rPr>
          <w:rFonts w:ascii="Cambria" w:eastAsia="Cambria" w:hAnsi="Cambria" w:cs="Cambria"/>
          <w:i/>
          <w:color w:val="0000FF"/>
          <w:spacing w:val="9"/>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Joint</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Venture,</w:t>
      </w:r>
      <w:r w:rsidRPr="00AC327D">
        <w:rPr>
          <w:rFonts w:ascii="Cambria" w:eastAsia="Cambria" w:hAnsi="Cambria" w:cs="Cambria"/>
          <w:i/>
          <w:color w:val="0000FF"/>
          <w:spacing w:val="11"/>
          <w:w w:val="95"/>
          <w:sz w:val="22"/>
          <w:szCs w:val="22"/>
        </w:rPr>
        <w:t xml:space="preserve"> </w:t>
      </w:r>
      <w:r w:rsidRPr="00AC327D">
        <w:rPr>
          <w:rFonts w:ascii="Cambria" w:eastAsia="Cambria" w:hAnsi="Cambria" w:cs="Cambria"/>
          <w:i/>
          <w:color w:val="0000FF"/>
          <w:w w:val="95"/>
          <w:sz w:val="22"/>
          <w:szCs w:val="22"/>
        </w:rPr>
        <w:t>as</w:t>
      </w:r>
      <w:r w:rsidRPr="00AC327D">
        <w:rPr>
          <w:rFonts w:ascii="Cambria" w:eastAsia="Cambria" w:hAnsi="Cambria" w:cs="Cambria"/>
          <w:i/>
          <w:color w:val="0000FF"/>
          <w:spacing w:val="10"/>
          <w:w w:val="95"/>
          <w:sz w:val="22"/>
          <w:szCs w:val="22"/>
        </w:rPr>
        <w:t xml:space="preserve"> </w:t>
      </w:r>
      <w:r w:rsidRPr="00AC327D">
        <w:rPr>
          <w:rFonts w:ascii="Cambria" w:eastAsia="Cambria" w:hAnsi="Cambria" w:cs="Cambria"/>
          <w:i/>
          <w:color w:val="0000FF"/>
          <w:w w:val="95"/>
          <w:sz w:val="22"/>
          <w:szCs w:val="22"/>
        </w:rPr>
        <w:t>applicable]</w:t>
      </w:r>
    </w:p>
    <w:p w14:paraId="75612B10" w14:textId="77777777" w:rsidR="00111929" w:rsidRPr="00AC327D" w:rsidRDefault="00111929" w:rsidP="00111929">
      <w:pPr>
        <w:widowControl w:val="0"/>
        <w:autoSpaceDE w:val="0"/>
        <w:autoSpaceDN w:val="0"/>
        <w:spacing w:before="2"/>
        <w:rPr>
          <w:rFonts w:ascii="Cambria" w:eastAsia="Cambria" w:hAnsi="Cambria" w:cs="Cambria"/>
          <w:i/>
          <w:sz w:val="22"/>
          <w:szCs w:val="22"/>
        </w:rPr>
      </w:pPr>
    </w:p>
    <w:p w14:paraId="2BBE0A90" w14:textId="77777777" w:rsidR="00111929" w:rsidRPr="00AC327D" w:rsidRDefault="00111929" w:rsidP="00111929">
      <w:pPr>
        <w:widowControl w:val="0"/>
        <w:tabs>
          <w:tab w:val="left" w:pos="9193"/>
        </w:tabs>
        <w:autoSpaceDE w:val="0"/>
        <w:autoSpaceDN w:val="0"/>
        <w:ind w:right="13"/>
        <w:jc w:val="center"/>
        <w:rPr>
          <w:rFonts w:ascii="Cambria" w:eastAsia="Cambria" w:hAnsi="Cambria" w:cs="Cambria"/>
          <w:sz w:val="22"/>
          <w:szCs w:val="22"/>
        </w:rPr>
      </w:pPr>
      <w:r w:rsidRPr="00AC327D">
        <w:rPr>
          <w:rFonts w:ascii="Cambria" w:eastAsia="Cambria" w:hAnsi="Cambria" w:cs="Cambria"/>
          <w:w w:val="105"/>
          <w:sz w:val="22"/>
          <w:szCs w:val="22"/>
        </w:rPr>
        <w:t>having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Registered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Office at</w:t>
      </w:r>
      <w:r w:rsidRPr="00AC327D">
        <w:rPr>
          <w:rFonts w:ascii="Cambria" w:eastAsia="Cambria" w:hAnsi="Cambria" w:cs="Cambria"/>
          <w:spacing w:val="8"/>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p w14:paraId="34A7F2A1" w14:textId="77777777" w:rsidR="00111929" w:rsidRPr="00AC327D" w:rsidRDefault="00111929" w:rsidP="00111929">
      <w:pPr>
        <w:widowControl w:val="0"/>
        <w:autoSpaceDE w:val="0"/>
        <w:autoSpaceDN w:val="0"/>
        <w:spacing w:before="7"/>
        <w:ind w:right="64"/>
        <w:jc w:val="center"/>
        <w:rPr>
          <w:rFonts w:ascii="Cambria" w:eastAsia="Cambria" w:hAnsi="Cambria" w:cs="Cambria"/>
          <w:i/>
          <w:sz w:val="22"/>
          <w:szCs w:val="22"/>
        </w:rPr>
      </w:pPr>
      <w:r w:rsidRPr="00AC327D">
        <w:rPr>
          <w:rFonts w:ascii="Cambria" w:eastAsia="Cambria" w:hAnsi="Cambria" w:cs="Cambria"/>
          <w:i/>
          <w:color w:val="0000FF"/>
          <w:sz w:val="22"/>
          <w:szCs w:val="22"/>
        </w:rPr>
        <w:t>(Insert</w:t>
      </w:r>
      <w:r w:rsidRPr="00AC327D">
        <w:rPr>
          <w:rFonts w:ascii="Cambria" w:eastAsia="Cambria" w:hAnsi="Cambria" w:cs="Cambria"/>
          <w:i/>
          <w:color w:val="0000FF"/>
          <w:spacing w:val="-4"/>
          <w:sz w:val="22"/>
          <w:szCs w:val="22"/>
        </w:rPr>
        <w:t xml:space="preserve"> </w:t>
      </w:r>
      <w:r w:rsidRPr="00AC327D">
        <w:rPr>
          <w:rFonts w:ascii="Cambria" w:eastAsia="Cambria" w:hAnsi="Cambria" w:cs="Cambria"/>
          <w:i/>
          <w:color w:val="0000FF"/>
          <w:sz w:val="22"/>
          <w:szCs w:val="22"/>
        </w:rPr>
        <w:t>full</w:t>
      </w:r>
      <w:r w:rsidRPr="00AC327D">
        <w:rPr>
          <w:rFonts w:ascii="Cambria" w:eastAsia="Cambria" w:hAnsi="Cambria" w:cs="Cambria"/>
          <w:i/>
          <w:color w:val="0000FF"/>
          <w:spacing w:val="-3"/>
          <w:sz w:val="22"/>
          <w:szCs w:val="22"/>
        </w:rPr>
        <w:t xml:space="preserve"> </w:t>
      </w:r>
      <w:r w:rsidRPr="00AC327D">
        <w:rPr>
          <w:rFonts w:ascii="Cambria" w:eastAsia="Cambria" w:hAnsi="Cambria" w:cs="Cambria"/>
          <w:i/>
          <w:color w:val="0000FF"/>
          <w:sz w:val="22"/>
          <w:szCs w:val="22"/>
        </w:rPr>
        <w:t>Address)</w:t>
      </w:r>
    </w:p>
    <w:p w14:paraId="2A13ECCC" w14:textId="77777777" w:rsidR="00111929" w:rsidRPr="00AC327D" w:rsidRDefault="00111929" w:rsidP="00111929">
      <w:pPr>
        <w:widowControl w:val="0"/>
        <w:autoSpaceDE w:val="0"/>
        <w:autoSpaceDN w:val="0"/>
        <w:spacing w:before="5"/>
        <w:rPr>
          <w:rFonts w:ascii="Cambria" w:eastAsia="Cambria" w:hAnsi="Cambria" w:cs="Cambria"/>
          <w:i/>
          <w:sz w:val="22"/>
          <w:szCs w:val="22"/>
        </w:rPr>
      </w:pPr>
      <w:r w:rsidRPr="00AC327D">
        <w:rPr>
          <w:rFonts w:ascii="Cambria" w:hAnsi="Cambria"/>
          <w:noProof/>
          <w:sz w:val="22"/>
          <w:szCs w:val="22"/>
          <w:lang w:bidi="hi-IN"/>
        </w:rPr>
        <mc:AlternateContent>
          <mc:Choice Requires="wps">
            <w:drawing>
              <wp:anchor distT="0" distB="0" distL="0" distR="0" simplePos="0" relativeHeight="251658247" behindDoc="1" locked="0" layoutInCell="1" allowOverlap="1" wp14:anchorId="51387BB2" wp14:editId="7EEE4AC7">
                <wp:simplePos x="0" y="0"/>
                <wp:positionH relativeFrom="page">
                  <wp:posOffset>927100</wp:posOffset>
                </wp:positionH>
                <wp:positionV relativeFrom="paragraph">
                  <wp:posOffset>248285</wp:posOffset>
                </wp:positionV>
                <wp:extent cx="5791200" cy="1270"/>
                <wp:effectExtent l="0" t="0" r="0" b="0"/>
                <wp:wrapTopAndBottom/>
                <wp:docPr id="20" name="Freeform: Shape 20"/>
                <wp:cNvGraphicFramePr/>
                <a:graphic xmlns:a="http://schemas.openxmlformats.org/drawingml/2006/main">
                  <a:graphicData uri="http://schemas.microsoft.com/office/word/2010/wordprocessingShape">
                    <wps:wsp>
                      <wps:cNvSpPr/>
                      <wps:spPr bwMode="auto">
                        <a:xfrm>
                          <a:off x="0" y="0"/>
                          <a:ext cx="5791200" cy="1270"/>
                        </a:xfrm>
                        <a:custGeom>
                          <a:avLst/>
                          <a:gdLst>
                            <a:gd name="T0" fmla="+- 0 1460 1460"/>
                            <a:gd name="T1" fmla="*/ T0 w 9120"/>
                            <a:gd name="T2" fmla="+- 0 10580 1460"/>
                            <a:gd name="T3" fmla="*/ T2 w 9120"/>
                          </a:gdLst>
                          <a:ahLst/>
                          <a:cxnLst>
                            <a:cxn ang="0">
                              <a:pos x="T1" y="0"/>
                            </a:cxn>
                            <a:cxn ang="0">
                              <a:pos x="T3" y="0"/>
                            </a:cxn>
                          </a:cxnLst>
                          <a:rect l="0" t="0" r="r" b="b"/>
                          <a:pathLst>
                            <a:path w="9120">
                              <a:moveTo>
                                <a:pt x="0" y="0"/>
                              </a:moveTo>
                              <a:lnTo>
                                <a:pt x="91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1039058" id="Freeform: Shape 20" o:spid="_x0000_s1026" style="position:absolute;margin-left:73pt;margin-top:19.55pt;width:456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" path="m,l9120,e" filled="f" strokeweight=".6pt">
                <v:path arrowok="t" o:connecttype="custom" o:connectlocs="0,0;5791200,0" o:connectangles="0,0"/>
                <w10:wrap type="topAndBottom" anchorx="page"/>
              </v:shape>
            </w:pict>
          </mc:Fallback>
        </mc:AlternateContent>
      </w:r>
    </w:p>
    <w:p w14:paraId="59700D93" w14:textId="77777777" w:rsidR="00111929" w:rsidRPr="00AC327D" w:rsidRDefault="00111929" w:rsidP="00111929">
      <w:pPr>
        <w:widowControl w:val="0"/>
        <w:autoSpaceDE w:val="0"/>
        <w:autoSpaceDN w:val="0"/>
        <w:spacing w:before="3"/>
        <w:rPr>
          <w:rFonts w:ascii="Cambria" w:eastAsia="Cambria" w:hAnsi="Cambria" w:cs="Cambria"/>
          <w:i/>
          <w:sz w:val="22"/>
          <w:szCs w:val="22"/>
        </w:rPr>
      </w:pPr>
    </w:p>
    <w:p w14:paraId="3AC59479" w14:textId="77777777" w:rsidR="00111929" w:rsidRPr="00AC327D" w:rsidRDefault="00111929" w:rsidP="00111929">
      <w:pPr>
        <w:widowControl w:val="0"/>
        <w:autoSpaceDE w:val="0"/>
        <w:autoSpaceDN w:val="0"/>
        <w:spacing w:before="94" w:line="412" w:lineRule="auto"/>
        <w:ind w:left="3249" w:right="3315" w:hanging="4"/>
        <w:jc w:val="center"/>
        <w:rPr>
          <w:rFonts w:ascii="Cambria" w:eastAsia="Cambria" w:hAnsi="Cambria" w:cs="Cambria"/>
          <w:b/>
          <w:sz w:val="22"/>
          <w:szCs w:val="22"/>
        </w:rPr>
      </w:pPr>
      <w:r w:rsidRPr="00AC327D">
        <w:rPr>
          <w:rFonts w:ascii="Cambria" w:eastAsia="Cambria" w:hAnsi="Cambria" w:cs="Cambria"/>
          <w:sz w:val="22"/>
          <w:szCs w:val="22"/>
        </w:rPr>
        <w:t>hereinafter</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referred</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"The</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Bidder/Contractor"</w:t>
      </w:r>
      <w:r w:rsidRPr="00AC327D">
        <w:rPr>
          <w:rFonts w:ascii="Cambria" w:eastAsia="Cambria" w:hAnsi="Cambria" w:cs="Cambria"/>
          <w:b/>
          <w:spacing w:val="-67"/>
          <w:sz w:val="22"/>
          <w:szCs w:val="22"/>
        </w:rPr>
        <w:t xml:space="preserve"> </w:t>
      </w:r>
      <w:r w:rsidRPr="00AC327D">
        <w:rPr>
          <w:rFonts w:ascii="Cambria" w:eastAsia="Cambria" w:hAnsi="Cambria" w:cs="Cambria"/>
          <w:b/>
          <w:sz w:val="22"/>
          <w:szCs w:val="22"/>
        </w:rPr>
        <w:t>Preamble</w:t>
      </w:r>
    </w:p>
    <w:p w14:paraId="48DDB827" w14:textId="77777777" w:rsidR="00111929" w:rsidRPr="00AC327D" w:rsidRDefault="00111929" w:rsidP="00111929">
      <w:pPr>
        <w:widowControl w:val="0"/>
        <w:tabs>
          <w:tab w:val="left" w:pos="1894"/>
          <w:tab w:val="left" w:pos="2892"/>
          <w:tab w:val="left" w:pos="3309"/>
          <w:tab w:val="left" w:pos="4257"/>
          <w:tab w:val="left" w:pos="5106"/>
          <w:tab w:val="left" w:pos="6420"/>
          <w:tab w:val="left" w:pos="8148"/>
          <w:tab w:val="left" w:pos="9357"/>
        </w:tabs>
        <w:autoSpaceDE w:val="0"/>
        <w:autoSpaceDN w:val="0"/>
        <w:spacing w:line="249" w:lineRule="auto"/>
        <w:ind w:left="198" w:right="262"/>
        <w:jc w:val="center"/>
        <w:rPr>
          <w:rFonts w:ascii="Cambria" w:eastAsia="Cambria" w:hAnsi="Cambria" w:cs="Cambria"/>
          <w:i/>
          <w:sz w:val="22"/>
          <w:szCs w:val="22"/>
        </w:rPr>
      </w:pPr>
      <w:r w:rsidRPr="00AC327D">
        <w:rPr>
          <w:rFonts w:ascii="Cambria" w:eastAsia="Cambria" w:hAnsi="Cambria" w:cs="Cambria"/>
          <w:sz w:val="22"/>
          <w:szCs w:val="22"/>
        </w:rPr>
        <w:t>POWERGRID</w:t>
      </w:r>
      <w:r w:rsidRPr="00AC327D">
        <w:rPr>
          <w:rFonts w:ascii="Cambria" w:eastAsia="Cambria" w:hAnsi="Cambria" w:cs="Cambria"/>
          <w:sz w:val="22"/>
          <w:szCs w:val="22"/>
        </w:rPr>
        <w:tab/>
        <w:t>intends</w:t>
      </w:r>
      <w:r w:rsidRPr="00AC327D">
        <w:rPr>
          <w:rFonts w:ascii="Cambria" w:eastAsia="Cambria" w:hAnsi="Cambria" w:cs="Cambria"/>
          <w:sz w:val="22"/>
          <w:szCs w:val="22"/>
        </w:rPr>
        <w:tab/>
        <w:t>to</w:t>
      </w:r>
      <w:r w:rsidRPr="00AC327D">
        <w:rPr>
          <w:rFonts w:ascii="Cambria" w:eastAsia="Cambria" w:hAnsi="Cambria" w:cs="Cambria"/>
          <w:sz w:val="22"/>
          <w:szCs w:val="22"/>
        </w:rPr>
        <w:tab/>
        <w:t>award,</w:t>
      </w:r>
      <w:r w:rsidRPr="00AC327D">
        <w:rPr>
          <w:rFonts w:ascii="Cambria" w:eastAsia="Cambria" w:hAnsi="Cambria" w:cs="Cambria"/>
          <w:sz w:val="22"/>
          <w:szCs w:val="22"/>
        </w:rPr>
        <w:tab/>
        <w:t>under</w:t>
      </w:r>
      <w:r w:rsidRPr="00AC327D">
        <w:rPr>
          <w:rFonts w:ascii="Cambria" w:eastAsia="Cambria" w:hAnsi="Cambria" w:cs="Cambria"/>
          <w:sz w:val="22"/>
          <w:szCs w:val="22"/>
        </w:rPr>
        <w:tab/>
        <w:t>laid-down</w:t>
      </w:r>
      <w:r w:rsidRPr="00AC327D">
        <w:rPr>
          <w:rFonts w:ascii="Cambria" w:eastAsia="Cambria" w:hAnsi="Cambria" w:cs="Cambria"/>
          <w:sz w:val="22"/>
          <w:szCs w:val="22"/>
        </w:rPr>
        <w:tab/>
        <w:t>organisational</w:t>
      </w:r>
      <w:r w:rsidRPr="00AC327D">
        <w:rPr>
          <w:rFonts w:ascii="Cambria" w:eastAsia="Cambria" w:hAnsi="Cambria" w:cs="Cambria"/>
          <w:sz w:val="22"/>
          <w:szCs w:val="22"/>
        </w:rPr>
        <w:tab/>
        <w:t>procedures,</w:t>
      </w:r>
      <w:r w:rsidRPr="00AC327D">
        <w:rPr>
          <w:rFonts w:ascii="Cambria" w:eastAsia="Cambria" w:hAnsi="Cambria" w:cs="Cambria"/>
          <w:spacing w:val="-50"/>
          <w:sz w:val="22"/>
          <w:szCs w:val="22"/>
        </w:rPr>
        <w:t xml:space="preserve"> </w:t>
      </w:r>
      <w:r w:rsidRPr="00AC327D">
        <w:rPr>
          <w:rFonts w:ascii="Cambria" w:eastAsia="Cambria" w:hAnsi="Cambria" w:cs="Cambria"/>
          <w:sz w:val="22"/>
          <w:szCs w:val="22"/>
        </w:rPr>
        <w:t>contract(s)</w:t>
      </w:r>
      <w:r w:rsidRPr="00AC327D">
        <w:rPr>
          <w:rFonts w:ascii="Cambria" w:eastAsia="Cambria" w:hAnsi="Cambria" w:cs="Cambria"/>
          <w:spacing w:val="-12"/>
          <w:sz w:val="22"/>
          <w:szCs w:val="22"/>
        </w:rPr>
        <w:t xml:space="preserve"> </w:t>
      </w:r>
      <w:r w:rsidRPr="00AC327D">
        <w:rPr>
          <w:rFonts w:ascii="Cambria" w:eastAsia="Cambria" w:hAnsi="Cambria" w:cs="Cambria"/>
          <w:sz w:val="22"/>
          <w:szCs w:val="22"/>
        </w:rPr>
        <w:t>for</w:t>
      </w:r>
      <w:r w:rsidRPr="00AC327D">
        <w:rPr>
          <w:rFonts w:ascii="Cambria" w:eastAsia="Cambria" w:hAnsi="Cambria" w:cs="Cambria"/>
          <w:spacing w:val="8"/>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rPr>
        <w:t xml:space="preserve"> </w:t>
      </w:r>
      <w:r w:rsidRPr="00AC327D">
        <w:rPr>
          <w:rFonts w:ascii="Cambria" w:eastAsia="Cambria" w:hAnsi="Cambria" w:cs="Cambria"/>
          <w:i/>
          <w:sz w:val="22"/>
          <w:szCs w:val="22"/>
        </w:rPr>
        <w:t>[</w:t>
      </w:r>
      <w:r w:rsidRPr="00AC327D">
        <w:rPr>
          <w:rFonts w:ascii="Cambria" w:eastAsia="Cambria" w:hAnsi="Cambria" w:cs="Cambria"/>
          <w:i/>
          <w:color w:val="0000FF"/>
          <w:sz w:val="22"/>
          <w:szCs w:val="22"/>
        </w:rPr>
        <w:t>Insert</w:t>
      </w:r>
      <w:r w:rsidRPr="00AC327D">
        <w:rPr>
          <w:rFonts w:ascii="Cambria" w:eastAsia="Cambria" w:hAnsi="Cambria" w:cs="Cambria"/>
          <w:i/>
          <w:color w:val="0000FF"/>
          <w:spacing w:val="4"/>
          <w:sz w:val="22"/>
          <w:szCs w:val="22"/>
        </w:rPr>
        <w:t xml:space="preserve"> </w:t>
      </w:r>
      <w:r w:rsidRPr="00AC327D">
        <w:rPr>
          <w:rFonts w:ascii="Cambria" w:eastAsia="Cambria" w:hAnsi="Cambria" w:cs="Cambria"/>
          <w:i/>
          <w:color w:val="0000FF"/>
          <w:sz w:val="22"/>
          <w:szCs w:val="22"/>
        </w:rPr>
        <w:t>the</w:t>
      </w:r>
      <w:r w:rsidRPr="00AC327D">
        <w:rPr>
          <w:rFonts w:ascii="Cambria" w:eastAsia="Cambria" w:hAnsi="Cambria" w:cs="Cambria"/>
          <w:i/>
          <w:color w:val="0000FF"/>
          <w:spacing w:val="5"/>
          <w:sz w:val="22"/>
          <w:szCs w:val="22"/>
        </w:rPr>
        <w:t xml:space="preserve"> </w:t>
      </w:r>
      <w:r w:rsidRPr="00AC327D">
        <w:rPr>
          <w:rFonts w:ascii="Cambria" w:eastAsia="Cambria" w:hAnsi="Cambria" w:cs="Cambria"/>
          <w:i/>
          <w:color w:val="0000FF"/>
          <w:sz w:val="22"/>
          <w:szCs w:val="22"/>
        </w:rPr>
        <w:t>name</w:t>
      </w:r>
      <w:r w:rsidRPr="00AC327D">
        <w:rPr>
          <w:rFonts w:ascii="Cambria" w:eastAsia="Cambria" w:hAnsi="Cambria" w:cs="Cambria"/>
          <w:i/>
          <w:color w:val="0000FF"/>
          <w:spacing w:val="5"/>
          <w:sz w:val="22"/>
          <w:szCs w:val="22"/>
        </w:rPr>
        <w:t xml:space="preserve"> </w:t>
      </w:r>
      <w:r w:rsidRPr="00AC327D">
        <w:rPr>
          <w:rFonts w:ascii="Cambria" w:eastAsia="Cambria" w:hAnsi="Cambria" w:cs="Cambria"/>
          <w:i/>
          <w:color w:val="0000FF"/>
          <w:sz w:val="22"/>
          <w:szCs w:val="22"/>
        </w:rPr>
        <w:t>of</w:t>
      </w:r>
      <w:r w:rsidRPr="00AC327D">
        <w:rPr>
          <w:rFonts w:ascii="Cambria" w:eastAsia="Cambria" w:hAnsi="Cambria" w:cs="Cambria"/>
          <w:i/>
          <w:color w:val="0000FF"/>
          <w:spacing w:val="5"/>
          <w:sz w:val="22"/>
          <w:szCs w:val="22"/>
        </w:rPr>
        <w:t xml:space="preserve"> </w:t>
      </w:r>
      <w:r w:rsidRPr="00AC327D">
        <w:rPr>
          <w:rFonts w:ascii="Cambria" w:eastAsia="Cambria" w:hAnsi="Cambria" w:cs="Cambria"/>
          <w:i/>
          <w:color w:val="0000FF"/>
          <w:sz w:val="22"/>
          <w:szCs w:val="22"/>
        </w:rPr>
        <w:t>the</w:t>
      </w:r>
      <w:r w:rsidRPr="00AC327D">
        <w:rPr>
          <w:rFonts w:ascii="Cambria" w:eastAsia="Cambria" w:hAnsi="Cambria" w:cs="Cambria"/>
          <w:i/>
          <w:color w:val="0000FF"/>
          <w:spacing w:val="5"/>
          <w:sz w:val="22"/>
          <w:szCs w:val="22"/>
        </w:rPr>
        <w:t xml:space="preserve"> </w:t>
      </w:r>
      <w:r w:rsidRPr="00AC327D">
        <w:rPr>
          <w:rFonts w:ascii="Cambria" w:eastAsia="Cambria" w:hAnsi="Cambria" w:cs="Cambria"/>
          <w:i/>
          <w:color w:val="0000FF"/>
          <w:sz w:val="22"/>
          <w:szCs w:val="22"/>
        </w:rPr>
        <w:t>package]</w:t>
      </w:r>
    </w:p>
    <w:p w14:paraId="7CEE93F8" w14:textId="77777777" w:rsidR="00111929" w:rsidRPr="00AC327D" w:rsidRDefault="00111929" w:rsidP="00111929">
      <w:pPr>
        <w:widowControl w:val="0"/>
        <w:tabs>
          <w:tab w:val="left" w:pos="4512"/>
          <w:tab w:val="left" w:pos="6494"/>
        </w:tabs>
        <w:autoSpaceDE w:val="0"/>
        <w:autoSpaceDN w:val="0"/>
        <w:spacing w:before="117" w:line="254" w:lineRule="auto"/>
        <w:ind w:left="198" w:right="266"/>
        <w:jc w:val="center"/>
        <w:rPr>
          <w:rFonts w:ascii="Cambria" w:eastAsia="Cambria" w:hAnsi="Cambria" w:cs="Cambria"/>
          <w:sz w:val="22"/>
          <w:szCs w:val="22"/>
        </w:rPr>
      </w:pP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r w:rsidRPr="00AC327D">
        <w:rPr>
          <w:rFonts w:ascii="Cambria" w:eastAsia="Cambria" w:hAnsi="Cambria" w:cs="Cambria"/>
          <w:sz w:val="22"/>
          <w:szCs w:val="22"/>
          <w:u w:val="single"/>
        </w:rPr>
        <w:tab/>
      </w:r>
      <w:r w:rsidRPr="00AC327D">
        <w:rPr>
          <w:rFonts w:ascii="Cambria" w:eastAsia="Cambria" w:hAnsi="Cambria" w:cs="Cambria"/>
          <w:sz w:val="22"/>
          <w:szCs w:val="22"/>
        </w:rPr>
        <w:t xml:space="preserve"> </w:t>
      </w:r>
      <w:r w:rsidRPr="00AC327D">
        <w:rPr>
          <w:rFonts w:ascii="Cambria" w:eastAsia="Cambria" w:hAnsi="Cambria" w:cs="Cambria"/>
          <w:w w:val="105"/>
          <w:sz w:val="22"/>
          <w:szCs w:val="22"/>
        </w:rPr>
        <w:t>Package</w:t>
      </w:r>
      <w:r w:rsidRPr="00AC327D">
        <w:rPr>
          <w:rFonts w:ascii="Cambria" w:eastAsia="Cambria" w:hAnsi="Cambria" w:cs="Cambria"/>
          <w:spacing w:val="33"/>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32"/>
          <w:w w:val="105"/>
          <w:sz w:val="22"/>
          <w:szCs w:val="22"/>
        </w:rPr>
        <w:t xml:space="preserve"> </w:t>
      </w:r>
      <w:r w:rsidRPr="00AC327D">
        <w:rPr>
          <w:rFonts w:ascii="Cambria" w:eastAsia="Cambria" w:hAnsi="Cambria" w:cs="Cambria"/>
          <w:w w:val="105"/>
          <w:sz w:val="22"/>
          <w:szCs w:val="22"/>
        </w:rPr>
        <w:t>Specification</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Number</w:t>
      </w:r>
      <w:r w:rsidRPr="00AC327D">
        <w:rPr>
          <w:rFonts w:ascii="Cambria" w:eastAsia="Cambria" w:hAnsi="Cambria" w:cs="Cambria"/>
          <w:w w:val="105"/>
          <w:sz w:val="22"/>
          <w:szCs w:val="22"/>
          <w:u w:val="single"/>
        </w:rPr>
        <w:tab/>
      </w:r>
      <w:r w:rsidRPr="00AC327D">
        <w:rPr>
          <w:rFonts w:ascii="Cambria" w:eastAsia="Cambria" w:hAnsi="Cambria" w:cs="Cambria"/>
          <w:w w:val="105"/>
          <w:sz w:val="22"/>
          <w:szCs w:val="22"/>
        </w:rPr>
        <w:t>.</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values</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full</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compliance</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all</w:t>
      </w:r>
    </w:p>
    <w:p w14:paraId="67AF8F32" w14:textId="77777777" w:rsidR="00111929" w:rsidRPr="00AC327D" w:rsidRDefault="00111929" w:rsidP="00111929">
      <w:pPr>
        <w:widowControl w:val="0"/>
        <w:autoSpaceDE w:val="0"/>
        <w:autoSpaceDN w:val="0"/>
        <w:spacing w:line="270" w:lineRule="exact"/>
        <w:ind w:right="3658"/>
        <w:jc w:val="center"/>
        <w:rPr>
          <w:rFonts w:ascii="Cambria" w:eastAsia="Cambria" w:hAnsi="Cambria" w:cs="Cambria"/>
          <w:i/>
          <w:sz w:val="22"/>
          <w:szCs w:val="22"/>
        </w:rPr>
      </w:pPr>
      <w:r w:rsidRPr="00AC327D">
        <w:rPr>
          <w:rFonts w:ascii="Cambria" w:eastAsia="Cambria" w:hAnsi="Cambria" w:cs="Cambria"/>
          <w:i/>
          <w:w w:val="95"/>
          <w:sz w:val="22"/>
          <w:szCs w:val="22"/>
        </w:rPr>
        <w:t>[</w:t>
      </w:r>
      <w:r w:rsidRPr="00AC327D">
        <w:rPr>
          <w:rFonts w:ascii="Cambria" w:eastAsia="Cambria" w:hAnsi="Cambria" w:cs="Cambria"/>
          <w:i/>
          <w:color w:val="0000FF"/>
          <w:w w:val="95"/>
          <w:sz w:val="22"/>
          <w:szCs w:val="22"/>
        </w:rPr>
        <w:t>Insert</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Specification</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Number</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of</w:t>
      </w:r>
      <w:r w:rsidRPr="00AC327D">
        <w:rPr>
          <w:rFonts w:ascii="Cambria" w:eastAsia="Cambria" w:hAnsi="Cambria" w:cs="Cambria"/>
          <w:i/>
          <w:color w:val="0000FF"/>
          <w:spacing w:val="9"/>
          <w:w w:val="95"/>
          <w:sz w:val="22"/>
          <w:szCs w:val="22"/>
        </w:rPr>
        <w:t xml:space="preserve"> </w:t>
      </w:r>
      <w:r w:rsidRPr="00AC327D">
        <w:rPr>
          <w:rFonts w:ascii="Cambria" w:eastAsia="Cambria" w:hAnsi="Cambria" w:cs="Cambria"/>
          <w:i/>
          <w:color w:val="0000FF"/>
          <w:w w:val="95"/>
          <w:sz w:val="22"/>
          <w:szCs w:val="22"/>
        </w:rPr>
        <w:t>the</w:t>
      </w:r>
      <w:r w:rsidRPr="00AC327D">
        <w:rPr>
          <w:rFonts w:ascii="Cambria" w:eastAsia="Cambria" w:hAnsi="Cambria" w:cs="Cambria"/>
          <w:i/>
          <w:color w:val="0000FF"/>
          <w:spacing w:val="8"/>
          <w:w w:val="95"/>
          <w:sz w:val="22"/>
          <w:szCs w:val="22"/>
        </w:rPr>
        <w:t xml:space="preserve"> </w:t>
      </w:r>
      <w:r w:rsidRPr="00AC327D">
        <w:rPr>
          <w:rFonts w:ascii="Cambria" w:eastAsia="Cambria" w:hAnsi="Cambria" w:cs="Cambria"/>
          <w:i/>
          <w:color w:val="0000FF"/>
          <w:w w:val="95"/>
          <w:sz w:val="22"/>
          <w:szCs w:val="22"/>
        </w:rPr>
        <w:t>package]</w:t>
      </w:r>
    </w:p>
    <w:p w14:paraId="0487B7B9" w14:textId="77777777" w:rsidR="00111929" w:rsidRPr="00AC327D" w:rsidRDefault="00111929" w:rsidP="00111929">
      <w:pPr>
        <w:widowControl w:val="0"/>
        <w:autoSpaceDE w:val="0"/>
        <w:autoSpaceDN w:val="0"/>
        <w:spacing w:line="270" w:lineRule="exact"/>
        <w:jc w:val="center"/>
        <w:rPr>
          <w:rFonts w:ascii="Cambria" w:eastAsia="Cambria" w:hAnsi="Cambria" w:cs="Cambria"/>
          <w:sz w:val="22"/>
          <w:szCs w:val="22"/>
        </w:rPr>
        <w:sectPr w:rsidR="00111929" w:rsidRPr="00AC327D" w:rsidSect="003042D6">
          <w:footerReference w:type="default" r:id="rId36"/>
          <w:pgSz w:w="11910" w:h="16840"/>
          <w:pgMar w:top="1580" w:right="1020" w:bottom="960" w:left="1220" w:header="720" w:footer="774" w:gutter="0"/>
          <w:pgNumType w:start="1"/>
          <w:cols w:space="720"/>
        </w:sectPr>
      </w:pPr>
    </w:p>
    <w:p w14:paraId="659FDA32" w14:textId="77777777" w:rsidR="00111929" w:rsidRPr="00AC327D" w:rsidRDefault="00111929" w:rsidP="00111929">
      <w:pPr>
        <w:widowControl w:val="0"/>
        <w:tabs>
          <w:tab w:val="left" w:pos="4084"/>
        </w:tabs>
        <w:autoSpaceDE w:val="0"/>
        <w:autoSpaceDN w:val="0"/>
        <w:spacing w:before="62" w:line="218" w:lineRule="auto"/>
        <w:ind w:left="198" w:right="269"/>
        <w:outlineLvl w:val="1"/>
        <w:rPr>
          <w:rFonts w:ascii="Cambria" w:eastAsia="Palatino Linotype" w:hAnsi="Cambria" w:cs="Palatino Linotype"/>
          <w:bCs/>
          <w:sz w:val="22"/>
          <w:szCs w:val="22"/>
        </w:rPr>
      </w:pPr>
      <w:r w:rsidRPr="00AC327D">
        <w:rPr>
          <w:rFonts w:ascii="Cambria" w:eastAsia="Palatino Linotype" w:hAnsi="Cambria" w:cs="Palatino Linotype"/>
          <w:b/>
          <w:bCs/>
          <w:sz w:val="22"/>
          <w:szCs w:val="22"/>
        </w:rPr>
        <w:lastRenderedPageBreak/>
        <w:t>relevant</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laws</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47"/>
          <w:sz w:val="22"/>
          <w:szCs w:val="22"/>
        </w:rPr>
        <w:t xml:space="preserve"> </w:t>
      </w:r>
      <w:r w:rsidRPr="00AC327D">
        <w:rPr>
          <w:rFonts w:ascii="Cambria" w:eastAsia="Palatino Linotype" w:hAnsi="Cambria" w:cs="Palatino Linotype"/>
          <w:b/>
          <w:bCs/>
          <w:sz w:val="22"/>
          <w:szCs w:val="22"/>
        </w:rPr>
        <w:t>land,</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rules,</w:t>
      </w:r>
      <w:r w:rsidRPr="00AC327D">
        <w:rPr>
          <w:rFonts w:ascii="Cambria" w:eastAsia="Palatino Linotype" w:hAnsi="Cambria" w:cs="Palatino Linotype"/>
          <w:b/>
          <w:bCs/>
          <w:sz w:val="22"/>
          <w:szCs w:val="22"/>
        </w:rPr>
        <w:tab/>
        <w:t>regulations,</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economic</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use</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resources,</w:t>
      </w:r>
      <w:r w:rsidRPr="00AC327D">
        <w:rPr>
          <w:rFonts w:ascii="Cambria" w:eastAsia="Palatino Linotype" w:hAnsi="Cambria" w:cs="Palatino Linotype"/>
          <w:b/>
          <w:bCs/>
          <w:spacing w:val="44"/>
          <w:sz w:val="22"/>
          <w:szCs w:val="22"/>
        </w:rPr>
        <w:t xml:space="preserve"> </w:t>
      </w:r>
      <w:r w:rsidRPr="00AC327D">
        <w:rPr>
          <w:rFonts w:ascii="Cambria" w:eastAsia="Palatino Linotype" w:hAnsi="Cambria" w:cs="Palatino Linotype"/>
          <w:b/>
          <w:bCs/>
          <w:sz w:val="22"/>
          <w:szCs w:val="22"/>
        </w:rPr>
        <w:t>and</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fairness</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  transparency in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its</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relations</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with</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its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Bidders/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Contractors</w:t>
      </w:r>
      <w:r w:rsidRPr="00AC327D">
        <w:rPr>
          <w:rFonts w:ascii="Cambria" w:eastAsia="Palatino Linotype" w:hAnsi="Cambria" w:cs="Palatino Linotype"/>
          <w:bCs/>
          <w:sz w:val="22"/>
          <w:szCs w:val="22"/>
        </w:rPr>
        <w:t>.</w:t>
      </w:r>
    </w:p>
    <w:p w14:paraId="40828D86" w14:textId="77777777" w:rsidR="00111929" w:rsidRPr="00AC327D" w:rsidRDefault="00111929" w:rsidP="00111929">
      <w:pPr>
        <w:widowControl w:val="0"/>
        <w:autoSpaceDE w:val="0"/>
        <w:autoSpaceDN w:val="0"/>
        <w:spacing w:before="5"/>
        <w:rPr>
          <w:rFonts w:ascii="Cambria" w:eastAsia="Cambria" w:hAnsi="Cambria" w:cs="Cambria"/>
          <w:sz w:val="22"/>
          <w:szCs w:val="22"/>
        </w:rPr>
      </w:pPr>
    </w:p>
    <w:p w14:paraId="6B7C33F4" w14:textId="77777777" w:rsidR="00111929" w:rsidRPr="00AC327D" w:rsidRDefault="00111929" w:rsidP="00111929">
      <w:pPr>
        <w:widowControl w:val="0"/>
        <w:autoSpaceDE w:val="0"/>
        <w:autoSpaceDN w:val="0"/>
        <w:spacing w:line="232" w:lineRule="auto"/>
        <w:ind w:left="198"/>
        <w:rPr>
          <w:rFonts w:ascii="Cambria" w:eastAsia="Cambria" w:hAnsi="Cambria" w:cs="Cambria"/>
          <w:sz w:val="22"/>
          <w:szCs w:val="22"/>
        </w:rPr>
      </w:pPr>
      <w:r w:rsidRPr="00AC327D">
        <w:rPr>
          <w:rFonts w:ascii="Cambria" w:eastAsia="Cambria" w:hAnsi="Cambria" w:cs="Cambria"/>
          <w:w w:val="105"/>
          <w:sz w:val="22"/>
          <w:szCs w:val="22"/>
        </w:rPr>
        <w:t>In</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order</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achieve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these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goals,</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above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named Bidder/Contractor</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enter</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into</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agreement</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called</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w:t>
      </w:r>
      <w:r w:rsidRPr="00AC327D">
        <w:rPr>
          <w:rFonts w:ascii="Cambria" w:eastAsia="Cambria" w:hAnsi="Cambria" w:cs="Cambria"/>
          <w:b/>
          <w:w w:val="105"/>
          <w:sz w:val="22"/>
          <w:szCs w:val="22"/>
        </w:rPr>
        <w:t>Integrity</w:t>
      </w:r>
      <w:r w:rsidRPr="00AC327D">
        <w:rPr>
          <w:rFonts w:ascii="Cambria" w:eastAsia="Cambria" w:hAnsi="Cambria" w:cs="Cambria"/>
          <w:b/>
          <w:spacing w:val="-12"/>
          <w:w w:val="105"/>
          <w:sz w:val="22"/>
          <w:szCs w:val="22"/>
        </w:rPr>
        <w:t xml:space="preserve"> </w:t>
      </w:r>
      <w:r w:rsidRPr="00AC327D">
        <w:rPr>
          <w:rFonts w:ascii="Cambria" w:eastAsia="Cambria" w:hAnsi="Cambria" w:cs="Cambria"/>
          <w:b/>
          <w:w w:val="105"/>
          <w:sz w:val="22"/>
          <w:szCs w:val="22"/>
        </w:rPr>
        <w:t>Pact'</w:t>
      </w:r>
      <w:r w:rsidRPr="00AC327D">
        <w:rPr>
          <w:rFonts w:ascii="Cambria" w:eastAsia="Cambria" w:hAnsi="Cambria" w:cs="Cambria"/>
          <w:b/>
          <w:spacing w:val="-11"/>
          <w:w w:val="105"/>
          <w:sz w:val="22"/>
          <w:szCs w:val="22"/>
        </w:rPr>
        <w:t xml:space="preserve"> </w:t>
      </w:r>
      <w:r w:rsidRPr="00AC327D">
        <w:rPr>
          <w:rFonts w:ascii="Cambria" w:eastAsia="Cambria" w:hAnsi="Cambria" w:cs="Cambria"/>
          <w:w w:val="105"/>
          <w:sz w:val="22"/>
          <w:szCs w:val="22"/>
        </w:rPr>
        <w:t>which</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form</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a</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part</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bid.</w:t>
      </w:r>
    </w:p>
    <w:p w14:paraId="16E21586" w14:textId="77777777" w:rsidR="00111929" w:rsidRPr="00AC327D" w:rsidRDefault="00111929" w:rsidP="00111929">
      <w:pPr>
        <w:widowControl w:val="0"/>
        <w:autoSpaceDE w:val="0"/>
        <w:autoSpaceDN w:val="0"/>
        <w:spacing w:before="8"/>
        <w:rPr>
          <w:rFonts w:ascii="Cambria" w:eastAsia="Cambria" w:hAnsi="Cambria" w:cs="Cambria"/>
          <w:sz w:val="22"/>
          <w:szCs w:val="22"/>
        </w:rPr>
      </w:pPr>
    </w:p>
    <w:p w14:paraId="7A606F25" w14:textId="77777777" w:rsidR="00111929" w:rsidRPr="00AC327D" w:rsidRDefault="00111929" w:rsidP="00111929">
      <w:pPr>
        <w:widowControl w:val="0"/>
        <w:autoSpaceDE w:val="0"/>
        <w:autoSpaceDN w:val="0"/>
        <w:ind w:left="198"/>
        <w:rPr>
          <w:rFonts w:ascii="Cambria" w:eastAsia="Cambria" w:hAnsi="Cambria" w:cs="Cambria"/>
          <w:sz w:val="22"/>
          <w:szCs w:val="22"/>
        </w:rPr>
      </w:pPr>
      <w:r w:rsidRPr="00AC327D">
        <w:rPr>
          <w:rFonts w:ascii="Cambria" w:eastAsia="Cambria" w:hAnsi="Cambria" w:cs="Cambria"/>
          <w:sz w:val="22"/>
          <w:szCs w:val="22"/>
        </w:rPr>
        <w:t>It</w:t>
      </w:r>
      <w:r w:rsidRPr="00AC327D">
        <w:rPr>
          <w:rFonts w:ascii="Cambria" w:eastAsia="Cambria" w:hAnsi="Cambria" w:cs="Cambria"/>
          <w:spacing w:val="17"/>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13"/>
          <w:sz w:val="22"/>
          <w:szCs w:val="22"/>
        </w:rPr>
        <w:t xml:space="preserve"> </w:t>
      </w:r>
      <w:r w:rsidRPr="00AC327D">
        <w:rPr>
          <w:rFonts w:ascii="Cambria" w:eastAsia="Cambria" w:hAnsi="Cambria" w:cs="Cambria"/>
          <w:sz w:val="22"/>
          <w:szCs w:val="22"/>
        </w:rPr>
        <w:t>hereby</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agreed</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by</w:t>
      </w:r>
      <w:r w:rsidRPr="00AC327D">
        <w:rPr>
          <w:rFonts w:ascii="Cambria" w:eastAsia="Cambria" w:hAnsi="Cambria" w:cs="Cambria"/>
          <w:spacing w:val="14"/>
          <w:sz w:val="22"/>
          <w:szCs w:val="22"/>
        </w:rPr>
        <w:t xml:space="preserve"> </w:t>
      </w:r>
      <w:r w:rsidRPr="00AC327D">
        <w:rPr>
          <w:rFonts w:ascii="Cambria" w:eastAsia="Cambria" w:hAnsi="Cambria" w:cs="Cambria"/>
          <w:sz w:val="22"/>
          <w:szCs w:val="22"/>
        </w:rPr>
        <w:t>and</w:t>
      </w:r>
      <w:r w:rsidRPr="00AC327D">
        <w:rPr>
          <w:rFonts w:ascii="Cambria" w:eastAsia="Cambria" w:hAnsi="Cambria" w:cs="Cambria"/>
          <w:spacing w:val="14"/>
          <w:sz w:val="22"/>
          <w:szCs w:val="22"/>
        </w:rPr>
        <w:t xml:space="preserve"> </w:t>
      </w:r>
      <w:r w:rsidRPr="00AC327D">
        <w:rPr>
          <w:rFonts w:ascii="Cambria" w:eastAsia="Cambria" w:hAnsi="Cambria" w:cs="Cambria"/>
          <w:sz w:val="22"/>
          <w:szCs w:val="22"/>
        </w:rPr>
        <w:t>between</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parties</w:t>
      </w:r>
      <w:r w:rsidRPr="00AC327D">
        <w:rPr>
          <w:rFonts w:ascii="Cambria" w:eastAsia="Cambria" w:hAnsi="Cambria" w:cs="Cambria"/>
          <w:spacing w:val="15"/>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15"/>
          <w:sz w:val="22"/>
          <w:szCs w:val="22"/>
        </w:rPr>
        <w:t xml:space="preserve"> </w:t>
      </w:r>
      <w:r w:rsidRPr="00AC327D">
        <w:rPr>
          <w:rFonts w:ascii="Cambria" w:eastAsia="Cambria" w:hAnsi="Cambria" w:cs="Cambria"/>
          <w:sz w:val="22"/>
          <w:szCs w:val="22"/>
        </w:rPr>
        <w:t>under:</w:t>
      </w:r>
    </w:p>
    <w:p w14:paraId="6094EADB" w14:textId="77777777" w:rsidR="00111929" w:rsidRPr="00AC327D" w:rsidRDefault="00111929" w:rsidP="00111929">
      <w:pPr>
        <w:widowControl w:val="0"/>
        <w:autoSpaceDE w:val="0"/>
        <w:autoSpaceDN w:val="0"/>
        <w:spacing w:before="4"/>
        <w:rPr>
          <w:rFonts w:ascii="Cambria" w:eastAsia="Cambria" w:hAnsi="Cambria" w:cs="Cambria"/>
          <w:sz w:val="22"/>
          <w:szCs w:val="22"/>
        </w:rPr>
      </w:pPr>
    </w:p>
    <w:p w14:paraId="4C02BCAF" w14:textId="77777777" w:rsidR="00111929" w:rsidRPr="00AC327D" w:rsidRDefault="00111929" w:rsidP="00111929">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Commitments</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POWERGRID</w:t>
      </w:r>
    </w:p>
    <w:p w14:paraId="200D5959" w14:textId="77777777" w:rsidR="00111929" w:rsidRPr="00AC327D" w:rsidRDefault="00111929" w:rsidP="00111929">
      <w:pPr>
        <w:widowControl w:val="0"/>
        <w:autoSpaceDE w:val="0"/>
        <w:autoSpaceDN w:val="0"/>
        <w:rPr>
          <w:rFonts w:ascii="Cambria" w:eastAsia="Cambria" w:hAnsi="Cambria" w:cs="Cambria"/>
          <w:b/>
          <w:sz w:val="22"/>
          <w:szCs w:val="22"/>
        </w:rPr>
      </w:pPr>
    </w:p>
    <w:p w14:paraId="3B2961A8" w14:textId="77777777" w:rsidR="00111929" w:rsidRPr="00AC327D" w:rsidRDefault="00111929" w:rsidP="00E549FE">
      <w:pPr>
        <w:widowControl w:val="0"/>
        <w:numPr>
          <w:ilvl w:val="0"/>
          <w:numId w:val="11"/>
        </w:numPr>
        <w:tabs>
          <w:tab w:val="left" w:pos="919"/>
        </w:tabs>
        <w:autoSpaceDE w:val="0"/>
        <w:autoSpaceDN w:val="0"/>
        <w:spacing w:line="254" w:lineRule="auto"/>
        <w:ind w:right="267"/>
        <w:jc w:val="both"/>
        <w:rPr>
          <w:rFonts w:ascii="Cambria" w:eastAsia="Cambria" w:hAnsi="Cambria" w:cs="Cambria"/>
          <w:sz w:val="22"/>
          <w:szCs w:val="22"/>
        </w:rPr>
      </w:pP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commits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itself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take</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all</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measures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necessary</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prevent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corruption</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and</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observe</w:t>
      </w:r>
      <w:r w:rsidRPr="00AC327D">
        <w:rPr>
          <w:rFonts w:ascii="Cambria" w:eastAsia="Cambria" w:hAnsi="Cambria" w:cs="Cambria"/>
          <w:spacing w:val="10"/>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following</w:t>
      </w:r>
      <w:r w:rsidRPr="00AC327D">
        <w:rPr>
          <w:rFonts w:ascii="Cambria" w:eastAsia="Cambria" w:hAnsi="Cambria" w:cs="Cambria"/>
          <w:spacing w:val="9"/>
          <w:sz w:val="22"/>
          <w:szCs w:val="22"/>
        </w:rPr>
        <w:t xml:space="preserve"> </w:t>
      </w:r>
      <w:r w:rsidRPr="00AC327D">
        <w:rPr>
          <w:rFonts w:ascii="Cambria" w:eastAsia="Cambria" w:hAnsi="Cambria" w:cs="Cambria"/>
          <w:sz w:val="22"/>
          <w:szCs w:val="22"/>
        </w:rPr>
        <w:t>principles</w:t>
      </w:r>
      <w:r w:rsidRPr="00AC327D">
        <w:rPr>
          <w:rFonts w:ascii="Cambria" w:eastAsia="Cambria" w:hAnsi="Cambria" w:cs="Cambria"/>
          <w:spacing w:val="13"/>
          <w:sz w:val="22"/>
          <w:szCs w:val="22"/>
        </w:rPr>
        <w:t xml:space="preserve"> </w:t>
      </w:r>
      <w:r w:rsidRPr="00AC327D">
        <w:rPr>
          <w:rFonts w:ascii="Cambria" w:eastAsia="Cambria" w:hAnsi="Cambria" w:cs="Cambria"/>
          <w:sz w:val="22"/>
          <w:szCs w:val="22"/>
        </w:rPr>
        <w:t>:</w:t>
      </w:r>
    </w:p>
    <w:p w14:paraId="3D9437F5" w14:textId="77777777" w:rsidR="00111929" w:rsidRPr="00AC327D" w:rsidRDefault="00111929" w:rsidP="00111929">
      <w:pPr>
        <w:widowControl w:val="0"/>
        <w:autoSpaceDE w:val="0"/>
        <w:autoSpaceDN w:val="0"/>
        <w:spacing w:before="6"/>
        <w:rPr>
          <w:rFonts w:ascii="Cambria" w:eastAsia="Cambria" w:hAnsi="Cambria" w:cs="Cambria"/>
          <w:sz w:val="22"/>
          <w:szCs w:val="22"/>
        </w:rPr>
      </w:pPr>
    </w:p>
    <w:p w14:paraId="7A33883E" w14:textId="77777777" w:rsidR="00111929" w:rsidRPr="00AC327D" w:rsidRDefault="00111929" w:rsidP="00E549FE">
      <w:pPr>
        <w:widowControl w:val="0"/>
        <w:numPr>
          <w:ilvl w:val="1"/>
          <w:numId w:val="11"/>
        </w:numPr>
        <w:tabs>
          <w:tab w:val="left" w:pos="1639"/>
        </w:tabs>
        <w:autoSpaceDE w:val="0"/>
        <w:autoSpaceDN w:val="0"/>
        <w:spacing w:line="254" w:lineRule="auto"/>
        <w:ind w:right="262"/>
        <w:jc w:val="both"/>
        <w:rPr>
          <w:rFonts w:ascii="Cambria" w:eastAsia="Cambria" w:hAnsi="Cambria" w:cs="Cambria"/>
          <w:sz w:val="22"/>
          <w:szCs w:val="22"/>
        </w:rPr>
      </w:pPr>
      <w:r w:rsidRPr="00AC327D">
        <w:rPr>
          <w:rFonts w:ascii="Cambria" w:eastAsia="Cambria" w:hAnsi="Cambria" w:cs="Cambria"/>
          <w:w w:val="105"/>
          <w:sz w:val="22"/>
          <w:szCs w:val="22"/>
        </w:rPr>
        <w:t>No employee of POWERGRID, personally or through family members,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connection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tender,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execution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contract,</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demand, take a promise for or accept, for him/herself or third person,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any</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material</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other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benefit</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which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he/she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legally</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entitled</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to.</w:t>
      </w:r>
    </w:p>
    <w:p w14:paraId="25FEB55A" w14:textId="77777777" w:rsidR="00111929" w:rsidRPr="00AC327D" w:rsidRDefault="00111929" w:rsidP="00111929">
      <w:pPr>
        <w:widowControl w:val="0"/>
        <w:autoSpaceDE w:val="0"/>
        <w:autoSpaceDN w:val="0"/>
        <w:spacing w:before="5"/>
        <w:rPr>
          <w:rFonts w:ascii="Cambria" w:eastAsia="Cambria" w:hAnsi="Cambria" w:cs="Cambria"/>
          <w:sz w:val="22"/>
          <w:szCs w:val="22"/>
        </w:rPr>
      </w:pPr>
    </w:p>
    <w:p w14:paraId="377FF6DE" w14:textId="77777777" w:rsidR="00111929" w:rsidRPr="00AC327D" w:rsidRDefault="00111929" w:rsidP="00E549FE">
      <w:pPr>
        <w:widowControl w:val="0"/>
        <w:numPr>
          <w:ilvl w:val="1"/>
          <w:numId w:val="11"/>
        </w:numPr>
        <w:tabs>
          <w:tab w:val="left" w:pos="1639"/>
        </w:tabs>
        <w:autoSpaceDE w:val="0"/>
        <w:autoSpaceDN w:val="0"/>
        <w:spacing w:line="247" w:lineRule="auto"/>
        <w:ind w:right="264"/>
        <w:jc w:val="both"/>
        <w:rPr>
          <w:rFonts w:ascii="Cambria" w:eastAsia="Cambria" w:hAnsi="Cambria" w:cs="Cambria"/>
          <w:sz w:val="22"/>
          <w:szCs w:val="22"/>
        </w:rPr>
      </w:pP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during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tender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process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treat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equity,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fairness </w:t>
      </w:r>
      <w:r w:rsidRPr="00AC327D">
        <w:rPr>
          <w:rFonts w:ascii="Cambria" w:eastAsia="Cambria" w:hAnsi="Cambria" w:cs="Cambria"/>
          <w:b/>
          <w:w w:val="105"/>
          <w:sz w:val="22"/>
          <w:szCs w:val="22"/>
        </w:rPr>
        <w:t>and reason</w:t>
      </w:r>
      <w:r w:rsidRPr="00AC327D">
        <w:rPr>
          <w:rFonts w:ascii="Cambria" w:eastAsia="Cambria" w:hAnsi="Cambria" w:cs="Cambria"/>
          <w:w w:val="105"/>
          <w:sz w:val="22"/>
          <w:szCs w:val="22"/>
        </w:rPr>
        <w:t>. POWERGRID will in particular, before 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during the tender process, provide to all Bidder(s) the same information</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provide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confidential/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additional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information through which the Bidder(s) could obtain an advantage 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relation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tender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process</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or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contract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execution.</w:t>
      </w:r>
    </w:p>
    <w:p w14:paraId="432E6CD4" w14:textId="77777777" w:rsidR="00111929" w:rsidRPr="00AC327D" w:rsidRDefault="00111929" w:rsidP="00111929">
      <w:pPr>
        <w:widowControl w:val="0"/>
        <w:autoSpaceDE w:val="0"/>
        <w:autoSpaceDN w:val="0"/>
        <w:spacing w:before="10"/>
        <w:rPr>
          <w:rFonts w:ascii="Cambria" w:eastAsia="Cambria" w:hAnsi="Cambria" w:cs="Cambria"/>
          <w:sz w:val="22"/>
          <w:szCs w:val="22"/>
        </w:rPr>
      </w:pPr>
    </w:p>
    <w:p w14:paraId="6711D41C" w14:textId="77777777" w:rsidR="00111929" w:rsidRPr="00AC327D" w:rsidRDefault="00111929" w:rsidP="00111929">
      <w:pPr>
        <w:widowControl w:val="0"/>
        <w:autoSpaceDE w:val="0"/>
        <w:autoSpaceDN w:val="0"/>
        <w:spacing w:line="228" w:lineRule="auto"/>
        <w:ind w:left="1638" w:right="266" w:hanging="720"/>
        <w:jc w:val="both"/>
        <w:rPr>
          <w:rFonts w:ascii="Cambria" w:eastAsia="Cambria" w:hAnsi="Cambria" w:cs="Cambria"/>
          <w:sz w:val="22"/>
          <w:szCs w:val="22"/>
        </w:rPr>
      </w:pPr>
      <w:r w:rsidRPr="00AC327D">
        <w:rPr>
          <w:rFonts w:ascii="Cambria" w:eastAsia="Cambria" w:hAnsi="Cambria" w:cs="Cambria"/>
          <w:w w:val="105"/>
          <w:sz w:val="22"/>
          <w:szCs w:val="22"/>
        </w:rPr>
        <w:t xml:space="preserve">(c)  </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 will exclude from evaluation of Bids its such employee(s)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who has any </w:t>
      </w:r>
      <w:r w:rsidRPr="00AC327D">
        <w:rPr>
          <w:rFonts w:ascii="Cambria" w:eastAsia="Cambria" w:hAnsi="Cambria" w:cs="Cambria"/>
          <w:b/>
          <w:w w:val="105"/>
          <w:sz w:val="22"/>
          <w:szCs w:val="22"/>
        </w:rPr>
        <w:t xml:space="preserve">personal </w:t>
      </w:r>
      <w:r w:rsidRPr="00AC327D">
        <w:rPr>
          <w:rFonts w:ascii="Cambria" w:eastAsia="Cambria" w:hAnsi="Cambria" w:cs="Cambria"/>
          <w:w w:val="105"/>
          <w:sz w:val="22"/>
          <w:szCs w:val="22"/>
        </w:rPr>
        <w:t>interest in the Companies/Agencies participating</w:t>
      </w:r>
      <w:r w:rsidRPr="00AC327D">
        <w:rPr>
          <w:rFonts w:ascii="Cambria" w:eastAsia="Cambria" w:hAnsi="Cambria" w:cs="Cambria"/>
          <w:spacing w:val="-53"/>
          <w:w w:val="105"/>
          <w:sz w:val="22"/>
          <w:szCs w:val="22"/>
        </w:rPr>
        <w:t xml:space="preserve"> </w:t>
      </w:r>
      <w:r w:rsidRPr="00AC327D">
        <w:rPr>
          <w:rFonts w:ascii="Cambria" w:eastAsia="Cambria" w:hAnsi="Cambria" w:cs="Cambria"/>
          <w:sz w:val="22"/>
          <w:szCs w:val="22"/>
        </w:rPr>
        <w:t>in</w:t>
      </w:r>
      <w:r w:rsidRPr="00AC327D">
        <w:rPr>
          <w:rFonts w:ascii="Cambria" w:eastAsia="Cambria" w:hAnsi="Cambria" w:cs="Cambria"/>
          <w:spacing w:val="16"/>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7"/>
          <w:sz w:val="22"/>
          <w:szCs w:val="22"/>
        </w:rPr>
        <w:t xml:space="preserve"> </w:t>
      </w:r>
      <w:r w:rsidRPr="00AC327D">
        <w:rPr>
          <w:rFonts w:ascii="Cambria" w:eastAsia="Cambria" w:hAnsi="Cambria" w:cs="Cambria"/>
          <w:sz w:val="22"/>
          <w:szCs w:val="22"/>
        </w:rPr>
        <w:t>Bidding/Tendering</w:t>
      </w:r>
      <w:r w:rsidRPr="00AC327D">
        <w:rPr>
          <w:rFonts w:ascii="Cambria" w:eastAsia="Cambria" w:hAnsi="Cambria" w:cs="Cambria"/>
          <w:spacing w:val="18"/>
          <w:sz w:val="22"/>
          <w:szCs w:val="22"/>
        </w:rPr>
        <w:t xml:space="preserve"> </w:t>
      </w:r>
      <w:r w:rsidRPr="00AC327D">
        <w:rPr>
          <w:rFonts w:ascii="Cambria" w:eastAsia="Cambria" w:hAnsi="Cambria" w:cs="Cambria"/>
          <w:sz w:val="22"/>
          <w:szCs w:val="22"/>
        </w:rPr>
        <w:t>process</w:t>
      </w:r>
      <w:r w:rsidRPr="00AC327D">
        <w:rPr>
          <w:rFonts w:ascii="Cambria" w:eastAsia="Cambria" w:hAnsi="Cambria" w:cs="Cambria"/>
          <w:spacing w:val="17"/>
          <w:sz w:val="22"/>
          <w:szCs w:val="22"/>
        </w:rPr>
        <w:t xml:space="preserve"> </w:t>
      </w:r>
      <w:r w:rsidRPr="00AC327D">
        <w:rPr>
          <w:rFonts w:ascii="Cambria" w:eastAsia="Cambria" w:hAnsi="Cambria" w:cs="Cambria"/>
          <w:b/>
          <w:sz w:val="22"/>
          <w:szCs w:val="22"/>
        </w:rPr>
        <w:t>and</w:t>
      </w:r>
      <w:r w:rsidRPr="00AC327D">
        <w:rPr>
          <w:rFonts w:ascii="Cambria" w:eastAsia="Cambria" w:hAnsi="Cambria" w:cs="Cambria"/>
          <w:b/>
          <w:spacing w:val="11"/>
          <w:sz w:val="22"/>
          <w:szCs w:val="22"/>
        </w:rPr>
        <w:t xml:space="preserve"> </w:t>
      </w:r>
      <w:r w:rsidRPr="00AC327D">
        <w:rPr>
          <w:rFonts w:ascii="Cambria" w:eastAsia="Cambria" w:hAnsi="Cambria" w:cs="Cambria"/>
          <w:b/>
          <w:sz w:val="22"/>
          <w:szCs w:val="22"/>
        </w:rPr>
        <w:t>all</w:t>
      </w:r>
      <w:r w:rsidRPr="00AC327D">
        <w:rPr>
          <w:rFonts w:ascii="Cambria" w:eastAsia="Cambria" w:hAnsi="Cambria" w:cs="Cambria"/>
          <w:b/>
          <w:spacing w:val="10"/>
          <w:sz w:val="22"/>
          <w:szCs w:val="22"/>
        </w:rPr>
        <w:t xml:space="preserve"> </w:t>
      </w:r>
      <w:r w:rsidRPr="00AC327D">
        <w:rPr>
          <w:rFonts w:ascii="Cambria" w:eastAsia="Cambria" w:hAnsi="Cambria" w:cs="Cambria"/>
          <w:b/>
          <w:sz w:val="22"/>
          <w:szCs w:val="22"/>
        </w:rPr>
        <w:t>known</w:t>
      </w:r>
      <w:r w:rsidRPr="00AC327D">
        <w:rPr>
          <w:rFonts w:ascii="Cambria" w:eastAsia="Cambria" w:hAnsi="Cambria" w:cs="Cambria"/>
          <w:b/>
          <w:spacing w:val="10"/>
          <w:sz w:val="22"/>
          <w:szCs w:val="22"/>
        </w:rPr>
        <w:t xml:space="preserve"> </w:t>
      </w:r>
      <w:r w:rsidRPr="00AC327D">
        <w:rPr>
          <w:rFonts w:ascii="Cambria" w:eastAsia="Cambria" w:hAnsi="Cambria" w:cs="Cambria"/>
          <w:b/>
          <w:sz w:val="22"/>
          <w:szCs w:val="22"/>
        </w:rPr>
        <w:t>prejudiced</w:t>
      </w:r>
      <w:r w:rsidRPr="00AC327D">
        <w:rPr>
          <w:rFonts w:ascii="Cambria" w:eastAsia="Cambria" w:hAnsi="Cambria" w:cs="Cambria"/>
          <w:b/>
          <w:spacing w:val="11"/>
          <w:sz w:val="22"/>
          <w:szCs w:val="22"/>
        </w:rPr>
        <w:t xml:space="preserve"> </w:t>
      </w:r>
      <w:r w:rsidRPr="00AC327D">
        <w:rPr>
          <w:rFonts w:ascii="Cambria" w:eastAsia="Cambria" w:hAnsi="Cambria" w:cs="Cambria"/>
          <w:b/>
          <w:sz w:val="22"/>
          <w:szCs w:val="22"/>
        </w:rPr>
        <w:t>persons</w:t>
      </w:r>
      <w:r w:rsidRPr="00AC327D">
        <w:rPr>
          <w:rFonts w:ascii="Cambria" w:eastAsia="Cambria" w:hAnsi="Cambria" w:cs="Cambria"/>
          <w:sz w:val="22"/>
          <w:szCs w:val="22"/>
        </w:rPr>
        <w:t>.</w:t>
      </w:r>
    </w:p>
    <w:p w14:paraId="320320DF" w14:textId="77777777" w:rsidR="00111929" w:rsidRPr="00AC327D" w:rsidRDefault="00111929" w:rsidP="00111929">
      <w:pPr>
        <w:widowControl w:val="0"/>
        <w:autoSpaceDE w:val="0"/>
        <w:autoSpaceDN w:val="0"/>
        <w:spacing w:before="7"/>
        <w:rPr>
          <w:rFonts w:ascii="Cambria" w:eastAsia="Cambria" w:hAnsi="Cambria" w:cs="Cambria"/>
          <w:sz w:val="22"/>
          <w:szCs w:val="22"/>
        </w:rPr>
      </w:pPr>
    </w:p>
    <w:p w14:paraId="3D10D7AA" w14:textId="77777777" w:rsidR="00111929" w:rsidRPr="00AC327D" w:rsidRDefault="00111929" w:rsidP="00E549FE">
      <w:pPr>
        <w:widowControl w:val="0"/>
        <w:numPr>
          <w:ilvl w:val="0"/>
          <w:numId w:val="11"/>
        </w:numPr>
        <w:tabs>
          <w:tab w:val="left" w:pos="919"/>
        </w:tabs>
        <w:autoSpaceDE w:val="0"/>
        <w:autoSpaceDN w:val="0"/>
        <w:spacing w:line="216" w:lineRule="auto"/>
        <w:ind w:right="263"/>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If POWERGRID obtains information on the conduct of any of its employee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which</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criminal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offence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under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IPC</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PC</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Act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if</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there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substantive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suspicion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this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regard,</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POWERGRID</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will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inform</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its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Chief</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Vigilance Officer and in addition disciplinary actions can be initiated under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POWERGRID’s Rules.</w:t>
      </w:r>
    </w:p>
    <w:p w14:paraId="4A2E67A1" w14:textId="77777777" w:rsidR="00111929" w:rsidRPr="00AC327D" w:rsidRDefault="00111929" w:rsidP="00111929">
      <w:pPr>
        <w:widowControl w:val="0"/>
        <w:autoSpaceDE w:val="0"/>
        <w:autoSpaceDN w:val="0"/>
        <w:spacing w:before="12"/>
        <w:rPr>
          <w:rFonts w:ascii="Cambria" w:eastAsia="Cambria" w:hAnsi="Cambria" w:cs="Cambria"/>
          <w:b/>
          <w:sz w:val="22"/>
          <w:szCs w:val="22"/>
        </w:rPr>
      </w:pPr>
    </w:p>
    <w:p w14:paraId="714A6147" w14:textId="77777777" w:rsidR="00111929" w:rsidRPr="00AC327D" w:rsidRDefault="00111929" w:rsidP="00111929">
      <w:pPr>
        <w:widowControl w:val="0"/>
        <w:autoSpaceDE w:val="0"/>
        <w:autoSpaceDN w:val="0"/>
        <w:ind w:left="198"/>
        <w:rPr>
          <w:rFonts w:ascii="Cambria" w:eastAsia="Cambria" w:hAnsi="Cambria" w:cs="Cambria"/>
          <w:b/>
          <w:sz w:val="22"/>
          <w:szCs w:val="22"/>
        </w:rPr>
      </w:pPr>
      <w:r w:rsidRPr="00AC327D">
        <w:rPr>
          <w:rFonts w:ascii="Cambria" w:eastAsia="Cambria" w:hAnsi="Cambria" w:cs="Cambria"/>
          <w:b/>
          <w:sz w:val="22"/>
          <w:szCs w:val="22"/>
        </w:rPr>
        <w:t>Section</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II</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Commitments</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the</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Bidder/Contractor</w:t>
      </w:r>
    </w:p>
    <w:p w14:paraId="4D82E02C" w14:textId="77777777" w:rsidR="00111929" w:rsidRPr="00AC327D" w:rsidRDefault="00111929" w:rsidP="00111929">
      <w:pPr>
        <w:widowControl w:val="0"/>
        <w:autoSpaceDE w:val="0"/>
        <w:autoSpaceDN w:val="0"/>
        <w:spacing w:before="2"/>
        <w:rPr>
          <w:rFonts w:ascii="Cambria" w:eastAsia="Cambria" w:hAnsi="Cambria" w:cs="Cambria"/>
          <w:b/>
          <w:sz w:val="22"/>
          <w:szCs w:val="22"/>
        </w:rPr>
      </w:pPr>
    </w:p>
    <w:p w14:paraId="30DEC9BB" w14:textId="77777777" w:rsidR="00111929" w:rsidRPr="00AC327D" w:rsidRDefault="00111929" w:rsidP="00E549FE">
      <w:pPr>
        <w:widowControl w:val="0"/>
        <w:numPr>
          <w:ilvl w:val="0"/>
          <w:numId w:val="12"/>
        </w:numPr>
        <w:tabs>
          <w:tab w:val="left" w:pos="919"/>
        </w:tabs>
        <w:autoSpaceDE w:val="0"/>
        <w:autoSpaceDN w:val="0"/>
        <w:spacing w:before="1" w:line="228" w:lineRule="auto"/>
        <w:ind w:right="268"/>
        <w:jc w:val="both"/>
        <w:rPr>
          <w:rFonts w:ascii="Cambria" w:eastAsia="Cambria" w:hAnsi="Cambria" w:cs="Cambria"/>
          <w:sz w:val="22"/>
          <w:szCs w:val="22"/>
        </w:rPr>
      </w:pPr>
      <w:r w:rsidRPr="00AC327D">
        <w:rPr>
          <w:rFonts w:ascii="Cambria" w:eastAsia="Cambria" w:hAnsi="Cambria" w:cs="Cambria"/>
          <w:sz w:val="22"/>
          <w:szCs w:val="22"/>
        </w:rPr>
        <w:t>The Bidder</w:t>
      </w:r>
      <w:r w:rsidRPr="00AC327D">
        <w:rPr>
          <w:rFonts w:ascii="Cambria" w:eastAsia="Cambria" w:hAnsi="Cambria" w:cs="Cambria"/>
          <w:i/>
          <w:sz w:val="22"/>
          <w:szCs w:val="22"/>
        </w:rPr>
        <w:t>/</w:t>
      </w:r>
      <w:r w:rsidRPr="00AC327D">
        <w:rPr>
          <w:rFonts w:ascii="Cambria" w:eastAsia="Cambria" w:hAnsi="Cambria" w:cs="Cambria"/>
          <w:sz w:val="22"/>
          <w:szCs w:val="22"/>
        </w:rPr>
        <w:t xml:space="preserve">Contractor commits </w:t>
      </w:r>
      <w:r w:rsidRPr="00AC327D">
        <w:rPr>
          <w:rFonts w:ascii="Cambria" w:eastAsia="Cambria" w:hAnsi="Cambria" w:cs="Cambria"/>
          <w:b/>
          <w:sz w:val="22"/>
          <w:szCs w:val="22"/>
        </w:rPr>
        <w:t xml:space="preserve">itself </w:t>
      </w:r>
      <w:r w:rsidRPr="00AC327D">
        <w:rPr>
          <w:rFonts w:ascii="Cambria" w:eastAsia="Cambria" w:hAnsi="Cambria" w:cs="Cambria"/>
          <w:sz w:val="22"/>
          <w:szCs w:val="22"/>
        </w:rPr>
        <w:t>to take all measures necessary to prevent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corruption.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Bidder</w:t>
      </w:r>
      <w:r w:rsidRPr="00AC327D">
        <w:rPr>
          <w:rFonts w:ascii="Cambria" w:eastAsia="Cambria" w:hAnsi="Cambria" w:cs="Cambria"/>
          <w:b/>
          <w:i/>
          <w:sz w:val="22"/>
          <w:szCs w:val="22"/>
        </w:rPr>
        <w:t>/</w:t>
      </w:r>
      <w:r w:rsidRPr="00AC327D">
        <w:rPr>
          <w:rFonts w:ascii="Cambria" w:eastAsia="Cambria" w:hAnsi="Cambria" w:cs="Cambria"/>
          <w:b/>
          <w:sz w:val="22"/>
          <w:szCs w:val="22"/>
        </w:rPr>
        <w:t>Contractor</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commits</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itself</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observe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following</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 xml:space="preserve">principles during </w:t>
      </w:r>
      <w:r w:rsidRPr="00AC327D">
        <w:rPr>
          <w:rFonts w:ascii="Cambria" w:eastAsia="Cambria" w:hAnsi="Cambria" w:cs="Cambria"/>
          <w:b/>
          <w:sz w:val="22"/>
          <w:szCs w:val="22"/>
        </w:rPr>
        <w:t xml:space="preserve">its </w:t>
      </w:r>
      <w:r w:rsidRPr="00AC327D">
        <w:rPr>
          <w:rFonts w:ascii="Cambria" w:eastAsia="Cambria" w:hAnsi="Cambria" w:cs="Cambria"/>
          <w:sz w:val="22"/>
          <w:szCs w:val="22"/>
        </w:rPr>
        <w:t>participation in the tender process and during the 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execution:</w:t>
      </w:r>
    </w:p>
    <w:p w14:paraId="6DEDEB4A" w14:textId="77777777" w:rsidR="00111929" w:rsidRPr="00AC327D" w:rsidRDefault="00111929" w:rsidP="00111929">
      <w:pPr>
        <w:widowControl w:val="0"/>
        <w:autoSpaceDE w:val="0"/>
        <w:autoSpaceDN w:val="0"/>
        <w:spacing w:before="7"/>
        <w:rPr>
          <w:rFonts w:ascii="Cambria" w:eastAsia="Cambria" w:hAnsi="Cambria" w:cs="Cambria"/>
          <w:sz w:val="22"/>
          <w:szCs w:val="22"/>
        </w:rPr>
      </w:pPr>
    </w:p>
    <w:p w14:paraId="5B686659" w14:textId="77777777" w:rsidR="00111929" w:rsidRPr="00AC327D" w:rsidRDefault="00111929" w:rsidP="00E549FE">
      <w:pPr>
        <w:widowControl w:val="0"/>
        <w:numPr>
          <w:ilvl w:val="1"/>
          <w:numId w:val="12"/>
        </w:numPr>
        <w:tabs>
          <w:tab w:val="left" w:pos="1639"/>
        </w:tabs>
        <w:autoSpaceDE w:val="0"/>
        <w:autoSpaceDN w:val="0"/>
        <w:spacing w:line="242" w:lineRule="auto"/>
        <w:ind w:right="264"/>
        <w:jc w:val="both"/>
        <w:rPr>
          <w:rFonts w:ascii="Cambria" w:eastAsia="Cambria" w:hAnsi="Cambria" w:cs="Cambria"/>
          <w:sz w:val="22"/>
          <w:szCs w:val="22"/>
        </w:rPr>
      </w:pPr>
      <w:r w:rsidRPr="00AC327D">
        <w:rPr>
          <w:rFonts w:ascii="Cambria" w:eastAsia="Cambria" w:hAnsi="Cambria" w:cs="Cambria"/>
          <w:sz w:val="22"/>
          <w:szCs w:val="22"/>
        </w:rPr>
        <w:t>The Bidder</w:t>
      </w:r>
      <w:r w:rsidRPr="00AC327D">
        <w:rPr>
          <w:rFonts w:ascii="Cambria" w:eastAsia="Cambria" w:hAnsi="Cambria" w:cs="Cambria"/>
          <w:i/>
          <w:sz w:val="22"/>
          <w:szCs w:val="22"/>
        </w:rPr>
        <w:t>/</w:t>
      </w:r>
      <w:r w:rsidRPr="00AC327D">
        <w:rPr>
          <w:rFonts w:ascii="Cambria" w:eastAsia="Cambria" w:hAnsi="Cambria" w:cs="Cambria"/>
          <w:sz w:val="22"/>
          <w:szCs w:val="22"/>
        </w:rPr>
        <w:t>Contractor will not, directly or through any other person 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firm,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offer,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promise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give</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to</w:t>
      </w:r>
      <w:r w:rsidRPr="00AC327D">
        <w:rPr>
          <w:rFonts w:ascii="Cambria" w:eastAsia="Cambria" w:hAnsi="Cambria" w:cs="Cambria"/>
          <w:b/>
          <w:spacing w:val="60"/>
          <w:sz w:val="22"/>
          <w:szCs w:val="22"/>
        </w:rPr>
        <w:t xml:space="preserve"> </w:t>
      </w:r>
      <w:r w:rsidRPr="00AC327D">
        <w:rPr>
          <w:rFonts w:ascii="Cambria" w:eastAsia="Cambria" w:hAnsi="Cambria" w:cs="Cambria"/>
          <w:b/>
          <w:sz w:val="22"/>
          <w:szCs w:val="22"/>
        </w:rPr>
        <w:t>any</w:t>
      </w:r>
      <w:r w:rsidRPr="00AC327D">
        <w:rPr>
          <w:rFonts w:ascii="Cambria" w:eastAsia="Cambria" w:hAnsi="Cambria" w:cs="Cambria"/>
          <w:b/>
          <w:spacing w:val="60"/>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60"/>
          <w:sz w:val="22"/>
          <w:szCs w:val="22"/>
        </w:rPr>
        <w:t xml:space="preserve"> </w:t>
      </w:r>
      <w:r w:rsidRPr="00AC327D">
        <w:rPr>
          <w:rFonts w:ascii="Cambria" w:eastAsia="Cambria" w:hAnsi="Cambria" w:cs="Cambria"/>
          <w:b/>
          <w:sz w:val="22"/>
          <w:szCs w:val="22"/>
        </w:rPr>
        <w:t>POWERGRID's</w:t>
      </w:r>
      <w:r w:rsidRPr="00AC327D">
        <w:rPr>
          <w:rFonts w:ascii="Cambria" w:eastAsia="Cambria" w:hAnsi="Cambria" w:cs="Cambria"/>
          <w:b/>
          <w:spacing w:val="60"/>
          <w:sz w:val="22"/>
          <w:szCs w:val="22"/>
        </w:rPr>
        <w:t xml:space="preserve"> </w:t>
      </w:r>
      <w:r w:rsidRPr="00AC327D">
        <w:rPr>
          <w:rFonts w:ascii="Cambria" w:eastAsia="Cambria" w:hAnsi="Cambria" w:cs="Cambria"/>
          <w:sz w:val="22"/>
          <w:szCs w:val="22"/>
        </w:rPr>
        <w:t>employees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involved in the tender process or the execution of the contract or to any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third</w:t>
      </w:r>
      <w:r w:rsidRPr="00AC327D">
        <w:rPr>
          <w:rFonts w:ascii="Cambria" w:eastAsia="Cambria" w:hAnsi="Cambria" w:cs="Cambria"/>
          <w:spacing w:val="31"/>
          <w:sz w:val="22"/>
          <w:szCs w:val="22"/>
        </w:rPr>
        <w:t xml:space="preserve"> </w:t>
      </w:r>
      <w:r w:rsidRPr="00AC327D">
        <w:rPr>
          <w:rFonts w:ascii="Cambria" w:eastAsia="Cambria" w:hAnsi="Cambria" w:cs="Cambria"/>
          <w:sz w:val="22"/>
          <w:szCs w:val="22"/>
        </w:rPr>
        <w:t>person</w:t>
      </w:r>
      <w:r w:rsidRPr="00AC327D">
        <w:rPr>
          <w:rFonts w:ascii="Cambria" w:eastAsia="Cambria" w:hAnsi="Cambria" w:cs="Cambria"/>
          <w:spacing w:val="31"/>
          <w:sz w:val="22"/>
          <w:szCs w:val="22"/>
        </w:rPr>
        <w:t xml:space="preserve"> </w:t>
      </w:r>
      <w:r w:rsidRPr="00AC327D">
        <w:rPr>
          <w:rFonts w:ascii="Cambria" w:eastAsia="Cambria" w:hAnsi="Cambria" w:cs="Cambria"/>
          <w:sz w:val="22"/>
          <w:szCs w:val="22"/>
        </w:rPr>
        <w:t>any</w:t>
      </w:r>
      <w:r w:rsidRPr="00AC327D">
        <w:rPr>
          <w:rFonts w:ascii="Cambria" w:eastAsia="Cambria" w:hAnsi="Cambria" w:cs="Cambria"/>
          <w:spacing w:val="32"/>
          <w:sz w:val="22"/>
          <w:szCs w:val="22"/>
        </w:rPr>
        <w:t xml:space="preserve"> </w:t>
      </w:r>
      <w:r w:rsidRPr="00AC327D">
        <w:rPr>
          <w:rFonts w:ascii="Cambria" w:eastAsia="Cambria" w:hAnsi="Cambria" w:cs="Cambria"/>
          <w:sz w:val="22"/>
          <w:szCs w:val="22"/>
        </w:rPr>
        <w:t>material</w:t>
      </w:r>
      <w:r w:rsidRPr="00AC327D">
        <w:rPr>
          <w:rFonts w:ascii="Cambria" w:eastAsia="Cambria" w:hAnsi="Cambria" w:cs="Cambria"/>
          <w:spacing w:val="3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32"/>
          <w:sz w:val="22"/>
          <w:szCs w:val="22"/>
        </w:rPr>
        <w:t xml:space="preserve"> </w:t>
      </w:r>
      <w:r w:rsidRPr="00AC327D">
        <w:rPr>
          <w:rFonts w:ascii="Cambria" w:eastAsia="Cambria" w:hAnsi="Cambria" w:cs="Cambria"/>
          <w:sz w:val="22"/>
          <w:szCs w:val="22"/>
        </w:rPr>
        <w:t>other</w:t>
      </w:r>
      <w:r w:rsidRPr="00AC327D">
        <w:rPr>
          <w:rFonts w:ascii="Cambria" w:eastAsia="Cambria" w:hAnsi="Cambria" w:cs="Cambria"/>
          <w:spacing w:val="33"/>
          <w:sz w:val="22"/>
          <w:szCs w:val="22"/>
        </w:rPr>
        <w:t xml:space="preserve"> </w:t>
      </w:r>
      <w:r w:rsidRPr="00AC327D">
        <w:rPr>
          <w:rFonts w:ascii="Cambria" w:eastAsia="Cambria" w:hAnsi="Cambria" w:cs="Cambria"/>
          <w:sz w:val="22"/>
          <w:szCs w:val="22"/>
        </w:rPr>
        <w:t>benefit</w:t>
      </w:r>
      <w:r w:rsidRPr="00AC327D">
        <w:rPr>
          <w:rFonts w:ascii="Cambria" w:eastAsia="Cambria" w:hAnsi="Cambria" w:cs="Cambria"/>
          <w:spacing w:val="32"/>
          <w:sz w:val="22"/>
          <w:szCs w:val="22"/>
        </w:rPr>
        <w:t xml:space="preserve"> </w:t>
      </w:r>
      <w:r w:rsidRPr="00AC327D">
        <w:rPr>
          <w:rFonts w:ascii="Cambria" w:eastAsia="Cambria" w:hAnsi="Cambria" w:cs="Cambria"/>
          <w:sz w:val="22"/>
          <w:szCs w:val="22"/>
        </w:rPr>
        <w:t>which</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it</w:t>
      </w:r>
      <w:r w:rsidRPr="00AC327D">
        <w:rPr>
          <w:rFonts w:ascii="Cambria" w:eastAsia="Cambria" w:hAnsi="Cambria" w:cs="Cambria"/>
          <w:spacing w:val="33"/>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30"/>
          <w:sz w:val="22"/>
          <w:szCs w:val="22"/>
        </w:rPr>
        <w:t xml:space="preserve"> </w:t>
      </w:r>
      <w:r w:rsidRPr="00AC327D">
        <w:rPr>
          <w:rFonts w:ascii="Cambria" w:eastAsia="Cambria" w:hAnsi="Cambria" w:cs="Cambria"/>
          <w:sz w:val="22"/>
          <w:szCs w:val="22"/>
        </w:rPr>
        <w:t>not</w:t>
      </w:r>
      <w:r w:rsidRPr="00AC327D">
        <w:rPr>
          <w:rFonts w:ascii="Cambria" w:eastAsia="Cambria" w:hAnsi="Cambria" w:cs="Cambria"/>
          <w:spacing w:val="34"/>
          <w:sz w:val="22"/>
          <w:szCs w:val="22"/>
        </w:rPr>
        <w:t xml:space="preserve"> </w:t>
      </w:r>
      <w:r w:rsidRPr="00AC327D">
        <w:rPr>
          <w:rFonts w:ascii="Cambria" w:eastAsia="Cambria" w:hAnsi="Cambria" w:cs="Cambria"/>
          <w:sz w:val="22"/>
          <w:szCs w:val="22"/>
        </w:rPr>
        <w:t>legally</w:t>
      </w:r>
      <w:r w:rsidRPr="00AC327D">
        <w:rPr>
          <w:rFonts w:ascii="Cambria" w:eastAsia="Cambria" w:hAnsi="Cambria" w:cs="Cambria"/>
          <w:spacing w:val="32"/>
          <w:sz w:val="22"/>
          <w:szCs w:val="22"/>
        </w:rPr>
        <w:t xml:space="preserve"> </w:t>
      </w:r>
      <w:r w:rsidRPr="00AC327D">
        <w:rPr>
          <w:rFonts w:ascii="Cambria" w:eastAsia="Cambria" w:hAnsi="Cambria" w:cs="Cambria"/>
          <w:sz w:val="22"/>
          <w:szCs w:val="22"/>
        </w:rPr>
        <w:t>entitled</w:t>
      </w:r>
    </w:p>
    <w:p w14:paraId="4F2B56E6" w14:textId="77777777" w:rsidR="00111929" w:rsidRPr="00AC327D" w:rsidRDefault="00111929" w:rsidP="00111929">
      <w:pPr>
        <w:widowControl w:val="0"/>
        <w:autoSpaceDE w:val="0"/>
        <w:autoSpaceDN w:val="0"/>
        <w:spacing w:line="242" w:lineRule="auto"/>
        <w:jc w:val="both"/>
        <w:rPr>
          <w:rFonts w:ascii="Cambria" w:eastAsia="Cambria" w:hAnsi="Cambria" w:cs="Cambria"/>
          <w:sz w:val="22"/>
          <w:szCs w:val="22"/>
        </w:rPr>
        <w:sectPr w:rsidR="00111929" w:rsidRPr="00AC327D">
          <w:pgSz w:w="11910" w:h="16840"/>
          <w:pgMar w:top="1480" w:right="1020" w:bottom="1000" w:left="1220" w:header="0" w:footer="774" w:gutter="0"/>
          <w:cols w:space="720"/>
        </w:sectPr>
      </w:pPr>
    </w:p>
    <w:p w14:paraId="4CB184FA" w14:textId="77777777" w:rsidR="00111929" w:rsidRPr="00AC327D" w:rsidRDefault="00111929" w:rsidP="00111929">
      <w:pPr>
        <w:widowControl w:val="0"/>
        <w:autoSpaceDE w:val="0"/>
        <w:autoSpaceDN w:val="0"/>
        <w:spacing w:before="68" w:line="254" w:lineRule="auto"/>
        <w:ind w:left="1638"/>
        <w:rPr>
          <w:rFonts w:ascii="Cambria" w:eastAsia="Cambria" w:hAnsi="Cambria" w:cs="Cambria"/>
          <w:sz w:val="22"/>
          <w:szCs w:val="22"/>
        </w:rPr>
      </w:pPr>
      <w:r w:rsidRPr="00AC327D">
        <w:rPr>
          <w:rFonts w:ascii="Cambria" w:eastAsia="Cambria" w:hAnsi="Cambria" w:cs="Cambria"/>
          <w:w w:val="105"/>
          <w:sz w:val="22"/>
          <w:szCs w:val="22"/>
        </w:rPr>
        <w:lastRenderedPageBreak/>
        <w:t>to,</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order</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obtain</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exchange</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advantage</w:t>
      </w:r>
      <w:r w:rsidRPr="00AC327D">
        <w:rPr>
          <w:rFonts w:ascii="Cambria" w:eastAsia="Cambria" w:hAnsi="Cambria" w:cs="Cambria"/>
          <w:spacing w:val="18"/>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any</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kind</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whatsoever</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during</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tender</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process</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during</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execution</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contract.</w:t>
      </w:r>
    </w:p>
    <w:p w14:paraId="51475957" w14:textId="77777777" w:rsidR="00111929" w:rsidRPr="00AC327D" w:rsidRDefault="00111929" w:rsidP="00111929">
      <w:pPr>
        <w:widowControl w:val="0"/>
        <w:autoSpaceDE w:val="0"/>
        <w:autoSpaceDN w:val="0"/>
        <w:spacing w:before="6"/>
        <w:rPr>
          <w:rFonts w:ascii="Cambria" w:eastAsia="Cambria" w:hAnsi="Cambria" w:cs="Cambria"/>
          <w:sz w:val="22"/>
          <w:szCs w:val="22"/>
        </w:rPr>
      </w:pPr>
    </w:p>
    <w:p w14:paraId="393B3560" w14:textId="77777777" w:rsidR="00111929" w:rsidRPr="00AC327D" w:rsidRDefault="00111929" w:rsidP="00E549FE">
      <w:pPr>
        <w:widowControl w:val="0"/>
        <w:numPr>
          <w:ilvl w:val="1"/>
          <w:numId w:val="12"/>
        </w:numPr>
        <w:tabs>
          <w:tab w:val="left" w:pos="1639"/>
        </w:tabs>
        <w:autoSpaceDE w:val="0"/>
        <w:autoSpaceDN w:val="0"/>
        <w:spacing w:line="252" w:lineRule="auto"/>
        <w:ind w:right="264"/>
        <w:jc w:val="both"/>
        <w:rPr>
          <w:rFonts w:ascii="Cambria" w:eastAsia="Cambria" w:hAnsi="Cambria" w:cs="Cambria"/>
          <w:sz w:val="22"/>
          <w:szCs w:val="22"/>
        </w:rPr>
      </w:pPr>
      <w:r w:rsidRPr="00AC327D">
        <w:rPr>
          <w:rFonts w:ascii="Cambria" w:eastAsia="Cambria" w:hAnsi="Cambria" w:cs="Cambria"/>
          <w:w w:val="105"/>
          <w:sz w:val="22"/>
          <w:szCs w:val="22"/>
        </w:rPr>
        <w:t>The Bidder</w:t>
      </w:r>
      <w:r w:rsidRPr="00AC327D">
        <w:rPr>
          <w:rFonts w:ascii="Cambria" w:eastAsia="Cambria" w:hAnsi="Cambria" w:cs="Cambria"/>
          <w:i/>
          <w:w w:val="105"/>
          <w:sz w:val="22"/>
          <w:szCs w:val="22"/>
        </w:rPr>
        <w:t>/</w:t>
      </w:r>
      <w:r w:rsidRPr="00AC327D">
        <w:rPr>
          <w:rFonts w:ascii="Cambria" w:eastAsia="Cambria" w:hAnsi="Cambria" w:cs="Cambria"/>
          <w:w w:val="105"/>
          <w:sz w:val="22"/>
          <w:szCs w:val="22"/>
        </w:rPr>
        <w:t xml:space="preserve">Contractor will not enter into any illegal </w:t>
      </w:r>
      <w:r w:rsidRPr="00AC327D">
        <w:rPr>
          <w:rFonts w:ascii="Cambria" w:eastAsia="Cambria" w:hAnsi="Cambria" w:cs="Cambria"/>
          <w:b/>
          <w:w w:val="105"/>
          <w:sz w:val="22"/>
          <w:szCs w:val="22"/>
        </w:rPr>
        <w:t>or undisclosed</w:t>
      </w:r>
      <w:r w:rsidRPr="00AC327D">
        <w:rPr>
          <w:rFonts w:ascii="Cambria" w:eastAsia="Cambria" w:hAnsi="Cambria" w:cs="Cambria"/>
          <w:b/>
          <w:spacing w:val="1"/>
          <w:w w:val="105"/>
          <w:sz w:val="22"/>
          <w:szCs w:val="22"/>
        </w:rPr>
        <w:t xml:space="preserve"> </w:t>
      </w:r>
      <w:r w:rsidRPr="00AC327D">
        <w:rPr>
          <w:rFonts w:ascii="Cambria" w:eastAsia="Cambria" w:hAnsi="Cambria" w:cs="Cambria"/>
          <w:w w:val="105"/>
          <w:sz w:val="22"/>
          <w:szCs w:val="22"/>
        </w:rPr>
        <w:t>agreement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understanding, whether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formal 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informal with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other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Bidders/Contractors. This applies in particular to prices, specifications,</w:t>
      </w:r>
      <w:r w:rsidRPr="00AC327D">
        <w:rPr>
          <w:rFonts w:ascii="Cambria" w:eastAsia="Cambria" w:hAnsi="Cambria" w:cs="Cambria"/>
          <w:spacing w:val="1"/>
          <w:w w:val="105"/>
          <w:sz w:val="22"/>
          <w:szCs w:val="22"/>
        </w:rPr>
        <w:t xml:space="preserve"> </w:t>
      </w:r>
      <w:r w:rsidRPr="00AC327D">
        <w:rPr>
          <w:rFonts w:ascii="Cambria" w:eastAsia="Cambria" w:hAnsi="Cambria" w:cs="Cambria"/>
          <w:spacing w:val="-1"/>
          <w:w w:val="105"/>
          <w:sz w:val="22"/>
          <w:szCs w:val="22"/>
        </w:rPr>
        <w:t>certifications,</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subsidiary</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contracts,</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submission</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or</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non-submission</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bids</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or actions to restrict competitiveness or to introduce cartelization in the</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bidding</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process.</w:t>
      </w:r>
    </w:p>
    <w:p w14:paraId="2F7B6464" w14:textId="77777777" w:rsidR="00111929" w:rsidRPr="00AC327D" w:rsidRDefault="00111929" w:rsidP="00111929">
      <w:pPr>
        <w:widowControl w:val="0"/>
        <w:autoSpaceDE w:val="0"/>
        <w:autoSpaceDN w:val="0"/>
        <w:spacing w:before="10"/>
        <w:rPr>
          <w:rFonts w:ascii="Cambria" w:eastAsia="Cambria" w:hAnsi="Cambria" w:cs="Cambria"/>
          <w:sz w:val="22"/>
          <w:szCs w:val="22"/>
        </w:rPr>
      </w:pPr>
    </w:p>
    <w:p w14:paraId="2BC712DE" w14:textId="77777777" w:rsidR="00111929" w:rsidRPr="00AC327D" w:rsidRDefault="00111929" w:rsidP="00E549FE">
      <w:pPr>
        <w:widowControl w:val="0"/>
        <w:numPr>
          <w:ilvl w:val="1"/>
          <w:numId w:val="12"/>
        </w:numPr>
        <w:tabs>
          <w:tab w:val="left" w:pos="1639"/>
        </w:tabs>
        <w:autoSpaceDE w:val="0"/>
        <w:autoSpaceDN w:val="0"/>
        <w:spacing w:line="218" w:lineRule="auto"/>
        <w:ind w:right="270"/>
        <w:jc w:val="both"/>
        <w:outlineLvl w:val="1"/>
        <w:rPr>
          <w:rFonts w:ascii="Cambria" w:eastAsia="Palatino Linotype" w:hAnsi="Cambria" w:cs="Palatino Linotype"/>
          <w:bCs/>
          <w:sz w:val="22"/>
          <w:szCs w:val="22"/>
        </w:rPr>
      </w:pP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Bidder/Contractor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shall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not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pass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any</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information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provided</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by</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POWERGRID as part of business relationship to others and shall not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commit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any offence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under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PC</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 IPC</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Act</w:t>
      </w:r>
      <w:r w:rsidRPr="00AC327D">
        <w:rPr>
          <w:rFonts w:ascii="Cambria" w:eastAsia="Palatino Linotype" w:hAnsi="Cambria" w:cs="Palatino Linotype"/>
          <w:bCs/>
          <w:sz w:val="22"/>
          <w:szCs w:val="22"/>
        </w:rPr>
        <w:t>.</w:t>
      </w:r>
    </w:p>
    <w:p w14:paraId="0F2B8D84" w14:textId="77777777" w:rsidR="00111929" w:rsidRPr="00AC327D" w:rsidRDefault="00111929" w:rsidP="00111929">
      <w:pPr>
        <w:widowControl w:val="0"/>
        <w:autoSpaceDE w:val="0"/>
        <w:autoSpaceDN w:val="0"/>
        <w:spacing w:before="8"/>
        <w:rPr>
          <w:rFonts w:ascii="Cambria" w:eastAsia="Cambria" w:hAnsi="Cambria" w:cs="Cambria"/>
          <w:sz w:val="22"/>
          <w:szCs w:val="22"/>
        </w:rPr>
      </w:pPr>
    </w:p>
    <w:p w14:paraId="14E0C3A4" w14:textId="77777777" w:rsidR="00111929" w:rsidRPr="00AC327D" w:rsidRDefault="00111929" w:rsidP="00E549FE">
      <w:pPr>
        <w:widowControl w:val="0"/>
        <w:numPr>
          <w:ilvl w:val="1"/>
          <w:numId w:val="12"/>
        </w:numPr>
        <w:tabs>
          <w:tab w:val="left" w:pos="1639"/>
        </w:tabs>
        <w:autoSpaceDE w:val="0"/>
        <w:autoSpaceDN w:val="0"/>
        <w:spacing w:line="254" w:lineRule="auto"/>
        <w:ind w:right="268"/>
        <w:jc w:val="both"/>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 foreign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origin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shall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disclose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name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address of the Agents/representatives in India, if any, involved directly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 indirectly in the Bidding. Similarly, the Bidder/Contractor of Indian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Nationality shall furnish the name and address of the foreign principals,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if</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any,</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involved</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directly</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indirectly</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Bidding.</w:t>
      </w:r>
    </w:p>
    <w:p w14:paraId="0DBE3762" w14:textId="77777777" w:rsidR="00111929" w:rsidRPr="00AC327D" w:rsidRDefault="00111929" w:rsidP="00111929">
      <w:pPr>
        <w:widowControl w:val="0"/>
        <w:autoSpaceDE w:val="0"/>
        <w:autoSpaceDN w:val="0"/>
        <w:spacing w:before="3"/>
        <w:rPr>
          <w:rFonts w:ascii="Cambria" w:eastAsia="Cambria" w:hAnsi="Cambria" w:cs="Cambria"/>
          <w:sz w:val="22"/>
          <w:szCs w:val="22"/>
        </w:rPr>
      </w:pPr>
    </w:p>
    <w:p w14:paraId="555F650B" w14:textId="77777777" w:rsidR="00111929" w:rsidRPr="00AC327D" w:rsidRDefault="00111929" w:rsidP="00E549FE">
      <w:pPr>
        <w:widowControl w:val="0"/>
        <w:numPr>
          <w:ilvl w:val="1"/>
          <w:numId w:val="12"/>
        </w:numPr>
        <w:tabs>
          <w:tab w:val="left" w:pos="1639"/>
        </w:tabs>
        <w:autoSpaceDE w:val="0"/>
        <w:autoSpaceDN w:val="0"/>
        <w:spacing w:line="242" w:lineRule="auto"/>
        <w:ind w:right="268"/>
        <w:jc w:val="both"/>
        <w:rPr>
          <w:rFonts w:ascii="Cambria" w:eastAsia="Cambria" w:hAnsi="Cambria" w:cs="Cambria"/>
          <w:sz w:val="22"/>
          <w:szCs w:val="22"/>
        </w:rPr>
      </w:pPr>
      <w:r w:rsidRPr="00AC327D">
        <w:rPr>
          <w:rFonts w:ascii="Cambria" w:eastAsia="Cambria" w:hAnsi="Cambria" w:cs="Cambria"/>
          <w:w w:val="105"/>
          <w:sz w:val="22"/>
          <w:szCs w:val="22"/>
        </w:rPr>
        <w:t>The Bidder/Contractor will, when presenting his bid, disclose any 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all</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payments made</w:t>
      </w:r>
      <w:r w:rsidRPr="00AC327D">
        <w:rPr>
          <w:rFonts w:ascii="Cambria" w:eastAsia="Cambria" w:hAnsi="Cambria" w:cs="Cambria"/>
          <w:w w:val="105"/>
          <w:sz w:val="22"/>
          <w:szCs w:val="22"/>
        </w:rPr>
        <w: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committed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intends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make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agents,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brokers or any other intermediaries in connection with the award of the</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contract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and/or</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execution</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contract.</w:t>
      </w:r>
    </w:p>
    <w:p w14:paraId="47B44AE9" w14:textId="77777777" w:rsidR="00111929" w:rsidRPr="00AC327D" w:rsidRDefault="00111929" w:rsidP="00111929">
      <w:pPr>
        <w:widowControl w:val="0"/>
        <w:autoSpaceDE w:val="0"/>
        <w:autoSpaceDN w:val="0"/>
        <w:spacing w:before="7"/>
        <w:rPr>
          <w:rFonts w:ascii="Cambria" w:eastAsia="Cambria" w:hAnsi="Cambria" w:cs="Cambria"/>
          <w:sz w:val="22"/>
          <w:szCs w:val="22"/>
        </w:rPr>
      </w:pPr>
    </w:p>
    <w:p w14:paraId="6AAAA668" w14:textId="77777777" w:rsidR="00111929" w:rsidRPr="00AC327D" w:rsidRDefault="00111929" w:rsidP="00E549FE">
      <w:pPr>
        <w:widowControl w:val="0"/>
        <w:numPr>
          <w:ilvl w:val="1"/>
          <w:numId w:val="12"/>
        </w:numPr>
        <w:tabs>
          <w:tab w:val="left" w:pos="1638"/>
          <w:tab w:val="left" w:pos="1639"/>
        </w:tabs>
        <w:autoSpaceDE w:val="0"/>
        <w:autoSpaceDN w:val="0"/>
        <w:spacing w:line="254" w:lineRule="auto"/>
        <w:ind w:right="271"/>
        <w:jc w:val="both"/>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misrepresent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facts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furnish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false/forged documents/information in order to influence the bidding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process</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execution</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contract</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detriment</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POWERGRID.</w:t>
      </w:r>
    </w:p>
    <w:p w14:paraId="2FBED4D9" w14:textId="77777777" w:rsidR="00111929" w:rsidRPr="00AC327D" w:rsidRDefault="00111929" w:rsidP="00111929">
      <w:pPr>
        <w:widowControl w:val="0"/>
        <w:autoSpaceDE w:val="0"/>
        <w:autoSpaceDN w:val="0"/>
        <w:spacing w:before="6"/>
        <w:rPr>
          <w:rFonts w:ascii="Cambria" w:eastAsia="Cambria" w:hAnsi="Cambria" w:cs="Cambria"/>
          <w:sz w:val="22"/>
          <w:szCs w:val="22"/>
        </w:rPr>
      </w:pPr>
    </w:p>
    <w:p w14:paraId="46F86658" w14:textId="77777777" w:rsidR="00111929" w:rsidRPr="00AC327D" w:rsidRDefault="00111929" w:rsidP="00E549FE">
      <w:pPr>
        <w:widowControl w:val="0"/>
        <w:numPr>
          <w:ilvl w:val="1"/>
          <w:numId w:val="12"/>
        </w:numPr>
        <w:tabs>
          <w:tab w:val="left" w:pos="1639"/>
        </w:tabs>
        <w:autoSpaceDE w:val="0"/>
        <w:autoSpaceDN w:val="0"/>
        <w:spacing w:line="216" w:lineRule="auto"/>
        <w:ind w:right="269"/>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The Bidder/Contractor shall ensure adoption of Integrity Pact by its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Sub-contractors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and shall be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responsible for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 same.</w:t>
      </w:r>
    </w:p>
    <w:p w14:paraId="427B0BD2" w14:textId="77777777" w:rsidR="00111929" w:rsidRPr="00AC327D" w:rsidRDefault="00111929" w:rsidP="00111929">
      <w:pPr>
        <w:widowControl w:val="0"/>
        <w:autoSpaceDE w:val="0"/>
        <w:autoSpaceDN w:val="0"/>
        <w:spacing w:before="5"/>
        <w:rPr>
          <w:rFonts w:ascii="Cambria" w:eastAsia="Cambria" w:hAnsi="Cambria" w:cs="Cambria"/>
          <w:b/>
          <w:sz w:val="22"/>
          <w:szCs w:val="22"/>
        </w:rPr>
      </w:pPr>
    </w:p>
    <w:p w14:paraId="05814691" w14:textId="77777777" w:rsidR="00111929" w:rsidRPr="00AC327D" w:rsidRDefault="00111929" w:rsidP="00E549FE">
      <w:pPr>
        <w:widowControl w:val="0"/>
        <w:numPr>
          <w:ilvl w:val="0"/>
          <w:numId w:val="12"/>
        </w:numPr>
        <w:tabs>
          <w:tab w:val="left" w:pos="919"/>
        </w:tabs>
        <w:autoSpaceDE w:val="0"/>
        <w:autoSpaceDN w:val="0"/>
        <w:spacing w:line="254" w:lineRule="auto"/>
        <w:ind w:right="266"/>
        <w:jc w:val="both"/>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instigate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third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persons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commit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offences</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outlined</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above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be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accessory</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such</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offences.</w:t>
      </w:r>
    </w:p>
    <w:p w14:paraId="4B7CE2E5" w14:textId="77777777" w:rsidR="00111929" w:rsidRPr="00AC327D" w:rsidRDefault="00111929" w:rsidP="00111929">
      <w:pPr>
        <w:widowControl w:val="0"/>
        <w:autoSpaceDE w:val="0"/>
        <w:autoSpaceDN w:val="0"/>
        <w:spacing w:line="216" w:lineRule="auto"/>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III-</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Disqualification</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from</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tender</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process</w:t>
      </w:r>
      <w:r w:rsidRPr="00AC327D">
        <w:rPr>
          <w:rFonts w:ascii="Cambria" w:eastAsia="Palatino Linotype" w:hAnsi="Cambria" w:cs="Palatino Linotype"/>
          <w:b/>
          <w:bCs/>
          <w:spacing w:val="45"/>
          <w:sz w:val="22"/>
          <w:szCs w:val="22"/>
        </w:rPr>
        <w:t xml:space="preserve"> </w:t>
      </w:r>
      <w:r w:rsidRPr="00AC327D">
        <w:rPr>
          <w:rFonts w:ascii="Cambria" w:eastAsia="Palatino Linotype" w:hAnsi="Cambria" w:cs="Palatino Linotype"/>
          <w:b/>
          <w:bCs/>
          <w:sz w:val="22"/>
          <w:szCs w:val="22"/>
        </w:rPr>
        <w:t>and</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exclusion</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from</w:t>
      </w:r>
      <w:r w:rsidRPr="00AC327D">
        <w:rPr>
          <w:rFonts w:ascii="Cambria" w:eastAsia="Palatino Linotype" w:hAnsi="Cambria" w:cs="Palatino Linotype"/>
          <w:b/>
          <w:bCs/>
          <w:spacing w:val="46"/>
          <w:sz w:val="22"/>
          <w:szCs w:val="22"/>
        </w:rPr>
        <w:t xml:space="preserve"> </w:t>
      </w:r>
      <w:r w:rsidRPr="00AC327D">
        <w:rPr>
          <w:rFonts w:ascii="Cambria" w:eastAsia="Palatino Linotype" w:hAnsi="Cambria" w:cs="Palatino Linotype"/>
          <w:b/>
          <w:bCs/>
          <w:sz w:val="22"/>
          <w:szCs w:val="22"/>
        </w:rPr>
        <w:t>future</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contracts</w:t>
      </w:r>
    </w:p>
    <w:p w14:paraId="11194A34" w14:textId="77777777" w:rsidR="00111929" w:rsidRPr="00AC327D" w:rsidRDefault="00111929" w:rsidP="00111929">
      <w:pPr>
        <w:widowControl w:val="0"/>
        <w:autoSpaceDE w:val="0"/>
        <w:autoSpaceDN w:val="0"/>
        <w:rPr>
          <w:rFonts w:ascii="Cambria" w:eastAsia="Cambria" w:hAnsi="Cambria" w:cs="Cambria"/>
          <w:b/>
          <w:sz w:val="22"/>
          <w:szCs w:val="22"/>
        </w:rPr>
      </w:pPr>
    </w:p>
    <w:p w14:paraId="12406CA8" w14:textId="77777777" w:rsidR="00111929" w:rsidRPr="00AC327D" w:rsidRDefault="00111929" w:rsidP="00E549FE">
      <w:pPr>
        <w:widowControl w:val="0"/>
        <w:numPr>
          <w:ilvl w:val="0"/>
          <w:numId w:val="13"/>
        </w:numPr>
        <w:tabs>
          <w:tab w:val="left" w:pos="919"/>
        </w:tabs>
        <w:autoSpaceDE w:val="0"/>
        <w:autoSpaceDN w:val="0"/>
        <w:spacing w:line="249" w:lineRule="auto"/>
        <w:ind w:right="263"/>
        <w:jc w:val="both"/>
        <w:rPr>
          <w:rFonts w:ascii="Cambria" w:eastAsia="Cambria" w:hAnsi="Cambria" w:cs="Cambria"/>
          <w:sz w:val="22"/>
          <w:szCs w:val="22"/>
        </w:rPr>
      </w:pPr>
      <w:r w:rsidRPr="00AC327D">
        <w:rPr>
          <w:rFonts w:ascii="Cambria" w:eastAsia="Cambria" w:hAnsi="Cambria" w:cs="Cambria"/>
          <w:sz w:val="22"/>
          <w:szCs w:val="22"/>
        </w:rPr>
        <w:t xml:space="preserve">If the Bidder, before contract award, has </w:t>
      </w:r>
      <w:r w:rsidRPr="00AC327D">
        <w:rPr>
          <w:rFonts w:ascii="Cambria" w:eastAsia="Cambria" w:hAnsi="Cambria" w:cs="Cambria"/>
          <w:b/>
          <w:sz w:val="22"/>
          <w:szCs w:val="22"/>
        </w:rPr>
        <w:t xml:space="preserve">committed a transgression </w:t>
      </w:r>
      <w:r w:rsidRPr="00AC327D">
        <w:rPr>
          <w:rFonts w:ascii="Cambria" w:eastAsia="Cambria" w:hAnsi="Cambria" w:cs="Cambria"/>
          <w:sz w:val="22"/>
          <w:szCs w:val="22"/>
        </w:rPr>
        <w:t>through 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violation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Section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II</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other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form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such</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put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reliability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credibility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into</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question,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may</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disqualify</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from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tender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process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terminate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already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signed,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such</w:t>
      </w:r>
      <w:r w:rsidRPr="00AC327D">
        <w:rPr>
          <w:rFonts w:ascii="Cambria" w:eastAsia="Cambria" w:hAnsi="Cambria" w:cs="Cambria"/>
          <w:spacing w:val="-50"/>
          <w:sz w:val="22"/>
          <w:szCs w:val="22"/>
        </w:rPr>
        <w:t xml:space="preserve"> </w:t>
      </w:r>
      <w:r w:rsidRPr="00AC327D">
        <w:rPr>
          <w:rFonts w:ascii="Cambria" w:eastAsia="Cambria" w:hAnsi="Cambria" w:cs="Cambria"/>
          <w:sz w:val="22"/>
          <w:szCs w:val="22"/>
        </w:rPr>
        <w:t>reason.</w:t>
      </w:r>
    </w:p>
    <w:p w14:paraId="4C95329C" w14:textId="77777777" w:rsidR="00111929" w:rsidRPr="00AC327D" w:rsidRDefault="00111929" w:rsidP="00111929">
      <w:pPr>
        <w:widowControl w:val="0"/>
        <w:autoSpaceDE w:val="0"/>
        <w:autoSpaceDN w:val="0"/>
        <w:spacing w:before="5"/>
        <w:rPr>
          <w:rFonts w:ascii="Cambria" w:eastAsia="Cambria" w:hAnsi="Cambria" w:cs="Cambria"/>
          <w:sz w:val="22"/>
          <w:szCs w:val="22"/>
        </w:rPr>
      </w:pPr>
    </w:p>
    <w:p w14:paraId="12C372C0" w14:textId="77777777" w:rsidR="00111929" w:rsidRPr="00AC327D" w:rsidRDefault="00111929" w:rsidP="00E549FE">
      <w:pPr>
        <w:widowControl w:val="0"/>
        <w:numPr>
          <w:ilvl w:val="0"/>
          <w:numId w:val="13"/>
        </w:numPr>
        <w:tabs>
          <w:tab w:val="left" w:pos="919"/>
        </w:tabs>
        <w:autoSpaceDE w:val="0"/>
        <w:autoSpaceDN w:val="0"/>
        <w:spacing w:line="235" w:lineRule="auto"/>
        <w:ind w:right="266"/>
        <w:jc w:val="both"/>
        <w:rPr>
          <w:rFonts w:ascii="Cambria" w:eastAsia="Cambria" w:hAnsi="Cambria" w:cs="Cambria"/>
          <w:b/>
          <w:sz w:val="22"/>
          <w:szCs w:val="22"/>
        </w:rPr>
      </w:pPr>
      <w:r w:rsidRPr="00AC327D">
        <w:rPr>
          <w:rFonts w:ascii="Cambria" w:eastAsia="Cambria" w:hAnsi="Cambria" w:cs="Cambria"/>
          <w:w w:val="105"/>
          <w:sz w:val="22"/>
          <w:szCs w:val="22"/>
        </w:rPr>
        <w:t>If</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has</w:t>
      </w:r>
      <w:r w:rsidRPr="00AC327D">
        <w:rPr>
          <w:rFonts w:ascii="Cambria" w:eastAsia="Cambria" w:hAnsi="Cambria" w:cs="Cambria"/>
          <w:spacing w:val="-3"/>
          <w:w w:val="105"/>
          <w:sz w:val="22"/>
          <w:szCs w:val="22"/>
        </w:rPr>
        <w:t xml:space="preserve"> </w:t>
      </w:r>
      <w:r w:rsidRPr="00AC327D">
        <w:rPr>
          <w:rFonts w:ascii="Cambria" w:eastAsia="Cambria" w:hAnsi="Cambria" w:cs="Cambria"/>
          <w:b/>
          <w:w w:val="105"/>
          <w:sz w:val="22"/>
          <w:szCs w:val="22"/>
        </w:rPr>
        <w:t>committed</w:t>
      </w:r>
      <w:r w:rsidRPr="00AC327D">
        <w:rPr>
          <w:rFonts w:ascii="Cambria" w:eastAsia="Cambria" w:hAnsi="Cambria" w:cs="Cambria"/>
          <w:b/>
          <w:spacing w:val="-10"/>
          <w:w w:val="105"/>
          <w:sz w:val="22"/>
          <w:szCs w:val="22"/>
        </w:rPr>
        <w:t xml:space="preserve"> </w:t>
      </w:r>
      <w:r w:rsidRPr="00AC327D">
        <w:rPr>
          <w:rFonts w:ascii="Cambria" w:eastAsia="Cambria" w:hAnsi="Cambria" w:cs="Cambria"/>
          <w:b/>
          <w:w w:val="105"/>
          <w:sz w:val="22"/>
          <w:szCs w:val="22"/>
        </w:rPr>
        <w:t>a</w:t>
      </w:r>
      <w:r w:rsidRPr="00AC327D">
        <w:rPr>
          <w:rFonts w:ascii="Cambria" w:eastAsia="Cambria" w:hAnsi="Cambria" w:cs="Cambria"/>
          <w:b/>
          <w:spacing w:val="-9"/>
          <w:w w:val="105"/>
          <w:sz w:val="22"/>
          <w:szCs w:val="22"/>
        </w:rPr>
        <w:t xml:space="preserve"> </w:t>
      </w:r>
      <w:r w:rsidRPr="00AC327D">
        <w:rPr>
          <w:rFonts w:ascii="Cambria" w:eastAsia="Cambria" w:hAnsi="Cambria" w:cs="Cambria"/>
          <w:b/>
          <w:w w:val="105"/>
          <w:sz w:val="22"/>
          <w:szCs w:val="22"/>
        </w:rPr>
        <w:t>transgression</w:t>
      </w:r>
      <w:r w:rsidRPr="00AC327D">
        <w:rPr>
          <w:rFonts w:ascii="Cambria" w:eastAsia="Cambria" w:hAnsi="Cambria" w:cs="Cambria"/>
          <w:b/>
          <w:spacing w:val="-9"/>
          <w:w w:val="105"/>
          <w:sz w:val="22"/>
          <w:szCs w:val="22"/>
        </w:rPr>
        <w:t xml:space="preserve"> </w:t>
      </w:r>
      <w:r w:rsidRPr="00AC327D">
        <w:rPr>
          <w:rFonts w:ascii="Cambria" w:eastAsia="Cambria" w:hAnsi="Cambria" w:cs="Cambria"/>
          <w:w w:val="105"/>
          <w:sz w:val="22"/>
          <w:szCs w:val="22"/>
        </w:rPr>
        <w:t>through</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a</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violation</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Section II such as to put his reliability or credibility into question, POWERGRID</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may,</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after</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following</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due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procedures,</w:t>
      </w:r>
      <w:r w:rsidRPr="00AC327D">
        <w:rPr>
          <w:rFonts w:ascii="Cambria" w:eastAsia="Cambria" w:hAnsi="Cambria" w:cs="Cambria"/>
          <w:spacing w:val="8"/>
          <w:w w:val="105"/>
          <w:sz w:val="22"/>
          <w:szCs w:val="22"/>
        </w:rPr>
        <w:t xml:space="preserve"> </w:t>
      </w:r>
      <w:r w:rsidRPr="00AC327D">
        <w:rPr>
          <w:rFonts w:ascii="Cambria" w:eastAsia="Cambria" w:hAnsi="Cambria" w:cs="Cambria"/>
          <w:b/>
          <w:w w:val="105"/>
          <w:sz w:val="22"/>
          <w:szCs w:val="22"/>
        </w:rPr>
        <w:t>ban</w:t>
      </w:r>
      <w:r w:rsidRPr="00AC327D">
        <w:rPr>
          <w:rFonts w:ascii="Cambria" w:eastAsia="Cambria" w:hAnsi="Cambria" w:cs="Cambria"/>
          <w:b/>
          <w:spacing w:val="2"/>
          <w:w w:val="105"/>
          <w:sz w:val="22"/>
          <w:szCs w:val="22"/>
        </w:rPr>
        <w:t xml:space="preserve"> </w:t>
      </w:r>
      <w:r w:rsidRPr="00AC327D">
        <w:rPr>
          <w:rFonts w:ascii="Cambria" w:eastAsia="Cambria" w:hAnsi="Cambria" w:cs="Cambria"/>
          <w:b/>
          <w:w w:val="105"/>
          <w:sz w:val="22"/>
          <w:szCs w:val="22"/>
        </w:rPr>
        <w:t>/blacklist</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the</w:t>
      </w:r>
      <w:r w:rsidRPr="00AC327D">
        <w:rPr>
          <w:rFonts w:ascii="Cambria" w:eastAsia="Cambria" w:hAnsi="Cambria" w:cs="Cambria"/>
          <w:b/>
          <w:spacing w:val="2"/>
          <w:w w:val="105"/>
          <w:sz w:val="22"/>
          <w:szCs w:val="22"/>
        </w:rPr>
        <w:t xml:space="preserve"> </w:t>
      </w:r>
      <w:r w:rsidRPr="00AC327D">
        <w:rPr>
          <w:rFonts w:ascii="Cambria" w:eastAsia="Cambria" w:hAnsi="Cambria" w:cs="Cambria"/>
          <w:b/>
          <w:w w:val="105"/>
          <w:sz w:val="22"/>
          <w:szCs w:val="22"/>
        </w:rPr>
        <w:t>Bidder/Contractor</w:t>
      </w:r>
      <w:r w:rsidRPr="00AC327D">
        <w:rPr>
          <w:rFonts w:ascii="Cambria" w:eastAsia="Cambria" w:hAnsi="Cambria" w:cs="Cambria"/>
          <w:b/>
          <w:spacing w:val="2"/>
          <w:w w:val="105"/>
          <w:sz w:val="22"/>
          <w:szCs w:val="22"/>
        </w:rPr>
        <w:t xml:space="preserve"> </w:t>
      </w:r>
      <w:r w:rsidRPr="00AC327D">
        <w:rPr>
          <w:rFonts w:ascii="Cambria" w:eastAsia="Cambria" w:hAnsi="Cambria" w:cs="Cambria"/>
          <w:b/>
          <w:w w:val="105"/>
          <w:sz w:val="22"/>
          <w:szCs w:val="22"/>
        </w:rPr>
        <w:t>in</w:t>
      </w:r>
    </w:p>
    <w:p w14:paraId="6F15EEB0" w14:textId="77777777" w:rsidR="00111929" w:rsidRPr="00AC327D" w:rsidRDefault="00111929" w:rsidP="00111929">
      <w:pPr>
        <w:widowControl w:val="0"/>
        <w:autoSpaceDE w:val="0"/>
        <w:autoSpaceDN w:val="0"/>
        <w:spacing w:line="235" w:lineRule="auto"/>
        <w:jc w:val="both"/>
        <w:rPr>
          <w:rFonts w:ascii="Cambria" w:eastAsia="Cambria" w:hAnsi="Cambria" w:cs="Cambria"/>
          <w:sz w:val="22"/>
          <w:szCs w:val="22"/>
        </w:rPr>
        <w:sectPr w:rsidR="00111929" w:rsidRPr="00AC327D">
          <w:pgSz w:w="11910" w:h="16840"/>
          <w:pgMar w:top="1480" w:right="1020" w:bottom="1000" w:left="1220" w:header="0" w:footer="774" w:gutter="0"/>
          <w:cols w:space="720"/>
        </w:sectPr>
      </w:pPr>
    </w:p>
    <w:p w14:paraId="3772C5F5" w14:textId="77777777" w:rsidR="00111929" w:rsidRPr="00AC327D" w:rsidRDefault="00111929" w:rsidP="00111929">
      <w:pPr>
        <w:widowControl w:val="0"/>
        <w:autoSpaceDE w:val="0"/>
        <w:autoSpaceDN w:val="0"/>
        <w:spacing w:before="45" w:line="235" w:lineRule="auto"/>
        <w:ind w:left="918" w:right="265"/>
        <w:jc w:val="both"/>
        <w:rPr>
          <w:rFonts w:ascii="Cambria" w:eastAsia="Cambria" w:hAnsi="Cambria" w:cs="Cambria"/>
          <w:sz w:val="22"/>
          <w:szCs w:val="22"/>
        </w:rPr>
      </w:pPr>
      <w:r w:rsidRPr="00AC327D">
        <w:rPr>
          <w:rFonts w:ascii="Cambria" w:eastAsia="Cambria" w:hAnsi="Cambria" w:cs="Cambria"/>
          <w:b/>
          <w:w w:val="105"/>
          <w:sz w:val="22"/>
          <w:szCs w:val="22"/>
        </w:rPr>
        <w:lastRenderedPageBreak/>
        <w:t>line with POWERGRID’s policy for “Black-Listing of Firms / Banning of</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Business</w:t>
      </w:r>
      <w:r w:rsidRPr="00AC327D">
        <w:rPr>
          <w:rFonts w:ascii="Cambria" w:eastAsia="Cambria" w:hAnsi="Cambria" w:cs="Cambria"/>
          <w:w w:val="105"/>
          <w:sz w:val="22"/>
          <w:szCs w:val="22"/>
        </w:rPr>
        <w: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The imposition and duration of the </w:t>
      </w:r>
      <w:r w:rsidRPr="00AC327D">
        <w:rPr>
          <w:rFonts w:ascii="Cambria" w:eastAsia="Cambria" w:hAnsi="Cambria" w:cs="Cambria"/>
          <w:b/>
          <w:w w:val="105"/>
          <w:sz w:val="22"/>
          <w:szCs w:val="22"/>
        </w:rPr>
        <w:t xml:space="preserve">ban </w:t>
      </w:r>
      <w:r w:rsidRPr="00AC327D">
        <w:rPr>
          <w:rFonts w:ascii="Cambria" w:eastAsia="Cambria" w:hAnsi="Cambria" w:cs="Cambria"/>
          <w:w w:val="105"/>
          <w:sz w:val="22"/>
          <w:szCs w:val="22"/>
        </w:rPr>
        <w:t>will be determined by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severity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transgression.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severity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determined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circumstances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case,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particular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number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transgressions,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position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transgressors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company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hierarchy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amount</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damage.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6"/>
          <w:w w:val="105"/>
          <w:sz w:val="22"/>
          <w:szCs w:val="22"/>
        </w:rPr>
        <w:t xml:space="preserve"> </w:t>
      </w:r>
      <w:r w:rsidRPr="00AC327D">
        <w:rPr>
          <w:rFonts w:ascii="Cambria" w:eastAsia="Cambria" w:hAnsi="Cambria" w:cs="Cambria"/>
          <w:b/>
          <w:w w:val="105"/>
          <w:sz w:val="22"/>
          <w:szCs w:val="22"/>
        </w:rPr>
        <w:t>ban</w:t>
      </w:r>
      <w:r w:rsidRPr="00AC327D">
        <w:rPr>
          <w:rFonts w:ascii="Cambria" w:eastAsia="Cambria" w:hAnsi="Cambria" w:cs="Cambria"/>
          <w:b/>
          <w:spacing w:val="-14"/>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be</w:t>
      </w:r>
      <w:r w:rsidRPr="00AC327D">
        <w:rPr>
          <w:rFonts w:ascii="Cambria" w:eastAsia="Cambria" w:hAnsi="Cambria" w:cs="Cambria"/>
          <w:spacing w:val="-6"/>
          <w:w w:val="105"/>
          <w:sz w:val="22"/>
          <w:szCs w:val="22"/>
        </w:rPr>
        <w:t xml:space="preserve"> </w:t>
      </w:r>
      <w:r w:rsidRPr="00AC327D">
        <w:rPr>
          <w:rFonts w:ascii="Cambria" w:eastAsia="Cambria" w:hAnsi="Cambria" w:cs="Cambria"/>
          <w:b/>
          <w:w w:val="105"/>
          <w:sz w:val="22"/>
          <w:szCs w:val="22"/>
        </w:rPr>
        <w:t>imposed</w:t>
      </w:r>
      <w:r w:rsidRPr="00AC327D">
        <w:rPr>
          <w:rFonts w:ascii="Cambria" w:eastAsia="Cambria" w:hAnsi="Cambria" w:cs="Cambria"/>
          <w:b/>
          <w:spacing w:val="-16"/>
          <w:w w:val="105"/>
          <w:sz w:val="22"/>
          <w:szCs w:val="22"/>
        </w:rPr>
        <w:t xml:space="preserve"> </w:t>
      </w:r>
      <w:r w:rsidRPr="00AC327D">
        <w:rPr>
          <w:rFonts w:ascii="Cambria" w:eastAsia="Cambria" w:hAnsi="Cambria" w:cs="Cambria"/>
          <w:b/>
          <w:w w:val="105"/>
          <w:sz w:val="22"/>
          <w:szCs w:val="22"/>
        </w:rPr>
        <w:t>for</w:t>
      </w:r>
      <w:r w:rsidRPr="00AC327D">
        <w:rPr>
          <w:rFonts w:ascii="Cambria" w:eastAsia="Cambria" w:hAnsi="Cambria" w:cs="Cambria"/>
          <w:b/>
          <w:spacing w:val="-60"/>
          <w:w w:val="105"/>
          <w:sz w:val="22"/>
          <w:szCs w:val="22"/>
        </w:rPr>
        <w:t xml:space="preserve"> </w:t>
      </w:r>
      <w:r w:rsidRPr="00AC327D">
        <w:rPr>
          <w:rFonts w:ascii="Cambria" w:eastAsia="Cambria" w:hAnsi="Cambria" w:cs="Cambria"/>
          <w:b/>
          <w:w w:val="105"/>
          <w:sz w:val="22"/>
          <w:szCs w:val="22"/>
        </w:rPr>
        <w:t>a</w:t>
      </w:r>
      <w:r w:rsidRPr="00AC327D">
        <w:rPr>
          <w:rFonts w:ascii="Cambria" w:eastAsia="Cambria" w:hAnsi="Cambria" w:cs="Cambria"/>
          <w:b/>
          <w:spacing w:val="-5"/>
          <w:w w:val="105"/>
          <w:sz w:val="22"/>
          <w:szCs w:val="22"/>
        </w:rPr>
        <w:t xml:space="preserve"> </w:t>
      </w:r>
      <w:r w:rsidRPr="00AC327D">
        <w:rPr>
          <w:rFonts w:ascii="Cambria" w:eastAsia="Cambria" w:hAnsi="Cambria" w:cs="Cambria"/>
          <w:b/>
          <w:w w:val="105"/>
          <w:sz w:val="22"/>
          <w:szCs w:val="22"/>
        </w:rPr>
        <w:t>maximum</w:t>
      </w:r>
      <w:r w:rsidRPr="00AC327D">
        <w:rPr>
          <w:rFonts w:ascii="Cambria" w:eastAsia="Cambria" w:hAnsi="Cambria" w:cs="Cambria"/>
          <w:b/>
          <w:spacing w:val="-4"/>
          <w:w w:val="105"/>
          <w:sz w:val="22"/>
          <w:szCs w:val="22"/>
        </w:rPr>
        <w:t xml:space="preserve"> </w:t>
      </w:r>
      <w:r w:rsidRPr="00AC327D">
        <w:rPr>
          <w:rFonts w:ascii="Cambria" w:eastAsia="Cambria" w:hAnsi="Cambria" w:cs="Cambria"/>
          <w:b/>
          <w:w w:val="105"/>
          <w:sz w:val="22"/>
          <w:szCs w:val="22"/>
        </w:rPr>
        <w:t>of</w:t>
      </w:r>
      <w:r w:rsidRPr="00AC327D">
        <w:rPr>
          <w:rFonts w:ascii="Cambria" w:eastAsia="Cambria" w:hAnsi="Cambria" w:cs="Cambria"/>
          <w:b/>
          <w:spacing w:val="-5"/>
          <w:w w:val="105"/>
          <w:sz w:val="22"/>
          <w:szCs w:val="22"/>
        </w:rPr>
        <w:t xml:space="preserve"> </w:t>
      </w:r>
      <w:r w:rsidRPr="00AC327D">
        <w:rPr>
          <w:rFonts w:ascii="Cambria" w:eastAsia="Cambria" w:hAnsi="Cambria" w:cs="Cambria"/>
          <w:b/>
          <w:w w:val="105"/>
          <w:sz w:val="22"/>
          <w:szCs w:val="22"/>
        </w:rPr>
        <w:t>3</w:t>
      </w:r>
      <w:r w:rsidRPr="00AC327D">
        <w:rPr>
          <w:rFonts w:ascii="Cambria" w:eastAsia="Cambria" w:hAnsi="Cambria" w:cs="Cambria"/>
          <w:b/>
          <w:spacing w:val="-4"/>
          <w:w w:val="105"/>
          <w:sz w:val="22"/>
          <w:szCs w:val="22"/>
        </w:rPr>
        <w:t xml:space="preserve"> </w:t>
      </w:r>
      <w:r w:rsidRPr="00AC327D">
        <w:rPr>
          <w:rFonts w:ascii="Cambria" w:eastAsia="Cambria" w:hAnsi="Cambria" w:cs="Cambria"/>
          <w:b/>
          <w:w w:val="105"/>
          <w:sz w:val="22"/>
          <w:szCs w:val="22"/>
        </w:rPr>
        <w:t>years</w:t>
      </w:r>
      <w:r w:rsidRPr="00AC327D">
        <w:rPr>
          <w:rFonts w:ascii="Cambria" w:eastAsia="Cambria" w:hAnsi="Cambria" w:cs="Cambria"/>
          <w:w w:val="105"/>
          <w:sz w:val="22"/>
          <w:szCs w:val="22"/>
        </w:rPr>
        <w:t>.</w:t>
      </w:r>
    </w:p>
    <w:p w14:paraId="492110C2" w14:textId="77777777" w:rsidR="00111929" w:rsidRPr="00AC327D" w:rsidRDefault="00111929" w:rsidP="00111929">
      <w:pPr>
        <w:widowControl w:val="0"/>
        <w:autoSpaceDE w:val="0"/>
        <w:autoSpaceDN w:val="0"/>
        <w:spacing w:before="10"/>
        <w:rPr>
          <w:rFonts w:ascii="Cambria" w:eastAsia="Cambria" w:hAnsi="Cambria" w:cs="Cambria"/>
          <w:sz w:val="22"/>
          <w:szCs w:val="22"/>
        </w:rPr>
      </w:pPr>
    </w:p>
    <w:p w14:paraId="148CCAA1" w14:textId="77777777" w:rsidR="00111929" w:rsidRPr="00AC327D" w:rsidRDefault="00111929" w:rsidP="00E549FE">
      <w:pPr>
        <w:widowControl w:val="0"/>
        <w:numPr>
          <w:ilvl w:val="0"/>
          <w:numId w:val="13"/>
        </w:numPr>
        <w:tabs>
          <w:tab w:val="left" w:pos="919"/>
        </w:tabs>
        <w:autoSpaceDE w:val="0"/>
        <w:autoSpaceDN w:val="0"/>
        <w:spacing w:line="244" w:lineRule="auto"/>
        <w:ind w:right="270"/>
        <w:jc w:val="both"/>
        <w:rPr>
          <w:rFonts w:ascii="Cambria" w:eastAsia="Cambria" w:hAnsi="Cambria" w:cs="Cambria"/>
          <w:sz w:val="22"/>
          <w:szCs w:val="22"/>
        </w:rPr>
      </w:pPr>
      <w:r w:rsidRPr="00AC327D">
        <w:rPr>
          <w:rFonts w:ascii="Cambria" w:eastAsia="Cambria" w:hAnsi="Cambria" w:cs="Cambria"/>
          <w:w w:val="105"/>
          <w:sz w:val="22"/>
          <w:szCs w:val="22"/>
        </w:rPr>
        <w:t>If the Bidder/Contractor can prove that he has restored/recouped the damage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caused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him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has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installed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suitable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corruption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prevention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system,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may</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revoke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7"/>
          <w:w w:val="105"/>
          <w:sz w:val="22"/>
          <w:szCs w:val="22"/>
        </w:rPr>
        <w:t xml:space="preserve"> </w:t>
      </w:r>
      <w:r w:rsidRPr="00AC327D">
        <w:rPr>
          <w:rFonts w:ascii="Cambria" w:eastAsia="Cambria" w:hAnsi="Cambria" w:cs="Cambria"/>
          <w:b/>
          <w:w w:val="105"/>
          <w:sz w:val="22"/>
          <w:szCs w:val="22"/>
        </w:rPr>
        <w:t>ban</w:t>
      </w:r>
      <w:r w:rsidRPr="00AC327D">
        <w:rPr>
          <w:rFonts w:ascii="Cambria" w:eastAsia="Cambria" w:hAnsi="Cambria" w:cs="Cambria"/>
          <w:b/>
          <w:spacing w:val="-4"/>
          <w:w w:val="105"/>
          <w:sz w:val="22"/>
          <w:szCs w:val="22"/>
        </w:rPr>
        <w:t xml:space="preserve"> </w:t>
      </w:r>
      <w:r w:rsidRPr="00AC327D">
        <w:rPr>
          <w:rFonts w:ascii="Cambria" w:eastAsia="Cambria" w:hAnsi="Cambria" w:cs="Cambria"/>
          <w:w w:val="105"/>
          <w:sz w:val="22"/>
          <w:szCs w:val="22"/>
        </w:rPr>
        <w:t>prematurely.</w:t>
      </w:r>
    </w:p>
    <w:p w14:paraId="78464865" w14:textId="77777777" w:rsidR="00111929" w:rsidRPr="00AC327D" w:rsidRDefault="00111929" w:rsidP="00111929">
      <w:pPr>
        <w:widowControl w:val="0"/>
        <w:autoSpaceDE w:val="0"/>
        <w:autoSpaceDN w:val="0"/>
        <w:spacing w:before="7"/>
        <w:rPr>
          <w:rFonts w:ascii="Cambria" w:eastAsia="Cambria" w:hAnsi="Cambria" w:cs="Cambria"/>
          <w:sz w:val="22"/>
          <w:szCs w:val="22"/>
        </w:rPr>
      </w:pPr>
    </w:p>
    <w:p w14:paraId="3B543697" w14:textId="77777777" w:rsidR="00111929" w:rsidRPr="00AC327D" w:rsidRDefault="00111929" w:rsidP="00111929">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IV</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Cs/>
          <w:sz w:val="22"/>
          <w:szCs w:val="22"/>
        </w:rPr>
        <w:t>-</w:t>
      </w:r>
      <w:r w:rsidRPr="00AC327D">
        <w:rPr>
          <w:rFonts w:ascii="Cambria" w:eastAsia="Palatino Linotype" w:hAnsi="Cambria" w:cs="Palatino Linotype"/>
          <w:bCs/>
          <w:spacing w:val="5"/>
          <w:sz w:val="22"/>
          <w:szCs w:val="22"/>
        </w:rPr>
        <w:t xml:space="preserve"> </w:t>
      </w:r>
      <w:r w:rsidRPr="00AC327D">
        <w:rPr>
          <w:rFonts w:ascii="Cambria" w:eastAsia="Palatino Linotype" w:hAnsi="Cambria" w:cs="Palatino Linotype"/>
          <w:b/>
          <w:bCs/>
          <w:sz w:val="22"/>
          <w:szCs w:val="22"/>
        </w:rPr>
        <w:t>Liability</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for</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violation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Integrity</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Pact</w:t>
      </w:r>
    </w:p>
    <w:p w14:paraId="28BF07EA" w14:textId="77777777" w:rsidR="00111929" w:rsidRPr="00AC327D" w:rsidRDefault="00111929" w:rsidP="00111929">
      <w:pPr>
        <w:widowControl w:val="0"/>
        <w:autoSpaceDE w:val="0"/>
        <w:autoSpaceDN w:val="0"/>
        <w:spacing w:before="5"/>
        <w:rPr>
          <w:rFonts w:ascii="Cambria" w:eastAsia="Cambria" w:hAnsi="Cambria" w:cs="Cambria"/>
          <w:b/>
          <w:sz w:val="22"/>
          <w:szCs w:val="22"/>
        </w:rPr>
      </w:pPr>
    </w:p>
    <w:p w14:paraId="439F534E" w14:textId="77777777" w:rsidR="00111929" w:rsidRPr="00AC327D" w:rsidRDefault="00111929" w:rsidP="00E549FE">
      <w:pPr>
        <w:widowControl w:val="0"/>
        <w:numPr>
          <w:ilvl w:val="0"/>
          <w:numId w:val="14"/>
        </w:numPr>
        <w:tabs>
          <w:tab w:val="left" w:pos="919"/>
        </w:tabs>
        <w:autoSpaceDE w:val="0"/>
        <w:autoSpaceDN w:val="0"/>
        <w:spacing w:line="237" w:lineRule="auto"/>
        <w:ind w:right="264"/>
        <w:jc w:val="both"/>
        <w:rPr>
          <w:rFonts w:ascii="Cambria" w:eastAsia="Cambria" w:hAnsi="Cambria" w:cs="Cambria"/>
          <w:sz w:val="22"/>
          <w:szCs w:val="22"/>
        </w:rPr>
      </w:pPr>
      <w:r w:rsidRPr="00AC327D">
        <w:rPr>
          <w:rFonts w:ascii="Cambria" w:eastAsia="Cambria" w:hAnsi="Cambria" w:cs="Cambria"/>
          <w:w w:val="105"/>
          <w:sz w:val="22"/>
          <w:szCs w:val="22"/>
        </w:rPr>
        <w:t>If POWERGRID has disqualified the Bidder from the tender process prior to the</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award under Section III, POWERGRID</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 xml:space="preserve">is entitled for forfeiture of </w:t>
      </w:r>
      <w:r w:rsidRPr="00AC327D">
        <w:rPr>
          <w:rFonts w:ascii="Cambria" w:eastAsia="Cambria" w:hAnsi="Cambria" w:cs="Cambria"/>
          <w:w w:val="105"/>
          <w:sz w:val="22"/>
          <w:szCs w:val="22"/>
        </w:rPr>
        <w:t>the Bid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Guarantee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under</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Bid.</w:t>
      </w:r>
    </w:p>
    <w:p w14:paraId="524BB31F" w14:textId="77777777" w:rsidR="00111929" w:rsidRPr="00AC327D" w:rsidRDefault="00111929" w:rsidP="00111929">
      <w:pPr>
        <w:widowControl w:val="0"/>
        <w:autoSpaceDE w:val="0"/>
        <w:autoSpaceDN w:val="0"/>
        <w:spacing w:before="11"/>
        <w:rPr>
          <w:rFonts w:ascii="Cambria" w:eastAsia="Cambria" w:hAnsi="Cambria" w:cs="Cambria"/>
          <w:sz w:val="22"/>
          <w:szCs w:val="22"/>
        </w:rPr>
      </w:pPr>
    </w:p>
    <w:p w14:paraId="3D2399A8" w14:textId="77777777" w:rsidR="00111929" w:rsidRPr="00AC327D" w:rsidRDefault="00111929" w:rsidP="00E549FE">
      <w:pPr>
        <w:widowControl w:val="0"/>
        <w:numPr>
          <w:ilvl w:val="0"/>
          <w:numId w:val="14"/>
        </w:numPr>
        <w:tabs>
          <w:tab w:val="left" w:pos="919"/>
        </w:tabs>
        <w:autoSpaceDE w:val="0"/>
        <w:autoSpaceDN w:val="0"/>
        <w:spacing w:line="225" w:lineRule="auto"/>
        <w:ind w:right="262"/>
        <w:jc w:val="both"/>
        <w:rPr>
          <w:rFonts w:ascii="Cambria" w:eastAsia="Cambria" w:hAnsi="Cambria" w:cs="Cambria"/>
          <w:sz w:val="22"/>
          <w:szCs w:val="22"/>
        </w:rPr>
      </w:pP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has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terminated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under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Section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III</w:t>
      </w:r>
      <w:r w:rsidRPr="00AC327D">
        <w:rPr>
          <w:rFonts w:ascii="Cambria" w:eastAsia="Cambria" w:hAnsi="Cambria" w:cs="Cambria"/>
          <w:spacing w:val="53"/>
          <w:sz w:val="22"/>
          <w:szCs w:val="22"/>
        </w:rPr>
        <w:t xml:space="preserve"> </w:t>
      </w:r>
      <w:r w:rsidRPr="00AC327D">
        <w:rPr>
          <w:rFonts w:ascii="Cambria" w:eastAsia="Cambria" w:hAnsi="Cambria" w:cs="Cambria"/>
          <w:b/>
          <w:sz w:val="22"/>
          <w:szCs w:val="22"/>
        </w:rPr>
        <w:t>or</w:t>
      </w:r>
      <w:r w:rsidRPr="00AC327D">
        <w:rPr>
          <w:rFonts w:ascii="Cambria" w:eastAsia="Cambria" w:hAnsi="Cambria" w:cs="Cambria"/>
          <w:b/>
          <w:spacing w:val="61"/>
          <w:sz w:val="22"/>
          <w:szCs w:val="22"/>
        </w:rPr>
        <w:t xml:space="preserve"> </w:t>
      </w:r>
      <w:r w:rsidRPr="00AC327D">
        <w:rPr>
          <w:rFonts w:ascii="Cambria" w:eastAsia="Cambria" w:hAnsi="Cambria" w:cs="Cambria"/>
          <w:b/>
          <w:sz w:val="22"/>
          <w:szCs w:val="22"/>
        </w:rPr>
        <w:t>if</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POWERGRID</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is</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entitled</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to</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terminate</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the</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contract</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under</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Section</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III</w:t>
      </w:r>
      <w:r w:rsidRPr="00AC327D">
        <w:rPr>
          <w:rFonts w:ascii="Cambria" w:eastAsia="Cambria" w:hAnsi="Cambria" w:cs="Cambria"/>
          <w:sz w:val="22"/>
          <w:szCs w:val="22"/>
        </w:rPr>
        <w: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 xml:space="preserve">POWERGRID </w:t>
      </w:r>
      <w:r w:rsidRPr="00AC327D">
        <w:rPr>
          <w:rFonts w:ascii="Cambria" w:eastAsia="Cambria" w:hAnsi="Cambria" w:cs="Cambria"/>
          <w:b/>
          <w:sz w:val="22"/>
          <w:szCs w:val="22"/>
        </w:rPr>
        <w:t xml:space="preserve">shall be entitled </w:t>
      </w:r>
      <w:r w:rsidRPr="00AC327D">
        <w:rPr>
          <w:rFonts w:ascii="Cambria" w:eastAsia="Cambria" w:hAnsi="Cambria" w:cs="Cambria"/>
          <w:sz w:val="22"/>
          <w:szCs w:val="22"/>
        </w:rPr>
        <w:t>to forfeit the Contract Performance Guarantee 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this contract,</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in full or part thereof as may be decided</w:t>
      </w:r>
      <w:r w:rsidRPr="00AC327D">
        <w:rPr>
          <w:rFonts w:ascii="Cambria" w:eastAsia="Cambria" w:hAnsi="Cambria" w:cs="Cambria"/>
          <w:sz w:val="22"/>
          <w:szCs w:val="22"/>
        </w:rPr>
        <w: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besides resorting</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other</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remedies</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under</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contract.</w:t>
      </w:r>
    </w:p>
    <w:p w14:paraId="19CAA35E" w14:textId="77777777" w:rsidR="00111929" w:rsidRPr="00AC327D" w:rsidRDefault="00111929" w:rsidP="00111929">
      <w:pPr>
        <w:widowControl w:val="0"/>
        <w:autoSpaceDE w:val="0"/>
        <w:autoSpaceDN w:val="0"/>
        <w:spacing w:before="10"/>
        <w:rPr>
          <w:rFonts w:ascii="Cambria" w:eastAsia="Cambria" w:hAnsi="Cambria" w:cs="Cambria"/>
          <w:sz w:val="22"/>
          <w:szCs w:val="22"/>
        </w:rPr>
      </w:pPr>
    </w:p>
    <w:p w14:paraId="0DE9FEC1" w14:textId="77777777" w:rsidR="00111929" w:rsidRPr="00AC327D" w:rsidRDefault="00111929" w:rsidP="00111929">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V</w:t>
      </w:r>
      <w:r w:rsidRPr="00AC327D">
        <w:rPr>
          <w:rFonts w:ascii="Cambria" w:eastAsia="Palatino Linotype" w:hAnsi="Cambria" w:cs="Palatino Linotype"/>
          <w:bCs/>
          <w:sz w:val="22"/>
          <w:szCs w:val="22"/>
        </w:rPr>
        <w:t>-</w:t>
      </w:r>
      <w:r w:rsidRPr="00AC327D">
        <w:rPr>
          <w:rFonts w:ascii="Cambria" w:eastAsia="Palatino Linotype" w:hAnsi="Cambria" w:cs="Palatino Linotype"/>
          <w:bCs/>
          <w:spacing w:val="4"/>
          <w:sz w:val="22"/>
          <w:szCs w:val="22"/>
        </w:rPr>
        <w:t xml:space="preserve"> </w:t>
      </w:r>
      <w:r w:rsidRPr="00AC327D">
        <w:rPr>
          <w:rFonts w:ascii="Cambria" w:eastAsia="Palatino Linotype" w:hAnsi="Cambria" w:cs="Palatino Linotype"/>
          <w:b/>
          <w:bCs/>
          <w:sz w:val="22"/>
          <w:szCs w:val="22"/>
        </w:rPr>
        <w:t>Previous</w:t>
      </w:r>
      <w:r w:rsidRPr="00AC327D">
        <w:rPr>
          <w:rFonts w:ascii="Cambria" w:eastAsia="Palatino Linotype" w:hAnsi="Cambria" w:cs="Palatino Linotype"/>
          <w:b/>
          <w:bCs/>
          <w:spacing w:val="-4"/>
          <w:sz w:val="22"/>
          <w:szCs w:val="22"/>
        </w:rPr>
        <w:t xml:space="preserve"> </w:t>
      </w:r>
      <w:r w:rsidRPr="00AC327D">
        <w:rPr>
          <w:rFonts w:ascii="Cambria" w:eastAsia="Palatino Linotype" w:hAnsi="Cambria" w:cs="Palatino Linotype"/>
          <w:b/>
          <w:bCs/>
          <w:sz w:val="22"/>
          <w:szCs w:val="22"/>
        </w:rPr>
        <w:t>Transgression</w:t>
      </w:r>
    </w:p>
    <w:p w14:paraId="64DEEF07" w14:textId="77777777" w:rsidR="00111929" w:rsidRPr="00AC327D" w:rsidRDefault="00111929" w:rsidP="00111929">
      <w:pPr>
        <w:widowControl w:val="0"/>
        <w:autoSpaceDE w:val="0"/>
        <w:autoSpaceDN w:val="0"/>
        <w:spacing w:before="4"/>
        <w:rPr>
          <w:rFonts w:ascii="Cambria" w:eastAsia="Cambria" w:hAnsi="Cambria" w:cs="Cambria"/>
          <w:b/>
          <w:sz w:val="22"/>
          <w:szCs w:val="22"/>
        </w:rPr>
      </w:pPr>
    </w:p>
    <w:p w14:paraId="5784D33B" w14:textId="77777777" w:rsidR="00111929" w:rsidRPr="00AC327D" w:rsidRDefault="00111929" w:rsidP="00E549FE">
      <w:pPr>
        <w:widowControl w:val="0"/>
        <w:numPr>
          <w:ilvl w:val="0"/>
          <w:numId w:val="15"/>
        </w:numPr>
        <w:tabs>
          <w:tab w:val="left" w:pos="919"/>
        </w:tabs>
        <w:autoSpaceDE w:val="0"/>
        <w:autoSpaceDN w:val="0"/>
        <w:spacing w:line="218" w:lineRule="auto"/>
        <w:ind w:right="262"/>
        <w:jc w:val="both"/>
        <w:rPr>
          <w:rFonts w:ascii="Cambria" w:eastAsia="Cambria" w:hAnsi="Cambria" w:cs="Cambria"/>
          <w:sz w:val="22"/>
          <w:szCs w:val="22"/>
        </w:rPr>
      </w:pPr>
      <w:r w:rsidRPr="00AC327D">
        <w:rPr>
          <w:rFonts w:ascii="Cambria" w:eastAsia="Cambria" w:hAnsi="Cambria" w:cs="Cambria"/>
          <w:sz w:val="22"/>
          <w:szCs w:val="22"/>
        </w:rPr>
        <w:t xml:space="preserve">The Bidder shall </w:t>
      </w:r>
      <w:r w:rsidRPr="00AC327D">
        <w:rPr>
          <w:rFonts w:ascii="Cambria" w:eastAsia="Cambria" w:hAnsi="Cambria" w:cs="Cambria"/>
          <w:b/>
          <w:sz w:val="22"/>
          <w:szCs w:val="22"/>
        </w:rPr>
        <w:t>disclose in its Bid any</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 xml:space="preserve">transgressions occurred in the last </w:t>
      </w:r>
      <w:r w:rsidRPr="00AC327D">
        <w:rPr>
          <w:rFonts w:ascii="Cambria" w:eastAsia="Cambria" w:hAnsi="Cambria" w:cs="Cambria"/>
          <w:b/>
          <w:sz w:val="22"/>
          <w:szCs w:val="22"/>
        </w:rPr>
        <w:t>10</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 xml:space="preserve">years with any other Public Sector Undertaking </w:t>
      </w:r>
      <w:r w:rsidRPr="00AC327D">
        <w:rPr>
          <w:rFonts w:ascii="Cambria" w:eastAsia="Cambria" w:hAnsi="Cambria" w:cs="Cambria"/>
          <w:b/>
          <w:sz w:val="22"/>
          <w:szCs w:val="22"/>
        </w:rPr>
        <w:t>or Government Department or</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any other Company, in any country, that may impinge on the Anti-corruption</w:t>
      </w:r>
      <w:r w:rsidRPr="00AC327D">
        <w:rPr>
          <w:rFonts w:ascii="Cambria" w:eastAsia="Cambria" w:hAnsi="Cambria" w:cs="Cambria"/>
          <w:b/>
          <w:spacing w:val="-57"/>
          <w:sz w:val="22"/>
          <w:szCs w:val="22"/>
        </w:rPr>
        <w:t xml:space="preserve"> </w:t>
      </w:r>
      <w:r w:rsidRPr="00AC327D">
        <w:rPr>
          <w:rFonts w:ascii="Cambria" w:eastAsia="Cambria" w:hAnsi="Cambria" w:cs="Cambria"/>
          <w:b/>
          <w:sz w:val="22"/>
          <w:szCs w:val="22"/>
        </w:rPr>
        <w:t>principle</w:t>
      </w:r>
      <w:r w:rsidRPr="00AC327D">
        <w:rPr>
          <w:rFonts w:ascii="Cambria" w:eastAsia="Cambria" w:hAnsi="Cambria" w:cs="Cambria"/>
          <w:sz w:val="22"/>
          <w:szCs w:val="22"/>
        </w:rPr>
        <w:t>.</w:t>
      </w:r>
    </w:p>
    <w:p w14:paraId="1DA869A9" w14:textId="77777777" w:rsidR="00111929" w:rsidRPr="00AC327D" w:rsidRDefault="00111929" w:rsidP="00111929">
      <w:pPr>
        <w:widowControl w:val="0"/>
        <w:autoSpaceDE w:val="0"/>
        <w:autoSpaceDN w:val="0"/>
        <w:spacing w:before="8"/>
        <w:rPr>
          <w:rFonts w:ascii="Cambria" w:eastAsia="Cambria" w:hAnsi="Cambria" w:cs="Cambria"/>
          <w:sz w:val="22"/>
          <w:szCs w:val="22"/>
        </w:rPr>
      </w:pPr>
    </w:p>
    <w:p w14:paraId="60EA2919" w14:textId="77777777" w:rsidR="00111929" w:rsidRPr="00AC327D" w:rsidRDefault="00111929" w:rsidP="00E549FE">
      <w:pPr>
        <w:widowControl w:val="0"/>
        <w:numPr>
          <w:ilvl w:val="0"/>
          <w:numId w:val="15"/>
        </w:numPr>
        <w:tabs>
          <w:tab w:val="left" w:pos="919"/>
        </w:tabs>
        <w:autoSpaceDE w:val="0"/>
        <w:autoSpaceDN w:val="0"/>
        <w:spacing w:line="230" w:lineRule="auto"/>
        <w:ind w:right="262"/>
        <w:jc w:val="both"/>
        <w:rPr>
          <w:rFonts w:ascii="Cambria" w:eastAsia="Cambria" w:hAnsi="Cambria" w:cs="Cambria"/>
          <w:b/>
          <w:sz w:val="22"/>
          <w:szCs w:val="22"/>
        </w:rPr>
      </w:pP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makes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incorrect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statement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on 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subject,</w:t>
      </w:r>
      <w:r w:rsidRPr="00AC327D">
        <w:rPr>
          <w:rFonts w:ascii="Cambria" w:eastAsia="Cambria" w:hAnsi="Cambria" w:cs="Cambria"/>
          <w:spacing w:val="52"/>
          <w:sz w:val="22"/>
          <w:szCs w:val="22"/>
        </w:rPr>
        <w:t xml:space="preserve"> </w:t>
      </w:r>
      <w:r w:rsidRPr="00AC327D">
        <w:rPr>
          <w:rFonts w:ascii="Cambria" w:eastAsia="Cambria" w:hAnsi="Cambria" w:cs="Cambria"/>
          <w:b/>
          <w:sz w:val="22"/>
          <w:szCs w:val="22"/>
        </w:rPr>
        <w:t xml:space="preserve">it </w:t>
      </w:r>
      <w:r w:rsidRPr="00AC327D">
        <w:rPr>
          <w:rFonts w:ascii="Cambria" w:eastAsia="Cambria" w:hAnsi="Cambria" w:cs="Cambria"/>
          <w:sz w:val="22"/>
          <w:szCs w:val="22"/>
        </w:rPr>
        <w:t>can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be</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disqualified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from</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35"/>
          <w:sz w:val="22"/>
          <w:szCs w:val="22"/>
        </w:rPr>
        <w:t xml:space="preserve"> </w:t>
      </w:r>
      <w:r w:rsidRPr="00AC327D">
        <w:rPr>
          <w:rFonts w:ascii="Cambria" w:eastAsia="Cambria" w:hAnsi="Cambria" w:cs="Cambria"/>
          <w:sz w:val="22"/>
          <w:szCs w:val="22"/>
        </w:rPr>
        <w:t>tender</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process</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40"/>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35"/>
          <w:sz w:val="22"/>
          <w:szCs w:val="22"/>
        </w:rPr>
        <w:t xml:space="preserve"> </w:t>
      </w:r>
      <w:r w:rsidRPr="00AC327D">
        <w:rPr>
          <w:rFonts w:ascii="Cambria" w:eastAsia="Cambria" w:hAnsi="Cambria" w:cs="Cambria"/>
          <w:sz w:val="22"/>
          <w:szCs w:val="22"/>
        </w:rPr>
        <w:t>contract,</w:t>
      </w:r>
      <w:r w:rsidRPr="00AC327D">
        <w:rPr>
          <w:rFonts w:ascii="Cambria" w:eastAsia="Cambria" w:hAnsi="Cambria" w:cs="Cambria"/>
          <w:spacing w:val="36"/>
          <w:sz w:val="22"/>
          <w:szCs w:val="22"/>
        </w:rPr>
        <w:t xml:space="preserve"> </w:t>
      </w:r>
      <w:r w:rsidRPr="00AC327D">
        <w:rPr>
          <w:rFonts w:ascii="Cambria" w:eastAsia="Cambria" w:hAnsi="Cambria" w:cs="Cambria"/>
          <w:sz w:val="22"/>
          <w:szCs w:val="22"/>
        </w:rPr>
        <w:t>if</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already</w:t>
      </w:r>
      <w:r w:rsidRPr="00AC327D">
        <w:rPr>
          <w:rFonts w:ascii="Cambria" w:eastAsia="Cambria" w:hAnsi="Cambria" w:cs="Cambria"/>
          <w:spacing w:val="39"/>
          <w:sz w:val="22"/>
          <w:szCs w:val="22"/>
        </w:rPr>
        <w:t xml:space="preserve"> </w:t>
      </w:r>
      <w:r w:rsidRPr="00AC327D">
        <w:rPr>
          <w:rFonts w:ascii="Cambria" w:eastAsia="Cambria" w:hAnsi="Cambria" w:cs="Cambria"/>
          <w:sz w:val="22"/>
          <w:szCs w:val="22"/>
        </w:rPr>
        <w:t>awarded,</w:t>
      </w:r>
      <w:r w:rsidRPr="00AC327D">
        <w:rPr>
          <w:rFonts w:ascii="Cambria" w:eastAsia="Cambria" w:hAnsi="Cambria" w:cs="Cambria"/>
          <w:spacing w:val="35"/>
          <w:sz w:val="22"/>
          <w:szCs w:val="22"/>
        </w:rPr>
        <w:t xml:space="preserve"> </w:t>
      </w:r>
      <w:r w:rsidRPr="00AC327D">
        <w:rPr>
          <w:rFonts w:ascii="Cambria" w:eastAsia="Cambria" w:hAnsi="Cambria" w:cs="Cambria"/>
          <w:sz w:val="22"/>
          <w:szCs w:val="22"/>
        </w:rPr>
        <w:t>can</w:t>
      </w:r>
      <w:r w:rsidRPr="00AC327D">
        <w:rPr>
          <w:rFonts w:ascii="Cambria" w:eastAsia="Cambria" w:hAnsi="Cambria" w:cs="Cambria"/>
          <w:spacing w:val="37"/>
          <w:sz w:val="22"/>
          <w:szCs w:val="22"/>
        </w:rPr>
        <w:t xml:space="preserve"> </w:t>
      </w:r>
      <w:r w:rsidRPr="00AC327D">
        <w:rPr>
          <w:rFonts w:ascii="Cambria" w:eastAsia="Cambria" w:hAnsi="Cambria" w:cs="Cambria"/>
          <w:sz w:val="22"/>
          <w:szCs w:val="22"/>
        </w:rPr>
        <w:t>be</w:t>
      </w:r>
      <w:r w:rsidRPr="00AC327D">
        <w:rPr>
          <w:rFonts w:ascii="Cambria" w:eastAsia="Cambria" w:hAnsi="Cambria" w:cs="Cambria"/>
          <w:spacing w:val="38"/>
          <w:sz w:val="22"/>
          <w:szCs w:val="22"/>
        </w:rPr>
        <w:t xml:space="preserve"> </w:t>
      </w:r>
      <w:r w:rsidRPr="00AC327D">
        <w:rPr>
          <w:rFonts w:ascii="Cambria" w:eastAsia="Cambria" w:hAnsi="Cambria" w:cs="Cambria"/>
          <w:sz w:val="22"/>
          <w:szCs w:val="22"/>
        </w:rPr>
        <w:t>terminated</w:t>
      </w:r>
      <w:r w:rsidRPr="00AC327D">
        <w:rPr>
          <w:rFonts w:ascii="Cambria" w:eastAsia="Cambria" w:hAnsi="Cambria" w:cs="Cambria"/>
          <w:spacing w:val="-50"/>
          <w:sz w:val="22"/>
          <w:szCs w:val="22"/>
        </w:rPr>
        <w:t xml:space="preserve"> </w:t>
      </w:r>
      <w:r w:rsidRPr="00AC327D">
        <w:rPr>
          <w:rFonts w:ascii="Cambria" w:eastAsia="Cambria" w:hAnsi="Cambria" w:cs="Cambria"/>
          <w:sz w:val="22"/>
          <w:szCs w:val="22"/>
        </w:rPr>
        <w:t xml:space="preserve">for such reason and </w:t>
      </w:r>
      <w:r w:rsidRPr="00AC327D">
        <w:rPr>
          <w:rFonts w:ascii="Cambria" w:eastAsia="Cambria" w:hAnsi="Cambria" w:cs="Cambria"/>
          <w:b/>
          <w:sz w:val="22"/>
          <w:szCs w:val="22"/>
        </w:rPr>
        <w:t>further action can be taken in line with POWERGRID’s</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policies.</w:t>
      </w:r>
    </w:p>
    <w:p w14:paraId="12378079" w14:textId="77777777" w:rsidR="00111929" w:rsidRPr="00AC327D" w:rsidRDefault="00111929" w:rsidP="00111929">
      <w:pPr>
        <w:widowControl w:val="0"/>
        <w:autoSpaceDE w:val="0"/>
        <w:autoSpaceDN w:val="0"/>
        <w:spacing w:before="1"/>
        <w:rPr>
          <w:rFonts w:ascii="Cambria" w:eastAsia="Cambria" w:hAnsi="Cambria" w:cs="Cambria"/>
          <w:b/>
          <w:sz w:val="22"/>
          <w:szCs w:val="22"/>
        </w:rPr>
      </w:pPr>
    </w:p>
    <w:p w14:paraId="76485402" w14:textId="77777777" w:rsidR="00111929" w:rsidRPr="00AC327D" w:rsidRDefault="00111929" w:rsidP="00111929">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VI</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Cs/>
          <w:sz w:val="22"/>
          <w:szCs w:val="22"/>
        </w:rPr>
        <w:t>-</w:t>
      </w:r>
      <w:r w:rsidRPr="00AC327D">
        <w:rPr>
          <w:rFonts w:ascii="Cambria" w:eastAsia="Palatino Linotype" w:hAnsi="Cambria" w:cs="Palatino Linotype"/>
          <w:bCs/>
          <w:spacing w:val="5"/>
          <w:sz w:val="22"/>
          <w:szCs w:val="22"/>
        </w:rPr>
        <w:t xml:space="preserve"> </w:t>
      </w:r>
      <w:r w:rsidRPr="00AC327D">
        <w:rPr>
          <w:rFonts w:ascii="Cambria" w:eastAsia="Palatino Linotype" w:hAnsi="Cambria" w:cs="Palatino Linotype"/>
          <w:b/>
          <w:bCs/>
          <w:sz w:val="22"/>
          <w:szCs w:val="22"/>
        </w:rPr>
        <w:t>Equal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treatment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to</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all</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Bidders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i/>
          <w:sz w:val="22"/>
          <w:szCs w:val="22"/>
        </w:rPr>
        <w:t xml:space="preserve">/ </w:t>
      </w:r>
      <w:r w:rsidRPr="00AC327D">
        <w:rPr>
          <w:rFonts w:ascii="Cambria" w:eastAsia="Palatino Linotype" w:hAnsi="Cambria" w:cs="Palatino Linotype"/>
          <w:b/>
          <w:bCs/>
          <w:sz w:val="22"/>
          <w:szCs w:val="22"/>
        </w:rPr>
        <w:t>Contractors</w:t>
      </w:r>
    </w:p>
    <w:p w14:paraId="4FCBB774" w14:textId="77777777" w:rsidR="00111929" w:rsidRPr="00AC327D" w:rsidRDefault="00111929" w:rsidP="00111929">
      <w:pPr>
        <w:widowControl w:val="0"/>
        <w:autoSpaceDE w:val="0"/>
        <w:autoSpaceDN w:val="0"/>
        <w:spacing w:before="12"/>
        <w:rPr>
          <w:rFonts w:ascii="Cambria" w:eastAsia="Cambria" w:hAnsi="Cambria" w:cs="Cambria"/>
          <w:b/>
          <w:sz w:val="22"/>
          <w:szCs w:val="22"/>
        </w:rPr>
      </w:pPr>
    </w:p>
    <w:p w14:paraId="5549B82D" w14:textId="77777777" w:rsidR="00111929" w:rsidRPr="00AC327D" w:rsidRDefault="00111929" w:rsidP="00E549FE">
      <w:pPr>
        <w:widowControl w:val="0"/>
        <w:numPr>
          <w:ilvl w:val="0"/>
          <w:numId w:val="16"/>
        </w:numPr>
        <w:tabs>
          <w:tab w:val="left" w:pos="919"/>
        </w:tabs>
        <w:autoSpaceDE w:val="0"/>
        <w:autoSpaceDN w:val="0"/>
        <w:spacing w:line="254" w:lineRule="auto"/>
        <w:ind w:right="267"/>
        <w:jc w:val="both"/>
        <w:rPr>
          <w:rFonts w:ascii="Cambria" w:eastAsia="Cambria" w:hAnsi="Cambria" w:cs="Cambria"/>
          <w:sz w:val="22"/>
          <w:szCs w:val="22"/>
        </w:rPr>
      </w:pPr>
      <w:r w:rsidRPr="00AC327D">
        <w:rPr>
          <w:rFonts w:ascii="Cambria" w:eastAsia="Cambria" w:hAnsi="Cambria" w:cs="Cambria"/>
          <w:w w:val="105"/>
          <w:sz w:val="22"/>
          <w:szCs w:val="22"/>
        </w:rPr>
        <w:t>POWERGRID will enter into agreements with identical conditions as this one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all</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Bidders.</w:t>
      </w:r>
    </w:p>
    <w:p w14:paraId="082B8ACA" w14:textId="77777777" w:rsidR="00111929" w:rsidRPr="00AC327D" w:rsidRDefault="00111929" w:rsidP="00111929">
      <w:pPr>
        <w:widowControl w:val="0"/>
        <w:autoSpaceDE w:val="0"/>
        <w:autoSpaceDN w:val="0"/>
        <w:spacing w:before="6"/>
        <w:rPr>
          <w:rFonts w:ascii="Cambria" w:eastAsia="Cambria" w:hAnsi="Cambria" w:cs="Cambria"/>
          <w:sz w:val="22"/>
          <w:szCs w:val="22"/>
        </w:rPr>
      </w:pPr>
    </w:p>
    <w:p w14:paraId="09782534" w14:textId="77777777" w:rsidR="00111929" w:rsidRPr="00AC327D" w:rsidRDefault="00111929" w:rsidP="00E549FE">
      <w:pPr>
        <w:widowControl w:val="0"/>
        <w:numPr>
          <w:ilvl w:val="0"/>
          <w:numId w:val="16"/>
        </w:numPr>
        <w:tabs>
          <w:tab w:val="left" w:pos="919"/>
        </w:tabs>
        <w:autoSpaceDE w:val="0"/>
        <w:autoSpaceDN w:val="0"/>
        <w:spacing w:line="254" w:lineRule="auto"/>
        <w:ind w:right="273"/>
        <w:jc w:val="both"/>
        <w:rPr>
          <w:rFonts w:ascii="Cambria" w:eastAsia="Cambria" w:hAnsi="Cambria" w:cs="Cambria"/>
          <w:sz w:val="22"/>
          <w:szCs w:val="22"/>
        </w:rPr>
      </w:pPr>
      <w:r w:rsidRPr="00AC327D">
        <w:rPr>
          <w:rFonts w:ascii="Cambria" w:eastAsia="Cambria" w:hAnsi="Cambria" w:cs="Cambria"/>
          <w:w w:val="105"/>
          <w:sz w:val="22"/>
          <w:szCs w:val="22"/>
        </w:rPr>
        <w:t>POWERGRID will disqualify from the tender process any bidder who does not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sign</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Pact</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violate</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provisions.</w:t>
      </w:r>
    </w:p>
    <w:p w14:paraId="6137E9BF" w14:textId="77777777" w:rsidR="00111929" w:rsidRPr="00AC327D" w:rsidRDefault="00111929" w:rsidP="00111929">
      <w:pPr>
        <w:widowControl w:val="0"/>
        <w:autoSpaceDE w:val="0"/>
        <w:autoSpaceDN w:val="0"/>
        <w:spacing w:before="5"/>
        <w:rPr>
          <w:rFonts w:ascii="Cambria" w:eastAsia="Cambria" w:hAnsi="Cambria" w:cs="Cambria"/>
          <w:sz w:val="22"/>
          <w:szCs w:val="22"/>
        </w:rPr>
      </w:pPr>
    </w:p>
    <w:p w14:paraId="390F2485" w14:textId="77777777" w:rsidR="00111929" w:rsidRPr="00AC327D" w:rsidRDefault="00111929" w:rsidP="00111929">
      <w:pPr>
        <w:widowControl w:val="0"/>
        <w:autoSpaceDE w:val="0"/>
        <w:autoSpaceDN w:val="0"/>
        <w:ind w:left="198"/>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VII</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Punitive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Action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against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violating</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Bidders</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i/>
          <w:sz w:val="22"/>
          <w:szCs w:val="22"/>
        </w:rPr>
        <w:t>/</w:t>
      </w:r>
      <w:r w:rsidRPr="00AC327D">
        <w:rPr>
          <w:rFonts w:ascii="Cambria" w:eastAsia="Palatino Linotype" w:hAnsi="Cambria" w:cs="Palatino Linotype"/>
          <w:b/>
          <w:bCs/>
          <w:i/>
          <w:spacing w:val="-1"/>
          <w:sz w:val="22"/>
          <w:szCs w:val="22"/>
        </w:rPr>
        <w:t xml:space="preserve"> </w:t>
      </w:r>
      <w:r w:rsidRPr="00AC327D">
        <w:rPr>
          <w:rFonts w:ascii="Cambria" w:eastAsia="Palatino Linotype" w:hAnsi="Cambria" w:cs="Palatino Linotype"/>
          <w:b/>
          <w:bCs/>
          <w:sz w:val="22"/>
          <w:szCs w:val="22"/>
        </w:rPr>
        <w:t>Contractors</w:t>
      </w:r>
    </w:p>
    <w:p w14:paraId="14F8DDE2" w14:textId="77777777" w:rsidR="00111929" w:rsidRPr="00AC327D" w:rsidRDefault="00111929" w:rsidP="00111929">
      <w:pPr>
        <w:widowControl w:val="0"/>
        <w:autoSpaceDE w:val="0"/>
        <w:autoSpaceDN w:val="0"/>
        <w:rPr>
          <w:rFonts w:ascii="Cambria" w:eastAsia="Cambria" w:hAnsi="Cambria" w:cs="Cambria"/>
          <w:sz w:val="22"/>
          <w:szCs w:val="22"/>
        </w:rPr>
        <w:sectPr w:rsidR="00111929" w:rsidRPr="00AC327D">
          <w:pgSz w:w="11910" w:h="16840"/>
          <w:pgMar w:top="1480" w:right="1020" w:bottom="1000" w:left="1220" w:header="0" w:footer="774" w:gutter="0"/>
          <w:cols w:space="720"/>
        </w:sectPr>
      </w:pPr>
    </w:p>
    <w:p w14:paraId="2A64D93B" w14:textId="77777777" w:rsidR="00111929" w:rsidRPr="00AC327D" w:rsidRDefault="00111929" w:rsidP="00111929">
      <w:pPr>
        <w:widowControl w:val="0"/>
        <w:autoSpaceDE w:val="0"/>
        <w:autoSpaceDN w:val="0"/>
        <w:spacing w:before="45" w:line="249" w:lineRule="auto"/>
        <w:ind w:left="198" w:right="261"/>
        <w:jc w:val="both"/>
        <w:rPr>
          <w:rFonts w:ascii="Cambria" w:eastAsia="Cambria" w:hAnsi="Cambria" w:cs="Cambria"/>
          <w:sz w:val="22"/>
          <w:szCs w:val="22"/>
        </w:rPr>
      </w:pPr>
      <w:r w:rsidRPr="00AC327D">
        <w:rPr>
          <w:rFonts w:ascii="Cambria" w:eastAsia="Cambria" w:hAnsi="Cambria" w:cs="Cambria"/>
          <w:sz w:val="22"/>
          <w:szCs w:val="22"/>
        </w:rPr>
        <w:lastRenderedPageBreak/>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obtains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knowledge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conduct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its</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subcontractor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employee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representative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associate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Subcontractor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which</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constitutes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corruption,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has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substantive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suspicion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regard,</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will</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inform</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Chief</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Vigilance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Officer</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(CVO).</w:t>
      </w:r>
    </w:p>
    <w:p w14:paraId="79EE73C3" w14:textId="77777777" w:rsidR="00111929" w:rsidRPr="00AC327D" w:rsidRDefault="00111929" w:rsidP="00111929">
      <w:pPr>
        <w:widowControl w:val="0"/>
        <w:autoSpaceDE w:val="0"/>
        <w:autoSpaceDN w:val="0"/>
        <w:spacing w:before="4"/>
        <w:rPr>
          <w:rFonts w:ascii="Cambria" w:eastAsia="Cambria" w:hAnsi="Cambria" w:cs="Cambria"/>
          <w:sz w:val="22"/>
          <w:szCs w:val="22"/>
        </w:rPr>
      </w:pPr>
    </w:p>
    <w:p w14:paraId="4BDBFD0B" w14:textId="77777777" w:rsidR="00111929" w:rsidRPr="00AC327D" w:rsidRDefault="00111929" w:rsidP="00111929">
      <w:pPr>
        <w:widowControl w:val="0"/>
        <w:autoSpaceDE w:val="0"/>
        <w:autoSpaceDN w:val="0"/>
        <w:ind w:left="198"/>
        <w:jc w:val="both"/>
        <w:outlineLvl w:val="1"/>
        <w:rPr>
          <w:rFonts w:ascii="Cambria" w:eastAsia="Palatino Linotype" w:hAnsi="Cambria" w:cs="Palatino Linotype"/>
          <w:b/>
          <w:bCs/>
          <w:sz w:val="22"/>
          <w:szCs w:val="22"/>
        </w:rPr>
      </w:pPr>
      <w:r w:rsidRPr="00AC327D">
        <w:rPr>
          <w:rFonts w:ascii="Cambria" w:eastAsia="Palatino Linotype" w:hAnsi="Cambria" w:cs="Palatino Linotype"/>
          <w:bCs/>
          <w:sz w:val="22"/>
          <w:szCs w:val="22"/>
        </w:rPr>
        <w:t>(*)</w:t>
      </w: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7"/>
          <w:sz w:val="22"/>
          <w:szCs w:val="22"/>
        </w:rPr>
        <w:t xml:space="preserve"> </w:t>
      </w:r>
      <w:r w:rsidRPr="00AC327D">
        <w:rPr>
          <w:rFonts w:ascii="Cambria" w:eastAsia="Palatino Linotype" w:hAnsi="Cambria" w:cs="Palatino Linotype"/>
          <w:b/>
          <w:bCs/>
          <w:sz w:val="22"/>
          <w:szCs w:val="22"/>
        </w:rPr>
        <w:t>VIII</w:t>
      </w:r>
      <w:r w:rsidRPr="00AC327D">
        <w:rPr>
          <w:rFonts w:ascii="Cambria" w:eastAsia="Palatino Linotype" w:hAnsi="Cambria" w:cs="Palatino Linotype"/>
          <w:b/>
          <w:bCs/>
          <w:spacing w:val="-7"/>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8"/>
          <w:sz w:val="22"/>
          <w:szCs w:val="22"/>
        </w:rPr>
        <w:t xml:space="preserve"> </w:t>
      </w:r>
      <w:r w:rsidRPr="00AC327D">
        <w:rPr>
          <w:rFonts w:ascii="Cambria" w:eastAsia="Palatino Linotype" w:hAnsi="Cambria" w:cs="Palatino Linotype"/>
          <w:b/>
          <w:bCs/>
          <w:sz w:val="22"/>
          <w:szCs w:val="22"/>
        </w:rPr>
        <w:t>Independent</w:t>
      </w:r>
      <w:r w:rsidRPr="00AC327D">
        <w:rPr>
          <w:rFonts w:ascii="Cambria" w:eastAsia="Palatino Linotype" w:hAnsi="Cambria" w:cs="Palatino Linotype"/>
          <w:b/>
          <w:bCs/>
          <w:spacing w:val="-7"/>
          <w:sz w:val="22"/>
          <w:szCs w:val="22"/>
        </w:rPr>
        <w:t xml:space="preserve"> </w:t>
      </w:r>
      <w:r w:rsidRPr="00AC327D">
        <w:rPr>
          <w:rFonts w:ascii="Cambria" w:eastAsia="Palatino Linotype" w:hAnsi="Cambria" w:cs="Palatino Linotype"/>
          <w:b/>
          <w:bCs/>
          <w:sz w:val="22"/>
          <w:szCs w:val="22"/>
        </w:rPr>
        <w:t>External</w:t>
      </w:r>
      <w:r w:rsidRPr="00AC327D">
        <w:rPr>
          <w:rFonts w:ascii="Cambria" w:eastAsia="Palatino Linotype" w:hAnsi="Cambria" w:cs="Palatino Linotype"/>
          <w:b/>
          <w:bCs/>
          <w:spacing w:val="-8"/>
          <w:sz w:val="22"/>
          <w:szCs w:val="22"/>
        </w:rPr>
        <w:t xml:space="preserve"> </w:t>
      </w:r>
      <w:r w:rsidRPr="00AC327D">
        <w:rPr>
          <w:rFonts w:ascii="Cambria" w:eastAsia="Palatino Linotype" w:hAnsi="Cambria" w:cs="Palatino Linotype"/>
          <w:b/>
          <w:bCs/>
          <w:sz w:val="22"/>
          <w:szCs w:val="22"/>
        </w:rPr>
        <w:t>Monitor/Monitors</w:t>
      </w:r>
    </w:p>
    <w:p w14:paraId="51877CEA" w14:textId="77777777" w:rsidR="00111929" w:rsidRPr="00AC327D" w:rsidRDefault="00111929" w:rsidP="00111929">
      <w:pPr>
        <w:widowControl w:val="0"/>
        <w:autoSpaceDE w:val="0"/>
        <w:autoSpaceDN w:val="0"/>
        <w:spacing w:before="7"/>
        <w:rPr>
          <w:rFonts w:ascii="Cambria" w:eastAsia="Cambria" w:hAnsi="Cambria" w:cs="Cambria"/>
          <w:b/>
          <w:sz w:val="22"/>
          <w:szCs w:val="22"/>
        </w:rPr>
      </w:pPr>
    </w:p>
    <w:p w14:paraId="55D008C1" w14:textId="77777777" w:rsidR="00111929" w:rsidRPr="00AC327D" w:rsidRDefault="00111929" w:rsidP="00E549FE">
      <w:pPr>
        <w:widowControl w:val="0"/>
        <w:numPr>
          <w:ilvl w:val="0"/>
          <w:numId w:val="17"/>
        </w:numPr>
        <w:tabs>
          <w:tab w:val="left" w:pos="919"/>
        </w:tabs>
        <w:autoSpaceDE w:val="0"/>
        <w:autoSpaceDN w:val="0"/>
        <w:spacing w:line="235" w:lineRule="auto"/>
        <w:ind w:right="264"/>
        <w:jc w:val="both"/>
        <w:rPr>
          <w:rFonts w:ascii="Cambria" w:eastAsia="Cambria" w:hAnsi="Cambria" w:cs="Cambria"/>
          <w:b/>
          <w:sz w:val="22"/>
          <w:szCs w:val="22"/>
        </w:rPr>
      </w:pPr>
      <w:r w:rsidRPr="00AC327D">
        <w:rPr>
          <w:rFonts w:ascii="Cambria" w:eastAsia="Cambria" w:hAnsi="Cambria" w:cs="Cambria"/>
          <w:w w:val="105"/>
          <w:sz w:val="22"/>
          <w:szCs w:val="22"/>
        </w:rPr>
        <w:t>POWERGRID has appointed a panel of Independent External Monitors (IEMs)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Pact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with</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approval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Central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Vigilance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Commission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(CVC),</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Government of India. </w:t>
      </w:r>
      <w:r w:rsidRPr="00AC327D">
        <w:rPr>
          <w:rFonts w:ascii="Cambria" w:eastAsia="Cambria" w:hAnsi="Cambria" w:cs="Cambria"/>
          <w:b/>
          <w:w w:val="105"/>
          <w:sz w:val="22"/>
          <w:szCs w:val="22"/>
        </w:rPr>
        <w:t>The names of the IEMs have been indicated in the</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Bidding</w:t>
      </w:r>
      <w:r w:rsidRPr="00AC327D">
        <w:rPr>
          <w:rFonts w:ascii="Cambria" w:eastAsia="Cambria" w:hAnsi="Cambria" w:cs="Cambria"/>
          <w:b/>
          <w:spacing w:val="-5"/>
          <w:w w:val="105"/>
          <w:sz w:val="22"/>
          <w:szCs w:val="22"/>
        </w:rPr>
        <w:t xml:space="preserve"> </w:t>
      </w:r>
      <w:r w:rsidRPr="00AC327D">
        <w:rPr>
          <w:rFonts w:ascii="Cambria" w:eastAsia="Cambria" w:hAnsi="Cambria" w:cs="Cambria"/>
          <w:b/>
          <w:w w:val="105"/>
          <w:sz w:val="22"/>
          <w:szCs w:val="22"/>
        </w:rPr>
        <w:t>Documents.</w:t>
      </w:r>
    </w:p>
    <w:p w14:paraId="28ECB599" w14:textId="77777777" w:rsidR="00111929" w:rsidRPr="00AC327D" w:rsidRDefault="00111929" w:rsidP="00111929">
      <w:pPr>
        <w:widowControl w:val="0"/>
        <w:autoSpaceDE w:val="0"/>
        <w:autoSpaceDN w:val="0"/>
        <w:spacing w:before="12"/>
        <w:rPr>
          <w:rFonts w:ascii="Cambria" w:eastAsia="Cambria" w:hAnsi="Cambria" w:cs="Cambria"/>
          <w:b/>
          <w:sz w:val="22"/>
          <w:szCs w:val="22"/>
        </w:rPr>
      </w:pPr>
    </w:p>
    <w:p w14:paraId="1BFF6E20" w14:textId="77777777" w:rsidR="00111929" w:rsidRPr="00AC327D" w:rsidRDefault="00111929" w:rsidP="00E549FE">
      <w:pPr>
        <w:widowControl w:val="0"/>
        <w:numPr>
          <w:ilvl w:val="0"/>
          <w:numId w:val="17"/>
        </w:numPr>
        <w:tabs>
          <w:tab w:val="left" w:pos="919"/>
        </w:tabs>
        <w:autoSpaceDE w:val="0"/>
        <w:autoSpaceDN w:val="0"/>
        <w:spacing w:line="228" w:lineRule="auto"/>
        <w:ind w:right="262"/>
        <w:jc w:val="both"/>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7"/>
          <w:w w:val="105"/>
          <w:sz w:val="22"/>
          <w:szCs w:val="22"/>
        </w:rPr>
        <w:t xml:space="preserve"> </w:t>
      </w:r>
      <w:r w:rsidRPr="00AC327D">
        <w:rPr>
          <w:rFonts w:ascii="Cambria" w:eastAsia="Cambria" w:hAnsi="Cambria" w:cs="Cambria"/>
          <w:b/>
          <w:w w:val="105"/>
          <w:sz w:val="22"/>
          <w:szCs w:val="22"/>
        </w:rPr>
        <w:t>panel</w:t>
      </w:r>
      <w:r w:rsidRPr="00AC327D">
        <w:rPr>
          <w:rFonts w:ascii="Cambria" w:eastAsia="Cambria" w:hAnsi="Cambria" w:cs="Cambria"/>
          <w:b/>
          <w:spacing w:val="-12"/>
          <w:w w:val="105"/>
          <w:sz w:val="22"/>
          <w:szCs w:val="22"/>
        </w:rPr>
        <w:t xml:space="preserve"> </w:t>
      </w:r>
      <w:r w:rsidRPr="00AC327D">
        <w:rPr>
          <w:rFonts w:ascii="Cambria" w:eastAsia="Cambria" w:hAnsi="Cambria" w:cs="Cambria"/>
          <w:b/>
          <w:w w:val="105"/>
          <w:sz w:val="22"/>
          <w:szCs w:val="22"/>
        </w:rPr>
        <w:t>of</w:t>
      </w:r>
      <w:r w:rsidRPr="00AC327D">
        <w:rPr>
          <w:rFonts w:ascii="Cambria" w:eastAsia="Cambria" w:hAnsi="Cambria" w:cs="Cambria"/>
          <w:b/>
          <w:spacing w:val="-11"/>
          <w:w w:val="105"/>
          <w:sz w:val="22"/>
          <w:szCs w:val="22"/>
        </w:rPr>
        <w:t xml:space="preserve"> </w:t>
      </w:r>
      <w:r w:rsidRPr="00AC327D">
        <w:rPr>
          <w:rFonts w:ascii="Cambria" w:eastAsia="Cambria" w:hAnsi="Cambria" w:cs="Cambria"/>
          <w:b/>
          <w:w w:val="105"/>
          <w:sz w:val="22"/>
          <w:szCs w:val="22"/>
        </w:rPr>
        <w:t>IEMs</w:t>
      </w:r>
      <w:r w:rsidRPr="00AC327D">
        <w:rPr>
          <w:rFonts w:ascii="Cambria" w:eastAsia="Cambria" w:hAnsi="Cambria" w:cs="Cambria"/>
          <w:b/>
          <w:spacing w:val="-12"/>
          <w:w w:val="105"/>
          <w:sz w:val="22"/>
          <w:szCs w:val="22"/>
        </w:rPr>
        <w:t xml:space="preserve"> </w:t>
      </w:r>
      <w:r w:rsidRPr="00AC327D">
        <w:rPr>
          <w:rFonts w:ascii="Cambria" w:eastAsia="Cambria" w:hAnsi="Cambria" w:cs="Cambria"/>
          <w:b/>
          <w:w w:val="105"/>
          <w:sz w:val="22"/>
          <w:szCs w:val="22"/>
        </w:rPr>
        <w:t>shall</w:t>
      </w:r>
      <w:r w:rsidRPr="00AC327D">
        <w:rPr>
          <w:rFonts w:ascii="Cambria" w:eastAsia="Cambria" w:hAnsi="Cambria" w:cs="Cambria"/>
          <w:b/>
          <w:spacing w:val="-15"/>
          <w:w w:val="105"/>
          <w:sz w:val="22"/>
          <w:szCs w:val="22"/>
        </w:rPr>
        <w:t xml:space="preserve"> </w:t>
      </w:r>
      <w:r w:rsidRPr="00AC327D">
        <w:rPr>
          <w:rFonts w:ascii="Cambria" w:eastAsia="Cambria" w:hAnsi="Cambria" w:cs="Cambria"/>
          <w:w w:val="105"/>
          <w:sz w:val="22"/>
          <w:szCs w:val="22"/>
        </w:rPr>
        <w:t>review</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independently</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objectively,</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whether</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 xml:space="preserve">what extent the parties comply with the obligations under this agreement. </w:t>
      </w:r>
      <w:r w:rsidRPr="00AC327D">
        <w:rPr>
          <w:rFonts w:ascii="Cambria" w:eastAsia="Cambria" w:hAnsi="Cambria" w:cs="Cambria"/>
          <w:b/>
          <w:w w:val="105"/>
          <w:sz w:val="22"/>
          <w:szCs w:val="22"/>
        </w:rPr>
        <w:t>The</w:t>
      </w:r>
      <w:r w:rsidRPr="00AC327D">
        <w:rPr>
          <w:rFonts w:ascii="Cambria" w:eastAsia="Cambria" w:hAnsi="Cambria" w:cs="Cambria"/>
          <w:b/>
          <w:spacing w:val="-60"/>
          <w:w w:val="105"/>
          <w:sz w:val="22"/>
          <w:szCs w:val="22"/>
        </w:rPr>
        <w:t xml:space="preserve"> </w:t>
      </w:r>
      <w:r w:rsidRPr="00AC327D">
        <w:rPr>
          <w:rFonts w:ascii="Cambria" w:eastAsia="Cambria" w:hAnsi="Cambria" w:cs="Cambria"/>
          <w:b/>
          <w:w w:val="105"/>
          <w:sz w:val="22"/>
          <w:szCs w:val="22"/>
        </w:rPr>
        <w:t xml:space="preserve">panel of IEMs </w:t>
      </w:r>
      <w:r w:rsidRPr="00AC327D">
        <w:rPr>
          <w:rFonts w:ascii="Cambria" w:eastAsia="Cambria" w:hAnsi="Cambria" w:cs="Cambria"/>
          <w:w w:val="105"/>
          <w:sz w:val="22"/>
          <w:szCs w:val="22"/>
        </w:rPr>
        <w:t>has right of access to all project documentation.</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The panel of</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 xml:space="preserve">IEMs </w:t>
      </w:r>
      <w:r w:rsidRPr="00AC327D">
        <w:rPr>
          <w:rFonts w:ascii="Cambria" w:eastAsia="Cambria" w:hAnsi="Cambria" w:cs="Cambria"/>
          <w:w w:val="105"/>
          <w:sz w:val="22"/>
          <w:szCs w:val="22"/>
        </w:rPr>
        <w:t xml:space="preserve">may examine any complaint received by </w:t>
      </w:r>
      <w:r w:rsidRPr="00AC327D">
        <w:rPr>
          <w:rFonts w:ascii="Cambria" w:eastAsia="Cambria" w:hAnsi="Cambria" w:cs="Cambria"/>
          <w:b/>
          <w:w w:val="105"/>
          <w:sz w:val="22"/>
          <w:szCs w:val="22"/>
        </w:rPr>
        <w:t xml:space="preserve">them </w:t>
      </w:r>
      <w:r w:rsidRPr="00AC327D">
        <w:rPr>
          <w:rFonts w:ascii="Cambria" w:eastAsia="Cambria" w:hAnsi="Cambria" w:cs="Cambria"/>
          <w:w w:val="105"/>
          <w:sz w:val="22"/>
          <w:szCs w:val="22"/>
        </w:rPr>
        <w:t>and submit a report 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Chairman-cum-Managing Director, POWERGRID, </w:t>
      </w:r>
      <w:r w:rsidRPr="00AC327D">
        <w:rPr>
          <w:rFonts w:ascii="Cambria" w:eastAsia="Cambria" w:hAnsi="Cambria" w:cs="Cambria"/>
          <w:b/>
          <w:w w:val="105"/>
          <w:sz w:val="22"/>
          <w:szCs w:val="22"/>
        </w:rPr>
        <w:t>giving joint findings</w:t>
      </w:r>
      <w:r w:rsidRPr="00AC327D">
        <w:rPr>
          <w:rFonts w:ascii="Cambria" w:eastAsia="Cambria" w:hAnsi="Cambria" w:cs="Cambria"/>
          <w:w w:val="105"/>
          <w:sz w:val="22"/>
          <w:szCs w:val="22"/>
        </w:rPr>
        <w:t>, at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earliest.</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 xml:space="preserve">The panel </w:t>
      </w:r>
      <w:r w:rsidRPr="00AC327D">
        <w:rPr>
          <w:rFonts w:ascii="Cambria" w:eastAsia="Cambria" w:hAnsi="Cambria" w:cs="Cambria"/>
          <w:w w:val="105"/>
          <w:sz w:val="22"/>
          <w:szCs w:val="22"/>
        </w:rPr>
        <w:t>of IEMs may also submit a report directly to the CVO 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CVC,</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case</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suspicion</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serious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irregularities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attracting</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provisions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PC</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Act.</w:t>
      </w:r>
    </w:p>
    <w:p w14:paraId="3130764D" w14:textId="77777777" w:rsidR="00111929" w:rsidRPr="00AC327D" w:rsidRDefault="00111929" w:rsidP="00111929">
      <w:pPr>
        <w:widowControl w:val="0"/>
        <w:autoSpaceDE w:val="0"/>
        <w:autoSpaceDN w:val="0"/>
        <w:spacing w:before="9"/>
        <w:rPr>
          <w:rFonts w:ascii="Cambria" w:eastAsia="Cambria" w:hAnsi="Cambria" w:cs="Cambria"/>
          <w:sz w:val="22"/>
          <w:szCs w:val="22"/>
        </w:rPr>
      </w:pPr>
    </w:p>
    <w:p w14:paraId="2B37360D" w14:textId="77777777" w:rsidR="00111929" w:rsidRPr="00AC327D" w:rsidRDefault="00111929" w:rsidP="00E549FE">
      <w:pPr>
        <w:widowControl w:val="0"/>
        <w:numPr>
          <w:ilvl w:val="0"/>
          <w:numId w:val="17"/>
        </w:numPr>
        <w:tabs>
          <w:tab w:val="left" w:pos="919"/>
        </w:tabs>
        <w:autoSpaceDE w:val="0"/>
        <w:autoSpaceDN w:val="0"/>
        <w:spacing w:line="237" w:lineRule="auto"/>
        <w:ind w:right="262"/>
        <w:jc w:val="both"/>
        <w:rPr>
          <w:rFonts w:ascii="Cambria" w:eastAsia="Cambria" w:hAnsi="Cambria" w:cs="Cambria"/>
          <w:sz w:val="22"/>
          <w:szCs w:val="22"/>
        </w:rPr>
      </w:pPr>
      <w:r w:rsidRPr="00AC327D">
        <w:rPr>
          <w:rFonts w:ascii="Cambria" w:eastAsia="Cambria" w:hAnsi="Cambria" w:cs="Cambria"/>
          <w:w w:val="105"/>
          <w:sz w:val="22"/>
          <w:szCs w:val="22"/>
        </w:rPr>
        <w:t>The IEM is not subject to instructions by the representatives of the parties 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performs his functions neutrally and independently. He / </w:t>
      </w:r>
      <w:r w:rsidRPr="00AC327D">
        <w:rPr>
          <w:rFonts w:ascii="Cambria" w:eastAsia="Cambria" w:hAnsi="Cambria" w:cs="Cambria"/>
          <w:b/>
          <w:w w:val="105"/>
          <w:sz w:val="22"/>
          <w:szCs w:val="22"/>
        </w:rPr>
        <w:t xml:space="preserve">She </w:t>
      </w:r>
      <w:r w:rsidRPr="00AC327D">
        <w:rPr>
          <w:rFonts w:ascii="Cambria" w:eastAsia="Cambria" w:hAnsi="Cambria" w:cs="Cambria"/>
          <w:w w:val="105"/>
          <w:sz w:val="22"/>
          <w:szCs w:val="22"/>
        </w:rPr>
        <w:t>reports to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Chairman-cum-Managing</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Director,</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POWERGRID.</w:t>
      </w:r>
    </w:p>
    <w:p w14:paraId="00214E8B" w14:textId="77777777" w:rsidR="00111929" w:rsidRPr="00AC327D" w:rsidRDefault="00111929" w:rsidP="00111929">
      <w:pPr>
        <w:widowControl w:val="0"/>
        <w:autoSpaceDE w:val="0"/>
        <w:autoSpaceDN w:val="0"/>
        <w:spacing w:before="8"/>
        <w:rPr>
          <w:rFonts w:ascii="Cambria" w:eastAsia="Cambria" w:hAnsi="Cambria" w:cs="Cambria"/>
          <w:sz w:val="22"/>
          <w:szCs w:val="22"/>
        </w:rPr>
      </w:pPr>
    </w:p>
    <w:p w14:paraId="18CED85B" w14:textId="77777777" w:rsidR="00111929" w:rsidRPr="00AC327D" w:rsidRDefault="00111929" w:rsidP="00E549FE">
      <w:pPr>
        <w:widowControl w:val="0"/>
        <w:numPr>
          <w:ilvl w:val="0"/>
          <w:numId w:val="17"/>
        </w:numPr>
        <w:tabs>
          <w:tab w:val="left" w:pos="919"/>
        </w:tabs>
        <w:autoSpaceDE w:val="0"/>
        <w:autoSpaceDN w:val="0"/>
        <w:spacing w:before="1" w:line="244" w:lineRule="auto"/>
        <w:ind w:right="262"/>
        <w:jc w:val="both"/>
        <w:rPr>
          <w:rFonts w:ascii="Cambria" w:eastAsia="Cambria" w:hAnsi="Cambria" w:cs="Cambria"/>
          <w:sz w:val="22"/>
          <w:szCs w:val="22"/>
        </w:rPr>
      </w:pPr>
      <w:r w:rsidRPr="00AC327D">
        <w:rPr>
          <w:rFonts w:ascii="Cambria" w:eastAsia="Cambria" w:hAnsi="Cambria" w:cs="Cambria"/>
          <w:sz w:val="22"/>
          <w:szCs w:val="22"/>
        </w:rPr>
        <w:t>The Bidder(s)/Contractor(s) accepts that the IEM has the right to access without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restriction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all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documentation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of</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related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this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including</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that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provided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Contractor/Bidder.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Bidder/Contractor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will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 xml:space="preserve">also grant the IEM, upon his / </w:t>
      </w:r>
      <w:r w:rsidRPr="00AC327D">
        <w:rPr>
          <w:rFonts w:ascii="Cambria" w:eastAsia="Cambria" w:hAnsi="Cambria" w:cs="Cambria"/>
          <w:b/>
          <w:sz w:val="22"/>
          <w:szCs w:val="22"/>
        </w:rPr>
        <w:t xml:space="preserve">her </w:t>
      </w:r>
      <w:r w:rsidRPr="00AC327D">
        <w:rPr>
          <w:rFonts w:ascii="Cambria" w:eastAsia="Cambria" w:hAnsi="Cambria" w:cs="Cambria"/>
          <w:sz w:val="22"/>
          <w:szCs w:val="22"/>
        </w:rPr>
        <w:t>request and demonstration of a valid interest,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unrestricted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unconditional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access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their</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documentation.</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same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applicable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Subcontractors.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IEM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under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contractual</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obligation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treat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 information and documents of the Bidder(s)/Contractor(s)/Subcontractor(s)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with</w:t>
      </w:r>
      <w:r w:rsidRPr="00AC327D">
        <w:rPr>
          <w:rFonts w:ascii="Cambria" w:eastAsia="Cambria" w:hAnsi="Cambria" w:cs="Cambria"/>
          <w:spacing w:val="7"/>
          <w:sz w:val="22"/>
          <w:szCs w:val="22"/>
        </w:rPr>
        <w:t xml:space="preserve"> </w:t>
      </w:r>
      <w:r w:rsidRPr="00AC327D">
        <w:rPr>
          <w:rFonts w:ascii="Cambria" w:eastAsia="Cambria" w:hAnsi="Cambria" w:cs="Cambria"/>
          <w:sz w:val="22"/>
          <w:szCs w:val="22"/>
        </w:rPr>
        <w:t>confidentiality.</w:t>
      </w:r>
    </w:p>
    <w:p w14:paraId="524ED4D4" w14:textId="77777777" w:rsidR="00111929" w:rsidRPr="00AC327D" w:rsidRDefault="00111929" w:rsidP="00111929">
      <w:pPr>
        <w:widowControl w:val="0"/>
        <w:autoSpaceDE w:val="0"/>
        <w:autoSpaceDN w:val="0"/>
        <w:spacing w:before="1"/>
        <w:rPr>
          <w:rFonts w:ascii="Cambria" w:eastAsia="Cambria" w:hAnsi="Cambria" w:cs="Cambria"/>
          <w:sz w:val="22"/>
          <w:szCs w:val="22"/>
        </w:rPr>
      </w:pPr>
    </w:p>
    <w:p w14:paraId="3547B2F2" w14:textId="77777777" w:rsidR="00111929" w:rsidRPr="00AC327D" w:rsidRDefault="00111929" w:rsidP="00E549FE">
      <w:pPr>
        <w:widowControl w:val="0"/>
        <w:numPr>
          <w:ilvl w:val="0"/>
          <w:numId w:val="17"/>
        </w:numPr>
        <w:tabs>
          <w:tab w:val="left" w:pos="919"/>
        </w:tabs>
        <w:autoSpaceDE w:val="0"/>
        <w:autoSpaceDN w:val="0"/>
        <w:spacing w:line="223" w:lineRule="auto"/>
        <w:ind w:right="264"/>
        <w:jc w:val="both"/>
        <w:rPr>
          <w:rFonts w:ascii="Cambria" w:eastAsia="Cambria" w:hAnsi="Cambria" w:cs="Cambria"/>
          <w:b/>
          <w:sz w:val="22"/>
          <w:szCs w:val="22"/>
        </w:rPr>
      </w:pPr>
      <w:r w:rsidRPr="00AC327D">
        <w:rPr>
          <w:rFonts w:ascii="Cambria" w:eastAsia="Cambria" w:hAnsi="Cambria" w:cs="Cambria"/>
          <w:sz w:val="22"/>
          <w:szCs w:val="22"/>
        </w:rPr>
        <w:t>POWERGRID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will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provide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IEMs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information</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as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sought</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by</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him</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w:t>
      </w:r>
      <w:r w:rsidRPr="00AC327D">
        <w:rPr>
          <w:rFonts w:ascii="Cambria" w:eastAsia="Cambria" w:hAnsi="Cambria" w:cs="Cambria"/>
          <w:spacing w:val="53"/>
          <w:sz w:val="22"/>
          <w:szCs w:val="22"/>
        </w:rPr>
        <w:t xml:space="preserve"> </w:t>
      </w:r>
      <w:r w:rsidRPr="00AC327D">
        <w:rPr>
          <w:rFonts w:ascii="Cambria" w:eastAsia="Cambria" w:hAnsi="Cambria" w:cs="Cambria"/>
          <w:b/>
          <w:sz w:val="22"/>
          <w:szCs w:val="22"/>
        </w:rPr>
        <w:t>her</w:t>
      </w:r>
      <w:r w:rsidRPr="00AC327D">
        <w:rPr>
          <w:rFonts w:ascii="Cambria" w:eastAsia="Cambria" w:hAnsi="Cambria" w:cs="Cambria"/>
          <w:b/>
          <w:spacing w:val="1"/>
          <w:sz w:val="22"/>
          <w:szCs w:val="22"/>
        </w:rPr>
        <w:t xml:space="preserve"> </w:t>
      </w:r>
      <w:r w:rsidRPr="00AC327D">
        <w:rPr>
          <w:rFonts w:ascii="Cambria" w:eastAsia="Cambria" w:hAnsi="Cambria" w:cs="Cambria"/>
          <w:sz w:val="22"/>
          <w:szCs w:val="22"/>
        </w:rPr>
        <w:t>which</w:t>
      </w:r>
      <w:r w:rsidRPr="00AC327D">
        <w:rPr>
          <w:rFonts w:ascii="Cambria" w:eastAsia="Cambria" w:hAnsi="Cambria" w:cs="Cambria"/>
          <w:spacing w:val="43"/>
          <w:sz w:val="22"/>
          <w:szCs w:val="22"/>
        </w:rPr>
        <w:t xml:space="preserve"> </w:t>
      </w:r>
      <w:r w:rsidRPr="00AC327D">
        <w:rPr>
          <w:rFonts w:ascii="Cambria" w:eastAsia="Cambria" w:hAnsi="Cambria" w:cs="Cambria"/>
          <w:sz w:val="22"/>
          <w:szCs w:val="22"/>
        </w:rPr>
        <w:t>could</w:t>
      </w:r>
      <w:r w:rsidRPr="00AC327D">
        <w:rPr>
          <w:rFonts w:ascii="Cambria" w:eastAsia="Cambria" w:hAnsi="Cambria" w:cs="Cambria"/>
          <w:spacing w:val="38"/>
          <w:sz w:val="22"/>
          <w:szCs w:val="22"/>
        </w:rPr>
        <w:t xml:space="preserve"> </w:t>
      </w:r>
      <w:r w:rsidRPr="00AC327D">
        <w:rPr>
          <w:rFonts w:ascii="Cambria" w:eastAsia="Cambria" w:hAnsi="Cambria" w:cs="Cambria"/>
          <w:sz w:val="22"/>
          <w:szCs w:val="22"/>
        </w:rPr>
        <w:t>have</w:t>
      </w:r>
      <w:r w:rsidRPr="00AC327D">
        <w:rPr>
          <w:rFonts w:ascii="Cambria" w:eastAsia="Cambria" w:hAnsi="Cambria" w:cs="Cambria"/>
          <w:spacing w:val="42"/>
          <w:sz w:val="22"/>
          <w:szCs w:val="22"/>
        </w:rPr>
        <w:t xml:space="preserve"> </w:t>
      </w:r>
      <w:r w:rsidRPr="00AC327D">
        <w:rPr>
          <w:rFonts w:ascii="Cambria" w:eastAsia="Cambria" w:hAnsi="Cambria" w:cs="Cambria"/>
          <w:sz w:val="22"/>
          <w:szCs w:val="22"/>
        </w:rPr>
        <w:t>an</w:t>
      </w:r>
      <w:r w:rsidRPr="00AC327D">
        <w:rPr>
          <w:rFonts w:ascii="Cambria" w:eastAsia="Cambria" w:hAnsi="Cambria" w:cs="Cambria"/>
          <w:spacing w:val="38"/>
          <w:sz w:val="22"/>
          <w:szCs w:val="22"/>
        </w:rPr>
        <w:t xml:space="preserve"> </w:t>
      </w:r>
      <w:r w:rsidRPr="00AC327D">
        <w:rPr>
          <w:rFonts w:ascii="Cambria" w:eastAsia="Cambria" w:hAnsi="Cambria" w:cs="Cambria"/>
          <w:sz w:val="22"/>
          <w:szCs w:val="22"/>
        </w:rPr>
        <w:t>impact</w:t>
      </w:r>
      <w:r w:rsidRPr="00AC327D">
        <w:rPr>
          <w:rFonts w:ascii="Cambria" w:eastAsia="Cambria" w:hAnsi="Cambria" w:cs="Cambria"/>
          <w:spacing w:val="40"/>
          <w:sz w:val="22"/>
          <w:szCs w:val="22"/>
        </w:rPr>
        <w:t xml:space="preserve"> </w:t>
      </w:r>
      <w:r w:rsidRPr="00AC327D">
        <w:rPr>
          <w:rFonts w:ascii="Cambria" w:eastAsia="Cambria" w:hAnsi="Cambria" w:cs="Cambria"/>
          <w:sz w:val="22"/>
          <w:szCs w:val="22"/>
        </w:rPr>
        <w:t>on</w:t>
      </w:r>
      <w:r w:rsidRPr="00AC327D">
        <w:rPr>
          <w:rFonts w:ascii="Cambria" w:eastAsia="Cambria" w:hAnsi="Cambria" w:cs="Cambria"/>
          <w:spacing w:val="39"/>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40"/>
          <w:sz w:val="22"/>
          <w:szCs w:val="22"/>
        </w:rPr>
        <w:t xml:space="preserve"> </w:t>
      </w:r>
      <w:r w:rsidRPr="00AC327D">
        <w:rPr>
          <w:rFonts w:ascii="Cambria" w:eastAsia="Cambria" w:hAnsi="Cambria" w:cs="Cambria"/>
          <w:sz w:val="22"/>
          <w:szCs w:val="22"/>
        </w:rPr>
        <w:t>contractual</w:t>
      </w:r>
      <w:r w:rsidRPr="00AC327D">
        <w:rPr>
          <w:rFonts w:ascii="Cambria" w:eastAsia="Cambria" w:hAnsi="Cambria" w:cs="Cambria"/>
          <w:spacing w:val="40"/>
          <w:sz w:val="22"/>
          <w:szCs w:val="22"/>
        </w:rPr>
        <w:t xml:space="preserve"> </w:t>
      </w:r>
      <w:r w:rsidRPr="00AC327D">
        <w:rPr>
          <w:rFonts w:ascii="Cambria" w:eastAsia="Cambria" w:hAnsi="Cambria" w:cs="Cambria"/>
          <w:sz w:val="22"/>
          <w:szCs w:val="22"/>
        </w:rPr>
        <w:t>relations</w:t>
      </w:r>
      <w:r w:rsidRPr="00AC327D">
        <w:rPr>
          <w:rFonts w:ascii="Cambria" w:eastAsia="Cambria" w:hAnsi="Cambria" w:cs="Cambria"/>
          <w:spacing w:val="38"/>
          <w:sz w:val="22"/>
          <w:szCs w:val="22"/>
        </w:rPr>
        <w:t xml:space="preserve"> </w:t>
      </w:r>
      <w:r w:rsidRPr="00AC327D">
        <w:rPr>
          <w:rFonts w:ascii="Cambria" w:eastAsia="Cambria" w:hAnsi="Cambria" w:cs="Cambria"/>
          <w:sz w:val="22"/>
          <w:szCs w:val="22"/>
        </w:rPr>
        <w:t>between</w:t>
      </w:r>
      <w:r w:rsidRPr="00AC327D">
        <w:rPr>
          <w:rFonts w:ascii="Cambria" w:eastAsia="Cambria" w:hAnsi="Cambria" w:cs="Cambria"/>
          <w:spacing w:val="39"/>
          <w:sz w:val="22"/>
          <w:szCs w:val="22"/>
        </w:rPr>
        <w:t xml:space="preserve"> </w:t>
      </w:r>
      <w:r w:rsidRPr="00AC327D">
        <w:rPr>
          <w:rFonts w:ascii="Cambria" w:eastAsia="Cambria" w:hAnsi="Cambria" w:cs="Cambria"/>
          <w:sz w:val="22"/>
          <w:szCs w:val="22"/>
        </w:rPr>
        <w:t>POWERGRID</w:t>
      </w:r>
      <w:r w:rsidRPr="00AC327D">
        <w:rPr>
          <w:rFonts w:ascii="Cambria" w:eastAsia="Cambria" w:hAnsi="Cambria" w:cs="Cambria"/>
          <w:spacing w:val="-51"/>
          <w:sz w:val="22"/>
          <w:szCs w:val="22"/>
        </w:rPr>
        <w:t xml:space="preserve"> </w:t>
      </w:r>
      <w:r w:rsidRPr="00AC327D">
        <w:rPr>
          <w:rFonts w:ascii="Cambria" w:eastAsia="Cambria" w:hAnsi="Cambria" w:cs="Cambria"/>
          <w:sz w:val="22"/>
          <w:szCs w:val="22"/>
        </w:rPr>
        <w:t>and 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related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to</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this contract.</w:t>
      </w:r>
      <w:r w:rsidRPr="00AC327D">
        <w:rPr>
          <w:rFonts w:ascii="Cambria" w:eastAsia="Cambria" w:hAnsi="Cambria" w:cs="Cambria"/>
          <w:spacing w:val="1"/>
          <w:sz w:val="22"/>
          <w:szCs w:val="22"/>
        </w:rPr>
        <w:t xml:space="preserve"> </w:t>
      </w:r>
      <w:r w:rsidRPr="00AC327D">
        <w:rPr>
          <w:rFonts w:ascii="Cambria" w:eastAsia="Cambria" w:hAnsi="Cambria" w:cs="Cambria"/>
          <w:b/>
          <w:sz w:val="22"/>
          <w:szCs w:val="22"/>
        </w:rPr>
        <w:t>The IEMs shall also sign</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declaration on ’Non-Disclosure of Confidential Information’ and of ‘Absence</w:t>
      </w:r>
      <w:r w:rsidRPr="00AC327D">
        <w:rPr>
          <w:rFonts w:ascii="Cambria" w:eastAsia="Cambria" w:hAnsi="Cambria" w:cs="Cambria"/>
          <w:b/>
          <w:spacing w:val="-57"/>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Conflict</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Interest’.</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In</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case</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any</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conflict</w:t>
      </w:r>
      <w:r w:rsidRPr="00AC327D">
        <w:rPr>
          <w:rFonts w:ascii="Cambria" w:eastAsia="Cambria" w:hAnsi="Cambria" w:cs="Cambria"/>
          <w:b/>
          <w:spacing w:val="-5"/>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interest</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arising</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at</w:t>
      </w:r>
      <w:r w:rsidRPr="00AC327D">
        <w:rPr>
          <w:rFonts w:ascii="Cambria" w:eastAsia="Cambria" w:hAnsi="Cambria" w:cs="Cambria"/>
          <w:b/>
          <w:spacing w:val="-3"/>
          <w:sz w:val="22"/>
          <w:szCs w:val="22"/>
        </w:rPr>
        <w:t xml:space="preserve"> </w:t>
      </w:r>
      <w:r w:rsidRPr="00AC327D">
        <w:rPr>
          <w:rFonts w:ascii="Cambria" w:eastAsia="Cambria" w:hAnsi="Cambria" w:cs="Cambria"/>
          <w:b/>
          <w:sz w:val="22"/>
          <w:szCs w:val="22"/>
        </w:rPr>
        <w:t>a</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later</w:t>
      </w:r>
      <w:r w:rsidRPr="00AC327D">
        <w:rPr>
          <w:rFonts w:ascii="Cambria" w:eastAsia="Cambria" w:hAnsi="Cambria" w:cs="Cambria"/>
          <w:b/>
          <w:spacing w:val="-4"/>
          <w:sz w:val="22"/>
          <w:szCs w:val="22"/>
        </w:rPr>
        <w:t xml:space="preserve"> </w:t>
      </w:r>
      <w:r w:rsidRPr="00AC327D">
        <w:rPr>
          <w:rFonts w:ascii="Cambria" w:eastAsia="Cambria" w:hAnsi="Cambria" w:cs="Cambria"/>
          <w:b/>
          <w:sz w:val="22"/>
          <w:szCs w:val="22"/>
        </w:rPr>
        <w:t>date,</w:t>
      </w:r>
      <w:r w:rsidRPr="00AC327D">
        <w:rPr>
          <w:rFonts w:ascii="Cambria" w:eastAsia="Cambria" w:hAnsi="Cambria" w:cs="Cambria"/>
          <w:b/>
          <w:spacing w:val="-58"/>
          <w:sz w:val="22"/>
          <w:szCs w:val="22"/>
        </w:rPr>
        <w:t xml:space="preserve"> </w:t>
      </w:r>
      <w:r w:rsidRPr="00AC327D">
        <w:rPr>
          <w:rFonts w:ascii="Cambria" w:eastAsia="Cambria" w:hAnsi="Cambria" w:cs="Cambria"/>
          <w:b/>
          <w:sz w:val="22"/>
          <w:szCs w:val="22"/>
        </w:rPr>
        <w:t>the IEM shall inform Chairman-cum-Managing Direct</w:t>
      </w:r>
      <w:r w:rsidRPr="00AC327D">
        <w:rPr>
          <w:rFonts w:ascii="Cambria" w:eastAsia="Cambria" w:hAnsi="Cambria" w:cs="Cambria"/>
          <w:sz w:val="22"/>
          <w:szCs w:val="22"/>
        </w:rPr>
        <w:t xml:space="preserve">or, </w:t>
      </w:r>
      <w:r w:rsidRPr="00AC327D">
        <w:rPr>
          <w:rFonts w:ascii="Cambria" w:eastAsia="Cambria" w:hAnsi="Cambria" w:cs="Cambria"/>
          <w:b/>
          <w:sz w:val="22"/>
          <w:szCs w:val="22"/>
        </w:rPr>
        <w:t>POWERGRID and</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recuse</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himself/herself</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from</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that</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case</w:t>
      </w:r>
    </w:p>
    <w:p w14:paraId="1AA8C97B" w14:textId="77777777" w:rsidR="00111929" w:rsidRPr="00AC327D" w:rsidRDefault="00111929" w:rsidP="00111929">
      <w:pPr>
        <w:widowControl w:val="0"/>
        <w:autoSpaceDE w:val="0"/>
        <w:autoSpaceDN w:val="0"/>
        <w:spacing w:before="1"/>
        <w:rPr>
          <w:rFonts w:ascii="Cambria" w:eastAsia="Cambria" w:hAnsi="Cambria" w:cs="Cambria"/>
          <w:b/>
          <w:sz w:val="22"/>
          <w:szCs w:val="22"/>
        </w:rPr>
      </w:pPr>
    </w:p>
    <w:p w14:paraId="584625CF" w14:textId="77777777" w:rsidR="00111929" w:rsidRPr="00AC327D" w:rsidRDefault="00111929" w:rsidP="00E549FE">
      <w:pPr>
        <w:widowControl w:val="0"/>
        <w:numPr>
          <w:ilvl w:val="0"/>
          <w:numId w:val="17"/>
        </w:numPr>
        <w:tabs>
          <w:tab w:val="left" w:pos="919"/>
        </w:tabs>
        <w:autoSpaceDE w:val="0"/>
        <w:autoSpaceDN w:val="0"/>
        <w:spacing w:line="237" w:lineRule="auto"/>
        <w:ind w:right="263"/>
        <w:jc w:val="both"/>
        <w:rPr>
          <w:rFonts w:ascii="Cambria" w:eastAsia="Cambria" w:hAnsi="Cambria" w:cs="Cambria"/>
          <w:sz w:val="22"/>
          <w:szCs w:val="22"/>
        </w:rPr>
      </w:pPr>
      <w:r w:rsidRPr="00AC327D">
        <w:rPr>
          <w:rFonts w:ascii="Cambria" w:eastAsia="Cambria" w:hAnsi="Cambria" w:cs="Cambria"/>
          <w:w w:val="105"/>
          <w:sz w:val="22"/>
          <w:szCs w:val="22"/>
        </w:rPr>
        <w:t>As soon as the IEM notices, or believes to notice, a violation of this agreement,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he </w:t>
      </w:r>
      <w:r w:rsidRPr="00AC327D">
        <w:rPr>
          <w:rFonts w:ascii="Cambria" w:eastAsia="Cambria" w:hAnsi="Cambria" w:cs="Cambria"/>
          <w:b/>
          <w:w w:val="105"/>
          <w:sz w:val="22"/>
          <w:szCs w:val="22"/>
        </w:rPr>
        <w:t xml:space="preserve">/ she </w:t>
      </w:r>
      <w:r w:rsidRPr="00AC327D">
        <w:rPr>
          <w:rFonts w:ascii="Cambria" w:eastAsia="Cambria" w:hAnsi="Cambria" w:cs="Cambria"/>
          <w:w w:val="105"/>
          <w:sz w:val="22"/>
          <w:szCs w:val="22"/>
        </w:rPr>
        <w:t>will so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inform the  Chairman-cum-Managing Director, 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43"/>
          <w:w w:val="105"/>
          <w:sz w:val="22"/>
          <w:szCs w:val="22"/>
        </w:rPr>
        <w:t xml:space="preserve"> </w:t>
      </w:r>
      <w:r w:rsidRPr="00AC327D">
        <w:rPr>
          <w:rFonts w:ascii="Cambria" w:eastAsia="Cambria" w:hAnsi="Cambria" w:cs="Cambria"/>
          <w:w w:val="105"/>
          <w:sz w:val="22"/>
          <w:szCs w:val="22"/>
        </w:rPr>
        <w:t>request</w:t>
      </w:r>
      <w:r w:rsidRPr="00AC327D">
        <w:rPr>
          <w:rFonts w:ascii="Cambria" w:eastAsia="Cambria" w:hAnsi="Cambria" w:cs="Cambria"/>
          <w:spacing w:val="46"/>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45"/>
          <w:w w:val="105"/>
          <w:sz w:val="22"/>
          <w:szCs w:val="22"/>
        </w:rPr>
        <w:t xml:space="preserve"> </w:t>
      </w:r>
      <w:r w:rsidRPr="00AC327D">
        <w:rPr>
          <w:rFonts w:ascii="Cambria" w:eastAsia="Cambria" w:hAnsi="Cambria" w:cs="Cambria"/>
          <w:w w:val="105"/>
          <w:sz w:val="22"/>
          <w:szCs w:val="22"/>
        </w:rPr>
        <w:t>Chairman-cum-Managing</w:t>
      </w:r>
      <w:r w:rsidRPr="00AC327D">
        <w:rPr>
          <w:rFonts w:ascii="Cambria" w:eastAsia="Cambria" w:hAnsi="Cambria" w:cs="Cambria"/>
          <w:spacing w:val="46"/>
          <w:w w:val="105"/>
          <w:sz w:val="22"/>
          <w:szCs w:val="22"/>
        </w:rPr>
        <w:t xml:space="preserve"> </w:t>
      </w:r>
      <w:r w:rsidRPr="00AC327D">
        <w:rPr>
          <w:rFonts w:ascii="Cambria" w:eastAsia="Cambria" w:hAnsi="Cambria" w:cs="Cambria"/>
          <w:w w:val="105"/>
          <w:sz w:val="22"/>
          <w:szCs w:val="22"/>
        </w:rPr>
        <w:t>Director,</w:t>
      </w:r>
      <w:r w:rsidRPr="00AC327D">
        <w:rPr>
          <w:rFonts w:ascii="Cambria" w:eastAsia="Cambria" w:hAnsi="Cambria" w:cs="Cambria"/>
          <w:spacing w:val="42"/>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47"/>
          <w:w w:val="105"/>
          <w:sz w:val="22"/>
          <w:szCs w:val="22"/>
        </w:rPr>
        <w:t xml:space="preserve"> </w:t>
      </w:r>
      <w:r w:rsidRPr="00AC327D">
        <w:rPr>
          <w:rFonts w:ascii="Cambria" w:eastAsia="Cambria" w:hAnsi="Cambria" w:cs="Cambria"/>
          <w:w w:val="105"/>
          <w:sz w:val="22"/>
          <w:szCs w:val="22"/>
        </w:rPr>
        <w:t>to</w:t>
      </w:r>
    </w:p>
    <w:p w14:paraId="162563E6" w14:textId="77777777" w:rsidR="00111929" w:rsidRPr="00AC327D" w:rsidRDefault="00111929" w:rsidP="00111929">
      <w:pPr>
        <w:widowControl w:val="0"/>
        <w:autoSpaceDE w:val="0"/>
        <w:autoSpaceDN w:val="0"/>
        <w:spacing w:line="237" w:lineRule="auto"/>
        <w:jc w:val="both"/>
        <w:rPr>
          <w:rFonts w:ascii="Cambria" w:eastAsia="Cambria" w:hAnsi="Cambria" w:cs="Cambria"/>
          <w:sz w:val="22"/>
          <w:szCs w:val="22"/>
        </w:rPr>
        <w:sectPr w:rsidR="00111929" w:rsidRPr="00AC327D">
          <w:pgSz w:w="11910" w:h="16840"/>
          <w:pgMar w:top="1480" w:right="1020" w:bottom="1000" w:left="1220" w:header="0" w:footer="774" w:gutter="0"/>
          <w:cols w:space="720"/>
        </w:sectPr>
      </w:pPr>
    </w:p>
    <w:p w14:paraId="33761F09" w14:textId="77777777" w:rsidR="00111929" w:rsidRPr="00AC327D" w:rsidRDefault="00111929" w:rsidP="00111929">
      <w:pPr>
        <w:widowControl w:val="0"/>
        <w:autoSpaceDE w:val="0"/>
        <w:autoSpaceDN w:val="0"/>
        <w:spacing w:before="68" w:line="254" w:lineRule="auto"/>
        <w:ind w:left="918" w:right="262"/>
        <w:jc w:val="both"/>
        <w:rPr>
          <w:rFonts w:ascii="Cambria" w:eastAsia="Cambria" w:hAnsi="Cambria" w:cs="Cambria"/>
          <w:sz w:val="22"/>
          <w:szCs w:val="22"/>
        </w:rPr>
      </w:pPr>
      <w:r w:rsidRPr="00AC327D">
        <w:rPr>
          <w:rFonts w:ascii="Cambria" w:eastAsia="Cambria" w:hAnsi="Cambria" w:cs="Cambria"/>
          <w:w w:val="105"/>
          <w:sz w:val="22"/>
          <w:szCs w:val="22"/>
        </w:rPr>
        <w:lastRenderedPageBreak/>
        <w:t>discontinue or take corrective action, or to take other relevant action. The IEM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can in this regard submit non-binding recommendations. Beyond this, the IEM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has no right to demand from the parties that they act in a specific manner,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refrain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from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action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tolerate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action.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However,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IEM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shall</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give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opportunity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Bidder/Contractor,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deemed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fit,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present</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its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case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before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making</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its recommendations to</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POWERGRID.</w:t>
      </w:r>
    </w:p>
    <w:p w14:paraId="559163C0" w14:textId="77777777" w:rsidR="00111929" w:rsidRPr="00AC327D" w:rsidRDefault="00111929" w:rsidP="00111929">
      <w:pPr>
        <w:widowControl w:val="0"/>
        <w:autoSpaceDE w:val="0"/>
        <w:autoSpaceDN w:val="0"/>
        <w:spacing w:before="4"/>
        <w:rPr>
          <w:rFonts w:ascii="Cambria" w:eastAsia="Cambria" w:hAnsi="Cambria" w:cs="Cambria"/>
          <w:sz w:val="22"/>
          <w:szCs w:val="22"/>
        </w:rPr>
      </w:pPr>
    </w:p>
    <w:p w14:paraId="45ACA187" w14:textId="77777777" w:rsidR="00111929" w:rsidRPr="00AC327D" w:rsidRDefault="00111929" w:rsidP="00E549FE">
      <w:pPr>
        <w:widowControl w:val="0"/>
        <w:numPr>
          <w:ilvl w:val="0"/>
          <w:numId w:val="17"/>
        </w:numPr>
        <w:tabs>
          <w:tab w:val="left" w:pos="919"/>
        </w:tabs>
        <w:autoSpaceDE w:val="0"/>
        <w:autoSpaceDN w:val="0"/>
        <w:spacing w:line="254" w:lineRule="auto"/>
        <w:ind w:right="263"/>
        <w:jc w:val="both"/>
        <w:rPr>
          <w:rFonts w:ascii="Cambria" w:eastAsia="Cambria" w:hAnsi="Cambria" w:cs="Cambria"/>
          <w:sz w:val="22"/>
          <w:szCs w:val="22"/>
        </w:rPr>
      </w:pPr>
      <w:r w:rsidRPr="00AC327D">
        <w:rPr>
          <w:rFonts w:ascii="Cambria" w:eastAsia="Cambria" w:hAnsi="Cambria" w:cs="Cambria"/>
          <w:w w:val="105"/>
          <w:sz w:val="22"/>
          <w:szCs w:val="22"/>
        </w:rPr>
        <w:t>The IEM will submit a written report to the Chairman-cum-Managing Director,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 within 8 to 10 weeks from the date of reference or intimation to</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him</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should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occasion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arise,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submit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proposals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for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correcting</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problematic</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situations.</w:t>
      </w:r>
    </w:p>
    <w:p w14:paraId="0ABD9DA6" w14:textId="77777777" w:rsidR="00111929" w:rsidRPr="00AC327D" w:rsidRDefault="00111929" w:rsidP="00111929">
      <w:pPr>
        <w:widowControl w:val="0"/>
        <w:autoSpaceDE w:val="0"/>
        <w:autoSpaceDN w:val="0"/>
        <w:spacing w:before="4"/>
        <w:rPr>
          <w:rFonts w:ascii="Cambria" w:eastAsia="Cambria" w:hAnsi="Cambria" w:cs="Cambria"/>
          <w:sz w:val="22"/>
          <w:szCs w:val="22"/>
        </w:rPr>
      </w:pPr>
    </w:p>
    <w:p w14:paraId="2755A879" w14:textId="77777777" w:rsidR="00111929" w:rsidRPr="00AC327D" w:rsidRDefault="00111929" w:rsidP="00E549FE">
      <w:pPr>
        <w:widowControl w:val="0"/>
        <w:numPr>
          <w:ilvl w:val="0"/>
          <w:numId w:val="17"/>
        </w:numPr>
        <w:tabs>
          <w:tab w:val="left" w:pos="859"/>
        </w:tabs>
        <w:autoSpaceDE w:val="0"/>
        <w:autoSpaceDN w:val="0"/>
        <w:spacing w:line="247" w:lineRule="auto"/>
        <w:ind w:right="262"/>
        <w:jc w:val="both"/>
        <w:rPr>
          <w:rFonts w:ascii="Cambria" w:eastAsia="Cambria" w:hAnsi="Cambria" w:cs="Cambria"/>
          <w:sz w:val="22"/>
          <w:szCs w:val="22"/>
        </w:rPr>
      </w:pPr>
      <w:r w:rsidRPr="00AC327D">
        <w:rPr>
          <w:rFonts w:ascii="Cambria" w:eastAsia="Cambria" w:hAnsi="Cambria" w:cs="Cambria"/>
          <w:w w:val="105"/>
          <w:sz w:val="22"/>
          <w:szCs w:val="22"/>
        </w:rPr>
        <w:t>If the IEM has reported to the Chairman-cum-Managing Director, 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substantiated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suspicion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offence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under</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PC</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IPC</w:t>
      </w:r>
      <w:r w:rsidRPr="00AC327D">
        <w:rPr>
          <w:rFonts w:ascii="Cambria" w:eastAsia="Cambria" w:hAnsi="Cambria" w:cs="Cambria"/>
          <w:b/>
          <w:spacing w:val="1"/>
          <w:w w:val="105"/>
          <w:sz w:val="22"/>
          <w:szCs w:val="22"/>
        </w:rPr>
        <w:t xml:space="preserve"> </w:t>
      </w:r>
      <w:r w:rsidRPr="00AC327D">
        <w:rPr>
          <w:rFonts w:ascii="Cambria" w:eastAsia="Cambria" w:hAnsi="Cambria" w:cs="Cambria"/>
          <w:b/>
          <w:w w:val="105"/>
          <w:sz w:val="22"/>
          <w:szCs w:val="22"/>
        </w:rPr>
        <w:t>Act</w:t>
      </w:r>
      <w:r w:rsidRPr="00AC327D">
        <w:rPr>
          <w:rFonts w:ascii="Cambria" w:eastAsia="Cambria" w:hAnsi="Cambria" w:cs="Cambria"/>
          <w:w w:val="105"/>
          <w:sz w:val="22"/>
          <w:szCs w:val="22"/>
        </w:rPr>
        <w: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Chairman-cum-Managing</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Director,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POWERGRID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has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not, </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 xml:space="preserve">within </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reasonable</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time</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taken</w:t>
      </w:r>
      <w:r w:rsidRPr="00AC327D">
        <w:rPr>
          <w:rFonts w:ascii="Cambria" w:eastAsia="Cambria" w:hAnsi="Cambria" w:cs="Cambria"/>
          <w:spacing w:val="-14"/>
          <w:w w:val="105"/>
          <w:sz w:val="22"/>
          <w:szCs w:val="22"/>
        </w:rPr>
        <w:t xml:space="preserve"> </w:t>
      </w:r>
      <w:r w:rsidRPr="00AC327D">
        <w:rPr>
          <w:rFonts w:ascii="Cambria" w:eastAsia="Cambria" w:hAnsi="Cambria" w:cs="Cambria"/>
          <w:w w:val="105"/>
          <w:sz w:val="22"/>
          <w:szCs w:val="22"/>
        </w:rPr>
        <w:t>visible</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action</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proceed</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against</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such</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offence</w:t>
      </w:r>
      <w:r w:rsidRPr="00AC327D">
        <w:rPr>
          <w:rFonts w:ascii="Cambria" w:eastAsia="Cambria" w:hAnsi="Cambria" w:cs="Cambria"/>
          <w:spacing w:val="-10"/>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reported</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it to the CVO, the Monitor may also transmit this information directly to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CVC,</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Government</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6"/>
          <w:w w:val="105"/>
          <w:sz w:val="22"/>
          <w:szCs w:val="22"/>
        </w:rPr>
        <w:t xml:space="preserve"> </w:t>
      </w:r>
      <w:r w:rsidRPr="00AC327D">
        <w:rPr>
          <w:rFonts w:ascii="Cambria" w:eastAsia="Cambria" w:hAnsi="Cambria" w:cs="Cambria"/>
          <w:w w:val="105"/>
          <w:sz w:val="22"/>
          <w:szCs w:val="22"/>
        </w:rPr>
        <w:t>India.</w:t>
      </w:r>
    </w:p>
    <w:p w14:paraId="1C2CE228" w14:textId="77777777" w:rsidR="00111929" w:rsidRPr="00AC327D" w:rsidRDefault="00111929" w:rsidP="00111929">
      <w:pPr>
        <w:widowControl w:val="0"/>
        <w:autoSpaceDE w:val="0"/>
        <w:autoSpaceDN w:val="0"/>
        <w:spacing w:before="3"/>
        <w:rPr>
          <w:rFonts w:ascii="Cambria" w:eastAsia="Cambria" w:hAnsi="Cambria" w:cs="Cambria"/>
          <w:sz w:val="22"/>
          <w:szCs w:val="22"/>
        </w:rPr>
      </w:pPr>
    </w:p>
    <w:p w14:paraId="00ECD4DA" w14:textId="77777777" w:rsidR="00111929" w:rsidRPr="00AC327D" w:rsidRDefault="00111929" w:rsidP="00E549FE">
      <w:pPr>
        <w:widowControl w:val="0"/>
        <w:numPr>
          <w:ilvl w:val="0"/>
          <w:numId w:val="17"/>
        </w:numPr>
        <w:tabs>
          <w:tab w:val="left" w:pos="919"/>
        </w:tabs>
        <w:autoSpaceDE w:val="0"/>
        <w:autoSpaceDN w:val="0"/>
        <w:spacing w:line="216" w:lineRule="auto"/>
        <w:ind w:right="264" w:hanging="684"/>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While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representing</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any</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matter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relation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to</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Integrity</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pact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inter-alia</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including</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its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transgression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to</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panel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IEMs,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POWERGRID</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and</w:t>
      </w:r>
      <w:r w:rsidRPr="00AC327D">
        <w:rPr>
          <w:rFonts w:ascii="Cambria" w:eastAsia="Palatino Linotype" w:hAnsi="Cambria" w:cs="Palatino Linotype"/>
          <w:b/>
          <w:bCs/>
          <w:spacing w:val="-57"/>
          <w:sz w:val="22"/>
          <w:szCs w:val="22"/>
        </w:rPr>
        <w:t xml:space="preserve"> </w:t>
      </w:r>
      <w:r w:rsidRPr="00AC327D">
        <w:rPr>
          <w:rFonts w:ascii="Cambria" w:eastAsia="Palatino Linotype" w:hAnsi="Cambria" w:cs="Palatino Linotype"/>
          <w:b/>
          <w:bCs/>
          <w:sz w:val="22"/>
          <w:szCs w:val="22"/>
        </w:rPr>
        <w:t>Bidder/Contractor shall not approach the court of law and await the decision</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the IEM</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in the matter.</w:t>
      </w:r>
    </w:p>
    <w:p w14:paraId="18AE6B24" w14:textId="77777777" w:rsidR="00111929" w:rsidRPr="00AC327D" w:rsidRDefault="00111929" w:rsidP="00111929">
      <w:pPr>
        <w:widowControl w:val="0"/>
        <w:autoSpaceDE w:val="0"/>
        <w:autoSpaceDN w:val="0"/>
        <w:rPr>
          <w:rFonts w:ascii="Cambria" w:eastAsia="Cambria" w:hAnsi="Cambria" w:cs="Cambria"/>
          <w:b/>
          <w:sz w:val="22"/>
          <w:szCs w:val="22"/>
        </w:rPr>
      </w:pPr>
    </w:p>
    <w:p w14:paraId="7651038A" w14:textId="77777777" w:rsidR="00111929" w:rsidRPr="00AC327D" w:rsidRDefault="00111929" w:rsidP="00E549FE">
      <w:pPr>
        <w:widowControl w:val="0"/>
        <w:numPr>
          <w:ilvl w:val="0"/>
          <w:numId w:val="17"/>
        </w:numPr>
        <w:tabs>
          <w:tab w:val="left" w:pos="918"/>
          <w:tab w:val="left" w:pos="919"/>
        </w:tabs>
        <w:autoSpaceDE w:val="0"/>
        <w:autoSpaceDN w:val="0"/>
        <w:spacing w:before="193"/>
        <w:ind w:hanging="721"/>
        <w:rPr>
          <w:rFonts w:ascii="Cambria" w:eastAsia="Cambria" w:hAnsi="Cambria" w:cs="Cambria"/>
          <w:sz w:val="22"/>
          <w:szCs w:val="22"/>
        </w:rPr>
      </w:pPr>
      <w:r w:rsidRPr="00AC327D">
        <w:rPr>
          <w:rFonts w:ascii="Cambria" w:eastAsia="Cambria" w:hAnsi="Cambria" w:cs="Cambria"/>
          <w:w w:val="105"/>
          <w:sz w:val="22"/>
          <w:szCs w:val="22"/>
        </w:rPr>
        <w:t>The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word</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w:t>
      </w:r>
      <w:r w:rsidRPr="00AC327D">
        <w:rPr>
          <w:rFonts w:ascii="Cambria" w:eastAsia="Cambria" w:hAnsi="Cambria" w:cs="Cambria"/>
          <w:b/>
          <w:w w:val="105"/>
          <w:sz w:val="22"/>
          <w:szCs w:val="22"/>
        </w:rPr>
        <w:t>IEM</w:t>
      </w:r>
      <w:r w:rsidRPr="00AC327D">
        <w:rPr>
          <w:rFonts w:ascii="Cambria" w:eastAsia="Cambria" w:hAnsi="Cambria" w:cs="Cambria"/>
          <w:w w:val="105"/>
          <w:sz w:val="22"/>
          <w:szCs w:val="22"/>
        </w:rPr>
        <w:t>’</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would</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include</w:t>
      </w:r>
      <w:r w:rsidRPr="00AC327D">
        <w:rPr>
          <w:rFonts w:ascii="Cambria" w:eastAsia="Cambria" w:hAnsi="Cambria" w:cs="Cambria"/>
          <w:spacing w:val="4"/>
          <w:w w:val="105"/>
          <w:sz w:val="22"/>
          <w:szCs w:val="22"/>
        </w:rPr>
        <w:t xml:space="preserve"> </w:t>
      </w:r>
      <w:r w:rsidRPr="00AC327D">
        <w:rPr>
          <w:rFonts w:ascii="Cambria" w:eastAsia="Cambria" w:hAnsi="Cambria" w:cs="Cambria"/>
          <w:w w:val="105"/>
          <w:sz w:val="22"/>
          <w:szCs w:val="22"/>
        </w:rPr>
        <w:t>both</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singular</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plural.</w:t>
      </w:r>
    </w:p>
    <w:p w14:paraId="1D01CB12" w14:textId="77777777" w:rsidR="00111929" w:rsidRPr="00AC327D" w:rsidRDefault="00111929" w:rsidP="00111929">
      <w:pPr>
        <w:widowControl w:val="0"/>
        <w:autoSpaceDE w:val="0"/>
        <w:autoSpaceDN w:val="0"/>
        <w:spacing w:before="207" w:line="247" w:lineRule="auto"/>
        <w:ind w:left="738" w:right="265" w:hanging="540"/>
        <w:jc w:val="both"/>
        <w:rPr>
          <w:rFonts w:ascii="Cambria" w:eastAsia="Cambria" w:hAnsi="Cambria" w:cs="Cambria"/>
          <w:i/>
          <w:sz w:val="22"/>
          <w:szCs w:val="22"/>
        </w:rPr>
      </w:pPr>
      <w:r w:rsidRPr="00AC327D">
        <w:rPr>
          <w:rFonts w:ascii="Cambria" w:eastAsia="Cambria" w:hAnsi="Cambria" w:cs="Cambria"/>
          <w:i/>
          <w:sz w:val="22"/>
          <w:szCs w:val="22"/>
        </w:rPr>
        <w:t>(*)</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This Section shall be applicable for only those packages wherein the IEMs have been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 xml:space="preserve">identified in Section </w:t>
      </w:r>
      <w:r w:rsidRPr="00AC327D">
        <w:rPr>
          <w:rFonts w:ascii="Cambria" w:eastAsia="Cambria" w:hAnsi="Cambria" w:cs="Cambria"/>
          <w:i/>
          <w:w w:val="105"/>
          <w:sz w:val="22"/>
          <w:szCs w:val="22"/>
        </w:rPr>
        <w:t xml:space="preserve">– </w:t>
      </w:r>
      <w:r w:rsidRPr="00AC327D">
        <w:rPr>
          <w:rFonts w:ascii="Cambria" w:eastAsia="Cambria" w:hAnsi="Cambria" w:cs="Cambria"/>
          <w:i/>
          <w:sz w:val="22"/>
          <w:szCs w:val="22"/>
        </w:rPr>
        <w:t xml:space="preserve">I : Invitation for Bids and/or Clause ITB 9.3 in Section </w:t>
      </w:r>
      <w:r w:rsidRPr="00AC327D">
        <w:rPr>
          <w:rFonts w:ascii="Cambria" w:eastAsia="Cambria" w:hAnsi="Cambria" w:cs="Cambria"/>
          <w:i/>
          <w:w w:val="105"/>
          <w:sz w:val="22"/>
          <w:szCs w:val="22"/>
        </w:rPr>
        <w:t xml:space="preserve">– </w:t>
      </w:r>
      <w:r w:rsidRPr="00AC327D">
        <w:rPr>
          <w:rFonts w:ascii="Cambria" w:eastAsia="Cambria" w:hAnsi="Cambria" w:cs="Cambria"/>
          <w:i/>
          <w:sz w:val="22"/>
          <w:szCs w:val="22"/>
        </w:rPr>
        <w:t>III: Bid</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Data</w:t>
      </w:r>
      <w:r w:rsidRPr="00AC327D">
        <w:rPr>
          <w:rFonts w:ascii="Cambria" w:eastAsia="Cambria" w:hAnsi="Cambria" w:cs="Cambria"/>
          <w:i/>
          <w:spacing w:val="2"/>
          <w:sz w:val="22"/>
          <w:szCs w:val="22"/>
        </w:rPr>
        <w:t xml:space="preserve"> </w:t>
      </w:r>
      <w:r w:rsidRPr="00AC327D">
        <w:rPr>
          <w:rFonts w:ascii="Cambria" w:eastAsia="Cambria" w:hAnsi="Cambria" w:cs="Cambria"/>
          <w:i/>
          <w:sz w:val="22"/>
          <w:szCs w:val="22"/>
        </w:rPr>
        <w:t>Sheets</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of</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Conditions</w:t>
      </w:r>
      <w:r w:rsidRPr="00AC327D">
        <w:rPr>
          <w:rFonts w:ascii="Cambria" w:eastAsia="Cambria" w:hAnsi="Cambria" w:cs="Cambria"/>
          <w:i/>
          <w:spacing w:val="3"/>
          <w:sz w:val="22"/>
          <w:szCs w:val="22"/>
        </w:rPr>
        <w:t xml:space="preserve"> </w:t>
      </w:r>
      <w:r w:rsidRPr="00AC327D">
        <w:rPr>
          <w:rFonts w:ascii="Cambria" w:eastAsia="Cambria" w:hAnsi="Cambria" w:cs="Cambria"/>
          <w:i/>
          <w:sz w:val="22"/>
          <w:szCs w:val="22"/>
        </w:rPr>
        <w:t>of</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Contract,</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Volume-I</w:t>
      </w:r>
      <w:r w:rsidRPr="00AC327D">
        <w:rPr>
          <w:rFonts w:ascii="Cambria" w:eastAsia="Cambria" w:hAnsi="Cambria" w:cs="Cambria"/>
          <w:i/>
          <w:spacing w:val="3"/>
          <w:sz w:val="22"/>
          <w:szCs w:val="22"/>
        </w:rPr>
        <w:t xml:space="preserve"> </w:t>
      </w:r>
      <w:r w:rsidRPr="00AC327D">
        <w:rPr>
          <w:rFonts w:ascii="Cambria" w:eastAsia="Cambria" w:hAnsi="Cambria" w:cs="Cambria"/>
          <w:i/>
          <w:sz w:val="22"/>
          <w:szCs w:val="22"/>
        </w:rPr>
        <w:t>of</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the</w:t>
      </w:r>
      <w:r w:rsidRPr="00AC327D">
        <w:rPr>
          <w:rFonts w:ascii="Cambria" w:eastAsia="Cambria" w:hAnsi="Cambria" w:cs="Cambria"/>
          <w:i/>
          <w:spacing w:val="4"/>
          <w:sz w:val="22"/>
          <w:szCs w:val="22"/>
        </w:rPr>
        <w:t xml:space="preserve"> </w:t>
      </w:r>
      <w:r w:rsidRPr="00AC327D">
        <w:rPr>
          <w:rFonts w:ascii="Cambria" w:eastAsia="Cambria" w:hAnsi="Cambria" w:cs="Cambria"/>
          <w:i/>
          <w:sz w:val="22"/>
          <w:szCs w:val="22"/>
        </w:rPr>
        <w:t>Bidding</w:t>
      </w:r>
      <w:r w:rsidRPr="00AC327D">
        <w:rPr>
          <w:rFonts w:ascii="Cambria" w:eastAsia="Cambria" w:hAnsi="Cambria" w:cs="Cambria"/>
          <w:i/>
          <w:spacing w:val="3"/>
          <w:sz w:val="22"/>
          <w:szCs w:val="22"/>
        </w:rPr>
        <w:t xml:space="preserve"> </w:t>
      </w:r>
      <w:r w:rsidRPr="00AC327D">
        <w:rPr>
          <w:rFonts w:ascii="Cambria" w:eastAsia="Cambria" w:hAnsi="Cambria" w:cs="Cambria"/>
          <w:i/>
          <w:sz w:val="22"/>
          <w:szCs w:val="22"/>
        </w:rPr>
        <w:t>Documents.</w:t>
      </w:r>
    </w:p>
    <w:p w14:paraId="68D82C0E" w14:textId="77777777" w:rsidR="00111929" w:rsidRPr="00AC327D" w:rsidRDefault="00111929" w:rsidP="00111929">
      <w:pPr>
        <w:widowControl w:val="0"/>
        <w:autoSpaceDE w:val="0"/>
        <w:autoSpaceDN w:val="0"/>
        <w:spacing w:before="5"/>
        <w:rPr>
          <w:rFonts w:ascii="Cambria" w:eastAsia="Cambria" w:hAnsi="Cambria" w:cs="Cambria"/>
          <w:i/>
          <w:sz w:val="22"/>
          <w:szCs w:val="22"/>
        </w:rPr>
      </w:pPr>
    </w:p>
    <w:p w14:paraId="481F0FF8" w14:textId="77777777" w:rsidR="00111929" w:rsidRPr="00AC327D" w:rsidRDefault="00111929" w:rsidP="00111929">
      <w:pPr>
        <w:widowControl w:val="0"/>
        <w:autoSpaceDE w:val="0"/>
        <w:autoSpaceDN w:val="0"/>
        <w:ind w:left="198"/>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IX</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Pact</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Duration</w:t>
      </w:r>
    </w:p>
    <w:p w14:paraId="6AB472BC" w14:textId="77777777" w:rsidR="00111929" w:rsidRPr="00AC327D" w:rsidRDefault="00111929" w:rsidP="00111929">
      <w:pPr>
        <w:widowControl w:val="0"/>
        <w:autoSpaceDE w:val="0"/>
        <w:autoSpaceDN w:val="0"/>
        <w:spacing w:before="10"/>
        <w:rPr>
          <w:rFonts w:ascii="Cambria" w:eastAsia="Cambria" w:hAnsi="Cambria" w:cs="Cambria"/>
          <w:b/>
          <w:sz w:val="22"/>
          <w:szCs w:val="22"/>
        </w:rPr>
      </w:pPr>
    </w:p>
    <w:p w14:paraId="27A287BD" w14:textId="77777777" w:rsidR="00111929" w:rsidRPr="00AC327D" w:rsidRDefault="00111929" w:rsidP="00111929">
      <w:pPr>
        <w:widowControl w:val="0"/>
        <w:autoSpaceDE w:val="0"/>
        <w:autoSpaceDN w:val="0"/>
        <w:spacing w:line="254" w:lineRule="auto"/>
        <w:ind w:left="198" w:right="265"/>
        <w:jc w:val="both"/>
        <w:rPr>
          <w:rFonts w:ascii="Cambria" w:eastAsia="Cambria" w:hAnsi="Cambria" w:cs="Cambria"/>
          <w:sz w:val="22"/>
          <w:szCs w:val="22"/>
        </w:rPr>
      </w:pPr>
      <w:r w:rsidRPr="00AC327D">
        <w:rPr>
          <w:rFonts w:ascii="Cambria" w:eastAsia="Cambria" w:hAnsi="Cambria" w:cs="Cambria"/>
          <w:sz w:val="22"/>
          <w:szCs w:val="22"/>
        </w:rPr>
        <w:t>This Pact begins when both parties have legally signed it. It expires for the 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after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 closure of the 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and for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all other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Bidder's</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six</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month after</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the contract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has</w:t>
      </w:r>
      <w:r w:rsidRPr="00AC327D">
        <w:rPr>
          <w:rFonts w:ascii="Cambria" w:eastAsia="Cambria" w:hAnsi="Cambria" w:cs="Cambria"/>
          <w:spacing w:val="5"/>
          <w:sz w:val="22"/>
          <w:szCs w:val="22"/>
        </w:rPr>
        <w:t xml:space="preserve"> </w:t>
      </w:r>
      <w:r w:rsidRPr="00AC327D">
        <w:rPr>
          <w:rFonts w:ascii="Cambria" w:eastAsia="Cambria" w:hAnsi="Cambria" w:cs="Cambria"/>
          <w:sz w:val="22"/>
          <w:szCs w:val="22"/>
        </w:rPr>
        <w:t>been</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awarded.</w:t>
      </w:r>
    </w:p>
    <w:p w14:paraId="213E37A7" w14:textId="77777777" w:rsidR="00111929" w:rsidRPr="00AC327D" w:rsidRDefault="00111929" w:rsidP="00111929">
      <w:pPr>
        <w:widowControl w:val="0"/>
        <w:autoSpaceDE w:val="0"/>
        <w:autoSpaceDN w:val="0"/>
        <w:spacing w:before="2"/>
        <w:rPr>
          <w:rFonts w:ascii="Cambria" w:eastAsia="Cambria" w:hAnsi="Cambria" w:cs="Cambria"/>
          <w:sz w:val="22"/>
          <w:szCs w:val="22"/>
        </w:rPr>
      </w:pPr>
    </w:p>
    <w:p w14:paraId="6AE9BAE9" w14:textId="77777777" w:rsidR="00111929" w:rsidRPr="00AC327D" w:rsidRDefault="00111929" w:rsidP="00111929">
      <w:pPr>
        <w:widowControl w:val="0"/>
        <w:autoSpaceDE w:val="0"/>
        <w:autoSpaceDN w:val="0"/>
        <w:ind w:left="198"/>
        <w:jc w:val="both"/>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Section</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X</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Other</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Provisions</w:t>
      </w:r>
    </w:p>
    <w:p w14:paraId="23B47428" w14:textId="77777777" w:rsidR="00111929" w:rsidRPr="00AC327D" w:rsidRDefault="00111929" w:rsidP="00111929">
      <w:pPr>
        <w:widowControl w:val="0"/>
        <w:autoSpaceDE w:val="0"/>
        <w:autoSpaceDN w:val="0"/>
        <w:spacing w:before="10"/>
        <w:rPr>
          <w:rFonts w:ascii="Cambria" w:eastAsia="Cambria" w:hAnsi="Cambria" w:cs="Cambria"/>
          <w:b/>
          <w:sz w:val="22"/>
          <w:szCs w:val="22"/>
        </w:rPr>
      </w:pPr>
    </w:p>
    <w:p w14:paraId="5CD8F194" w14:textId="77777777" w:rsidR="00111929" w:rsidRPr="00AC327D" w:rsidRDefault="00111929" w:rsidP="00E549FE">
      <w:pPr>
        <w:widowControl w:val="0"/>
        <w:numPr>
          <w:ilvl w:val="0"/>
          <w:numId w:val="18"/>
        </w:numPr>
        <w:tabs>
          <w:tab w:val="left" w:pos="919"/>
        </w:tabs>
        <w:autoSpaceDE w:val="0"/>
        <w:autoSpaceDN w:val="0"/>
        <w:spacing w:line="254" w:lineRule="auto"/>
        <w:ind w:right="267"/>
        <w:jc w:val="both"/>
        <w:rPr>
          <w:rFonts w:ascii="Cambria" w:eastAsia="Cambria" w:hAnsi="Cambria" w:cs="Cambria"/>
          <w:sz w:val="22"/>
          <w:szCs w:val="22"/>
        </w:rPr>
      </w:pPr>
      <w:r w:rsidRPr="00AC327D">
        <w:rPr>
          <w:rFonts w:ascii="Cambria" w:eastAsia="Cambria" w:hAnsi="Cambria" w:cs="Cambria"/>
          <w:spacing w:val="-1"/>
          <w:w w:val="105"/>
          <w:sz w:val="22"/>
          <w:szCs w:val="22"/>
        </w:rPr>
        <w:t>This</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agreement</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is</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subject</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to</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Indian</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Law.</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Place</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of</w:t>
      </w:r>
      <w:r w:rsidRPr="00AC327D">
        <w:rPr>
          <w:rFonts w:ascii="Cambria" w:eastAsia="Cambria" w:hAnsi="Cambria" w:cs="Cambria"/>
          <w:spacing w:val="-11"/>
          <w:w w:val="105"/>
          <w:sz w:val="22"/>
          <w:szCs w:val="22"/>
        </w:rPr>
        <w:t xml:space="preserve"> </w:t>
      </w:r>
      <w:r w:rsidRPr="00AC327D">
        <w:rPr>
          <w:rFonts w:ascii="Cambria" w:eastAsia="Cambria" w:hAnsi="Cambria" w:cs="Cambria"/>
          <w:spacing w:val="-1"/>
          <w:w w:val="105"/>
          <w:sz w:val="22"/>
          <w:szCs w:val="22"/>
        </w:rPr>
        <w:t>performance</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jurisdiction</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is</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the establishment of POWERGRID. The Arbitration clause provided in the main</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tender document / contract shall not be applicable for any issue / dispute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arising</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under</w:t>
      </w:r>
      <w:r w:rsidRPr="00AC327D">
        <w:rPr>
          <w:rFonts w:ascii="Cambria" w:eastAsia="Cambria" w:hAnsi="Cambria" w:cs="Cambria"/>
          <w:spacing w:val="5"/>
          <w:w w:val="105"/>
          <w:sz w:val="22"/>
          <w:szCs w:val="22"/>
        </w:rPr>
        <w:t xml:space="preserve"> </w:t>
      </w:r>
      <w:r w:rsidRPr="00AC327D">
        <w:rPr>
          <w:rFonts w:ascii="Cambria" w:eastAsia="Cambria" w:hAnsi="Cambria" w:cs="Cambria"/>
          <w:w w:val="105"/>
          <w:sz w:val="22"/>
          <w:szCs w:val="22"/>
        </w:rPr>
        <w:t>Integrity</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Pact.</w:t>
      </w:r>
    </w:p>
    <w:p w14:paraId="09B8ACCF" w14:textId="77777777" w:rsidR="00111929" w:rsidRPr="00AC327D" w:rsidRDefault="00111929" w:rsidP="00111929">
      <w:pPr>
        <w:widowControl w:val="0"/>
        <w:autoSpaceDE w:val="0"/>
        <w:autoSpaceDN w:val="0"/>
        <w:spacing w:before="11"/>
        <w:rPr>
          <w:rFonts w:ascii="Cambria" w:eastAsia="Cambria" w:hAnsi="Cambria" w:cs="Cambria"/>
          <w:sz w:val="22"/>
          <w:szCs w:val="22"/>
        </w:rPr>
      </w:pPr>
    </w:p>
    <w:p w14:paraId="0CCA4636" w14:textId="77777777" w:rsidR="00111929" w:rsidRPr="00AC327D" w:rsidRDefault="00111929" w:rsidP="00E549FE">
      <w:pPr>
        <w:widowControl w:val="0"/>
        <w:numPr>
          <w:ilvl w:val="0"/>
          <w:numId w:val="18"/>
        </w:numPr>
        <w:tabs>
          <w:tab w:val="left" w:pos="919"/>
        </w:tabs>
        <w:autoSpaceDE w:val="0"/>
        <w:autoSpaceDN w:val="0"/>
        <w:spacing w:line="232" w:lineRule="auto"/>
        <w:ind w:right="273"/>
        <w:jc w:val="both"/>
        <w:rPr>
          <w:rFonts w:ascii="Cambria" w:eastAsia="Cambria" w:hAnsi="Cambria" w:cs="Cambria"/>
          <w:sz w:val="22"/>
          <w:szCs w:val="22"/>
        </w:rPr>
      </w:pPr>
      <w:r w:rsidRPr="00AC327D">
        <w:rPr>
          <w:rFonts w:ascii="Cambria" w:eastAsia="Cambria" w:hAnsi="Cambria" w:cs="Cambria"/>
          <w:w w:val="105"/>
          <w:sz w:val="22"/>
          <w:szCs w:val="22"/>
        </w:rPr>
        <w:t>Changes and supplements as well as termination notices need to be made in</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writing.</w:t>
      </w:r>
      <w:r w:rsidRPr="00AC327D">
        <w:rPr>
          <w:rFonts w:ascii="Cambria" w:eastAsia="Cambria" w:hAnsi="Cambria" w:cs="Cambria"/>
          <w:spacing w:val="1"/>
          <w:w w:val="105"/>
          <w:sz w:val="22"/>
          <w:szCs w:val="22"/>
        </w:rPr>
        <w:t xml:space="preserve"> </w:t>
      </w:r>
      <w:r w:rsidRPr="00AC327D">
        <w:rPr>
          <w:rFonts w:ascii="Cambria" w:eastAsia="Cambria" w:hAnsi="Cambria" w:cs="Cambria"/>
          <w:b/>
          <w:w w:val="105"/>
          <w:sz w:val="22"/>
          <w:szCs w:val="22"/>
        </w:rPr>
        <w:t>Side</w:t>
      </w:r>
      <w:r w:rsidRPr="00AC327D">
        <w:rPr>
          <w:rFonts w:ascii="Cambria" w:eastAsia="Cambria" w:hAnsi="Cambria" w:cs="Cambria"/>
          <w:b/>
          <w:spacing w:val="-6"/>
          <w:w w:val="105"/>
          <w:sz w:val="22"/>
          <w:szCs w:val="22"/>
        </w:rPr>
        <w:t xml:space="preserve"> </w:t>
      </w:r>
      <w:r w:rsidRPr="00AC327D">
        <w:rPr>
          <w:rFonts w:ascii="Cambria" w:eastAsia="Cambria" w:hAnsi="Cambria" w:cs="Cambria"/>
          <w:b/>
          <w:w w:val="105"/>
          <w:sz w:val="22"/>
          <w:szCs w:val="22"/>
        </w:rPr>
        <w:t>agreements</w:t>
      </w:r>
      <w:r w:rsidRPr="00AC327D">
        <w:rPr>
          <w:rFonts w:ascii="Cambria" w:eastAsia="Cambria" w:hAnsi="Cambria" w:cs="Cambria"/>
          <w:b/>
          <w:spacing w:val="-7"/>
          <w:w w:val="105"/>
          <w:sz w:val="22"/>
          <w:szCs w:val="22"/>
        </w:rPr>
        <w:t xml:space="preserve"> </w:t>
      </w:r>
      <w:r w:rsidRPr="00AC327D">
        <w:rPr>
          <w:rFonts w:ascii="Cambria" w:eastAsia="Cambria" w:hAnsi="Cambria" w:cs="Cambria"/>
          <w:b/>
          <w:w w:val="105"/>
          <w:sz w:val="22"/>
          <w:szCs w:val="22"/>
        </w:rPr>
        <w:t>have</w:t>
      </w:r>
      <w:r w:rsidRPr="00AC327D">
        <w:rPr>
          <w:rFonts w:ascii="Cambria" w:eastAsia="Cambria" w:hAnsi="Cambria" w:cs="Cambria"/>
          <w:b/>
          <w:spacing w:val="-6"/>
          <w:w w:val="105"/>
          <w:sz w:val="22"/>
          <w:szCs w:val="22"/>
        </w:rPr>
        <w:t xml:space="preserve"> </w:t>
      </w:r>
      <w:r w:rsidRPr="00AC327D">
        <w:rPr>
          <w:rFonts w:ascii="Cambria" w:eastAsia="Cambria" w:hAnsi="Cambria" w:cs="Cambria"/>
          <w:b/>
          <w:w w:val="105"/>
          <w:sz w:val="22"/>
          <w:szCs w:val="22"/>
        </w:rPr>
        <w:t>not</w:t>
      </w:r>
      <w:r w:rsidRPr="00AC327D">
        <w:rPr>
          <w:rFonts w:ascii="Cambria" w:eastAsia="Cambria" w:hAnsi="Cambria" w:cs="Cambria"/>
          <w:b/>
          <w:spacing w:val="-6"/>
          <w:w w:val="105"/>
          <w:sz w:val="22"/>
          <w:szCs w:val="22"/>
        </w:rPr>
        <w:t xml:space="preserve"> </w:t>
      </w:r>
      <w:r w:rsidRPr="00AC327D">
        <w:rPr>
          <w:rFonts w:ascii="Cambria" w:eastAsia="Cambria" w:hAnsi="Cambria" w:cs="Cambria"/>
          <w:b/>
          <w:w w:val="105"/>
          <w:sz w:val="22"/>
          <w:szCs w:val="22"/>
        </w:rPr>
        <w:t>been</w:t>
      </w:r>
      <w:r w:rsidRPr="00AC327D">
        <w:rPr>
          <w:rFonts w:ascii="Cambria" w:eastAsia="Cambria" w:hAnsi="Cambria" w:cs="Cambria"/>
          <w:b/>
          <w:spacing w:val="-5"/>
          <w:w w:val="105"/>
          <w:sz w:val="22"/>
          <w:szCs w:val="22"/>
        </w:rPr>
        <w:t xml:space="preserve"> </w:t>
      </w:r>
      <w:r w:rsidRPr="00AC327D">
        <w:rPr>
          <w:rFonts w:ascii="Cambria" w:eastAsia="Cambria" w:hAnsi="Cambria" w:cs="Cambria"/>
          <w:b/>
          <w:w w:val="105"/>
          <w:sz w:val="22"/>
          <w:szCs w:val="22"/>
        </w:rPr>
        <w:t>made</w:t>
      </w:r>
      <w:r w:rsidRPr="00AC327D">
        <w:rPr>
          <w:rFonts w:ascii="Cambria" w:eastAsia="Cambria" w:hAnsi="Cambria" w:cs="Cambria"/>
          <w:w w:val="105"/>
          <w:sz w:val="22"/>
          <w:szCs w:val="22"/>
        </w:rPr>
        <w:t>.</w:t>
      </w:r>
    </w:p>
    <w:p w14:paraId="46F44442" w14:textId="77777777" w:rsidR="00111929" w:rsidRPr="00AC327D" w:rsidRDefault="00111929" w:rsidP="00111929">
      <w:pPr>
        <w:widowControl w:val="0"/>
        <w:autoSpaceDE w:val="0"/>
        <w:autoSpaceDN w:val="0"/>
        <w:spacing w:line="232" w:lineRule="auto"/>
        <w:jc w:val="both"/>
        <w:rPr>
          <w:rFonts w:ascii="Cambria" w:eastAsia="Cambria" w:hAnsi="Cambria" w:cs="Cambria"/>
          <w:sz w:val="22"/>
          <w:szCs w:val="22"/>
        </w:rPr>
        <w:sectPr w:rsidR="00111929" w:rsidRPr="00AC327D">
          <w:pgSz w:w="11910" w:h="16840"/>
          <w:pgMar w:top="1480" w:right="1020" w:bottom="1000" w:left="1220" w:header="0" w:footer="774" w:gutter="0"/>
          <w:cols w:space="720"/>
        </w:sectPr>
      </w:pPr>
    </w:p>
    <w:p w14:paraId="23EB6C20" w14:textId="77777777" w:rsidR="00111929" w:rsidRPr="00AC327D" w:rsidRDefault="00111929" w:rsidP="00111929">
      <w:pPr>
        <w:widowControl w:val="0"/>
        <w:autoSpaceDE w:val="0"/>
        <w:autoSpaceDN w:val="0"/>
        <w:spacing w:before="9"/>
        <w:rPr>
          <w:rFonts w:ascii="Cambria" w:eastAsia="Cambria" w:hAnsi="Cambria" w:cs="Cambria"/>
          <w:sz w:val="22"/>
          <w:szCs w:val="22"/>
        </w:rPr>
      </w:pPr>
    </w:p>
    <w:p w14:paraId="199FBA6E" w14:textId="77777777" w:rsidR="00111929" w:rsidRPr="00AC327D" w:rsidRDefault="00111929" w:rsidP="00E549FE">
      <w:pPr>
        <w:widowControl w:val="0"/>
        <w:numPr>
          <w:ilvl w:val="0"/>
          <w:numId w:val="18"/>
        </w:numPr>
        <w:tabs>
          <w:tab w:val="left" w:pos="919"/>
        </w:tabs>
        <w:autoSpaceDE w:val="0"/>
        <w:autoSpaceDN w:val="0"/>
        <w:spacing w:before="93" w:line="254" w:lineRule="auto"/>
        <w:ind w:right="267"/>
        <w:jc w:val="both"/>
        <w:rPr>
          <w:rFonts w:ascii="Cambria" w:eastAsia="Cambria" w:hAnsi="Cambria" w:cs="Cambria"/>
          <w:sz w:val="22"/>
          <w:szCs w:val="22"/>
        </w:rPr>
      </w:pPr>
      <w:r w:rsidRPr="00AC327D">
        <w:rPr>
          <w:rFonts w:ascii="Cambria" w:eastAsia="Cambria" w:hAnsi="Cambria" w:cs="Cambria"/>
          <w:sz w:val="22"/>
          <w:szCs w:val="22"/>
        </w:rPr>
        <w:t>If</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Contractor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partnership</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firm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consortium</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or</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Joint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Venture,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this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agreement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must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be</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signed</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by</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all</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partners,</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consortium</w:t>
      </w:r>
      <w:r w:rsidRPr="00AC327D">
        <w:rPr>
          <w:rFonts w:ascii="Cambria" w:eastAsia="Cambria" w:hAnsi="Cambria" w:cs="Cambria"/>
          <w:spacing w:val="52"/>
          <w:sz w:val="22"/>
          <w:szCs w:val="22"/>
        </w:rPr>
        <w:t xml:space="preserve"> </w:t>
      </w:r>
      <w:r w:rsidRPr="00AC327D">
        <w:rPr>
          <w:rFonts w:ascii="Cambria" w:eastAsia="Cambria" w:hAnsi="Cambria" w:cs="Cambria"/>
          <w:sz w:val="22"/>
          <w:szCs w:val="22"/>
        </w:rPr>
        <w:t>members</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and</w:t>
      </w:r>
      <w:r w:rsidRPr="00AC327D">
        <w:rPr>
          <w:rFonts w:ascii="Cambria" w:eastAsia="Cambria" w:hAnsi="Cambria" w:cs="Cambria"/>
          <w:spacing w:val="53"/>
          <w:sz w:val="22"/>
          <w:szCs w:val="22"/>
        </w:rPr>
        <w:t xml:space="preserve"> </w:t>
      </w:r>
      <w:r w:rsidRPr="00AC327D">
        <w:rPr>
          <w:rFonts w:ascii="Cambria" w:eastAsia="Cambria" w:hAnsi="Cambria" w:cs="Cambria"/>
          <w:sz w:val="22"/>
          <w:szCs w:val="22"/>
        </w:rPr>
        <w:t>Joint</w:t>
      </w:r>
      <w:r w:rsidRPr="00AC327D">
        <w:rPr>
          <w:rFonts w:ascii="Cambria" w:eastAsia="Cambria" w:hAnsi="Cambria" w:cs="Cambria"/>
          <w:spacing w:val="1"/>
          <w:sz w:val="22"/>
          <w:szCs w:val="22"/>
        </w:rPr>
        <w:t xml:space="preserve"> </w:t>
      </w:r>
      <w:r w:rsidRPr="00AC327D">
        <w:rPr>
          <w:rFonts w:ascii="Cambria" w:eastAsia="Cambria" w:hAnsi="Cambria" w:cs="Cambria"/>
          <w:sz w:val="22"/>
          <w:szCs w:val="22"/>
        </w:rPr>
        <w:t>Venture</w:t>
      </w:r>
      <w:r w:rsidRPr="00AC327D">
        <w:rPr>
          <w:rFonts w:ascii="Cambria" w:eastAsia="Cambria" w:hAnsi="Cambria" w:cs="Cambria"/>
          <w:spacing w:val="7"/>
          <w:sz w:val="22"/>
          <w:szCs w:val="22"/>
        </w:rPr>
        <w:t xml:space="preserve"> </w:t>
      </w:r>
      <w:r w:rsidRPr="00AC327D">
        <w:rPr>
          <w:rFonts w:ascii="Cambria" w:eastAsia="Cambria" w:hAnsi="Cambria" w:cs="Cambria"/>
          <w:sz w:val="22"/>
          <w:szCs w:val="22"/>
        </w:rPr>
        <w:t>partners.</w:t>
      </w:r>
    </w:p>
    <w:p w14:paraId="1FBFC749" w14:textId="77777777" w:rsidR="00111929" w:rsidRPr="00AC327D" w:rsidRDefault="00111929" w:rsidP="00111929">
      <w:pPr>
        <w:widowControl w:val="0"/>
        <w:autoSpaceDE w:val="0"/>
        <w:autoSpaceDN w:val="0"/>
        <w:spacing w:before="5"/>
        <w:rPr>
          <w:rFonts w:ascii="Cambria" w:eastAsia="Cambria" w:hAnsi="Cambria" w:cs="Cambria"/>
          <w:sz w:val="22"/>
          <w:szCs w:val="22"/>
        </w:rPr>
      </w:pPr>
    </w:p>
    <w:p w14:paraId="1B4CED46" w14:textId="77777777" w:rsidR="00111929" w:rsidRPr="00AC327D" w:rsidRDefault="00111929" w:rsidP="00E549FE">
      <w:pPr>
        <w:widowControl w:val="0"/>
        <w:numPr>
          <w:ilvl w:val="0"/>
          <w:numId w:val="18"/>
        </w:numPr>
        <w:tabs>
          <w:tab w:val="left" w:pos="919"/>
        </w:tabs>
        <w:autoSpaceDE w:val="0"/>
        <w:autoSpaceDN w:val="0"/>
        <w:spacing w:line="254" w:lineRule="auto"/>
        <w:ind w:right="270"/>
        <w:jc w:val="both"/>
        <w:rPr>
          <w:rFonts w:ascii="Cambria" w:eastAsia="Cambria" w:hAnsi="Cambria" w:cs="Cambria"/>
          <w:sz w:val="22"/>
          <w:szCs w:val="22"/>
        </w:rPr>
      </w:pPr>
      <w:r w:rsidRPr="00AC327D">
        <w:rPr>
          <w:rFonts w:ascii="Cambria" w:eastAsia="Cambria" w:hAnsi="Cambria" w:cs="Cambria"/>
          <w:w w:val="105"/>
          <w:sz w:val="22"/>
          <w:szCs w:val="22"/>
        </w:rPr>
        <w:t>Nothing in this agreement shall affect the rights of the parties available under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 General Conditions of Contract (GCC) and Special Conditions of Contract</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(SCC).</w:t>
      </w:r>
    </w:p>
    <w:p w14:paraId="71376148" w14:textId="77777777" w:rsidR="00111929" w:rsidRPr="00AC327D" w:rsidRDefault="00111929" w:rsidP="00111929">
      <w:pPr>
        <w:widowControl w:val="0"/>
        <w:autoSpaceDE w:val="0"/>
        <w:autoSpaceDN w:val="0"/>
        <w:spacing w:before="5"/>
        <w:rPr>
          <w:rFonts w:ascii="Cambria" w:eastAsia="Cambria" w:hAnsi="Cambria" w:cs="Cambria"/>
          <w:sz w:val="22"/>
          <w:szCs w:val="22"/>
        </w:rPr>
      </w:pPr>
    </w:p>
    <w:p w14:paraId="749BF29A" w14:textId="77777777" w:rsidR="00111929" w:rsidRPr="00AC327D" w:rsidRDefault="00111929" w:rsidP="00E549FE">
      <w:pPr>
        <w:widowControl w:val="0"/>
        <w:numPr>
          <w:ilvl w:val="0"/>
          <w:numId w:val="18"/>
        </w:numPr>
        <w:tabs>
          <w:tab w:val="left" w:pos="918"/>
          <w:tab w:val="left" w:pos="919"/>
        </w:tabs>
        <w:autoSpaceDE w:val="0"/>
        <w:autoSpaceDN w:val="0"/>
        <w:ind w:hanging="721"/>
        <w:outlineLvl w:val="1"/>
        <w:rPr>
          <w:rFonts w:ascii="Cambria" w:eastAsia="Palatino Linotype" w:hAnsi="Cambria" w:cs="Palatino Linotype"/>
          <w:b/>
          <w:bCs/>
          <w:sz w:val="22"/>
          <w:szCs w:val="22"/>
        </w:rPr>
      </w:pPr>
      <w:r w:rsidRPr="00AC327D">
        <w:rPr>
          <w:rFonts w:ascii="Cambria" w:eastAsia="Palatino Linotype" w:hAnsi="Cambria" w:cs="Palatino Linotype"/>
          <w:b/>
          <w:bCs/>
          <w:sz w:val="22"/>
          <w:szCs w:val="22"/>
        </w:rPr>
        <w:t>Issues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like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Warranty/Guarantees</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etc.</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shall</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be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outside</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the</w:t>
      </w:r>
      <w:r w:rsidRPr="00AC327D">
        <w:rPr>
          <w:rFonts w:ascii="Cambria" w:eastAsia="Palatino Linotype" w:hAnsi="Cambria" w:cs="Palatino Linotype"/>
          <w:b/>
          <w:bCs/>
          <w:spacing w:val="-1"/>
          <w:sz w:val="22"/>
          <w:szCs w:val="22"/>
        </w:rPr>
        <w:t xml:space="preserve"> </w:t>
      </w:r>
      <w:r w:rsidRPr="00AC327D">
        <w:rPr>
          <w:rFonts w:ascii="Cambria" w:eastAsia="Palatino Linotype" w:hAnsi="Cambria" w:cs="Palatino Linotype"/>
          <w:b/>
          <w:bCs/>
          <w:sz w:val="22"/>
          <w:szCs w:val="22"/>
        </w:rPr>
        <w:t>purview</w:t>
      </w:r>
      <w:r w:rsidRPr="00AC327D">
        <w:rPr>
          <w:rFonts w:ascii="Cambria" w:eastAsia="Palatino Linotype" w:hAnsi="Cambria" w:cs="Palatino Linotype"/>
          <w:b/>
          <w:bCs/>
          <w:spacing w:val="-3"/>
          <w:sz w:val="22"/>
          <w:szCs w:val="22"/>
        </w:rPr>
        <w:t xml:space="preserve"> </w:t>
      </w:r>
      <w:r w:rsidRPr="00AC327D">
        <w:rPr>
          <w:rFonts w:ascii="Cambria" w:eastAsia="Palatino Linotype" w:hAnsi="Cambria" w:cs="Palatino Linotype"/>
          <w:b/>
          <w:bCs/>
          <w:sz w:val="22"/>
          <w:szCs w:val="22"/>
        </w:rPr>
        <w:t>of</w:t>
      </w:r>
      <w:r w:rsidRPr="00AC327D">
        <w:rPr>
          <w:rFonts w:ascii="Cambria" w:eastAsia="Palatino Linotype" w:hAnsi="Cambria" w:cs="Palatino Linotype"/>
          <w:b/>
          <w:bCs/>
          <w:spacing w:val="-2"/>
          <w:sz w:val="22"/>
          <w:szCs w:val="22"/>
        </w:rPr>
        <w:t xml:space="preserve"> </w:t>
      </w:r>
      <w:r w:rsidRPr="00AC327D">
        <w:rPr>
          <w:rFonts w:ascii="Cambria" w:eastAsia="Palatino Linotype" w:hAnsi="Cambria" w:cs="Palatino Linotype"/>
          <w:b/>
          <w:bCs/>
          <w:sz w:val="22"/>
          <w:szCs w:val="22"/>
        </w:rPr>
        <w:t>IEMs.</w:t>
      </w:r>
    </w:p>
    <w:p w14:paraId="1DB6EA12" w14:textId="77777777" w:rsidR="00111929" w:rsidRPr="00AC327D" w:rsidRDefault="00111929" w:rsidP="00111929">
      <w:pPr>
        <w:widowControl w:val="0"/>
        <w:autoSpaceDE w:val="0"/>
        <w:autoSpaceDN w:val="0"/>
        <w:spacing w:before="12"/>
        <w:rPr>
          <w:rFonts w:ascii="Cambria" w:eastAsia="Cambria" w:hAnsi="Cambria" w:cs="Cambria"/>
          <w:b/>
          <w:sz w:val="22"/>
          <w:szCs w:val="22"/>
        </w:rPr>
      </w:pPr>
    </w:p>
    <w:p w14:paraId="0D3E6C37" w14:textId="77777777" w:rsidR="00111929" w:rsidRPr="00AC327D" w:rsidRDefault="00111929" w:rsidP="00E549FE">
      <w:pPr>
        <w:widowControl w:val="0"/>
        <w:numPr>
          <w:ilvl w:val="0"/>
          <w:numId w:val="18"/>
        </w:numPr>
        <w:tabs>
          <w:tab w:val="left" w:pos="919"/>
        </w:tabs>
        <w:autoSpaceDE w:val="0"/>
        <w:autoSpaceDN w:val="0"/>
        <w:spacing w:line="244" w:lineRule="auto"/>
        <w:ind w:right="265"/>
        <w:jc w:val="both"/>
        <w:rPr>
          <w:rFonts w:ascii="Cambria" w:eastAsia="Cambria" w:hAnsi="Cambria" w:cs="Cambria"/>
          <w:sz w:val="22"/>
          <w:szCs w:val="22"/>
        </w:rPr>
      </w:pPr>
      <w:r w:rsidRPr="00AC327D">
        <w:rPr>
          <w:rFonts w:ascii="Cambria" w:eastAsia="Cambria" w:hAnsi="Cambria" w:cs="Cambria"/>
          <w:w w:val="105"/>
          <w:sz w:val="22"/>
          <w:szCs w:val="22"/>
        </w:rPr>
        <w:t>Views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expressed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suggestions/submissions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made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by</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parties</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and</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
          <w:w w:val="105"/>
          <w:sz w:val="22"/>
          <w:szCs w:val="22"/>
        </w:rPr>
        <w:t xml:space="preserve"> </w:t>
      </w:r>
      <w:r w:rsidRPr="00AC327D">
        <w:rPr>
          <w:rFonts w:ascii="Cambria" w:eastAsia="Cambria" w:hAnsi="Cambria" w:cs="Cambria"/>
          <w:spacing w:val="-1"/>
          <w:w w:val="105"/>
          <w:sz w:val="22"/>
          <w:szCs w:val="22"/>
        </w:rPr>
        <w:t>recommendations</w:t>
      </w:r>
      <w:r w:rsidRPr="00AC327D">
        <w:rPr>
          <w:rFonts w:ascii="Cambria" w:eastAsia="Cambria" w:hAnsi="Cambria" w:cs="Cambria"/>
          <w:spacing w:val="-13"/>
          <w:w w:val="105"/>
          <w:sz w:val="22"/>
          <w:szCs w:val="22"/>
        </w:rPr>
        <w:t xml:space="preserve"> </w:t>
      </w:r>
      <w:r w:rsidRPr="00AC327D">
        <w:rPr>
          <w:rFonts w:ascii="Cambria" w:eastAsia="Cambria" w:hAnsi="Cambria" w:cs="Cambria"/>
          <w:spacing w:val="-1"/>
          <w:w w:val="105"/>
          <w:sz w:val="22"/>
          <w:szCs w:val="22"/>
        </w:rPr>
        <w:t>of</w:t>
      </w:r>
      <w:r w:rsidRPr="00AC327D">
        <w:rPr>
          <w:rFonts w:ascii="Cambria" w:eastAsia="Cambria" w:hAnsi="Cambria" w:cs="Cambria"/>
          <w:spacing w:val="-12"/>
          <w:w w:val="105"/>
          <w:sz w:val="22"/>
          <w:szCs w:val="22"/>
        </w:rPr>
        <w:t xml:space="preserve"> </w:t>
      </w:r>
      <w:r w:rsidRPr="00AC327D">
        <w:rPr>
          <w:rFonts w:ascii="Cambria" w:eastAsia="Cambria" w:hAnsi="Cambria" w:cs="Cambria"/>
          <w:spacing w:val="-1"/>
          <w:w w:val="105"/>
          <w:sz w:val="22"/>
          <w:szCs w:val="22"/>
        </w:rPr>
        <w:t>the</w:t>
      </w:r>
      <w:r w:rsidRPr="00AC327D">
        <w:rPr>
          <w:rFonts w:ascii="Cambria" w:eastAsia="Cambria" w:hAnsi="Cambria" w:cs="Cambria"/>
          <w:spacing w:val="-10"/>
          <w:w w:val="105"/>
          <w:sz w:val="22"/>
          <w:szCs w:val="22"/>
        </w:rPr>
        <w:t xml:space="preserve"> </w:t>
      </w:r>
      <w:r w:rsidRPr="00AC327D">
        <w:rPr>
          <w:rFonts w:ascii="Cambria" w:eastAsia="Cambria" w:hAnsi="Cambria" w:cs="Cambria"/>
          <w:b/>
          <w:i/>
          <w:spacing w:val="-1"/>
          <w:w w:val="105"/>
          <w:sz w:val="22"/>
          <w:szCs w:val="22"/>
        </w:rPr>
        <w:t>CVO/</w:t>
      </w:r>
      <w:r w:rsidRPr="00AC327D">
        <w:rPr>
          <w:rFonts w:ascii="Cambria" w:eastAsia="Cambria" w:hAnsi="Cambria" w:cs="Cambria"/>
          <w:spacing w:val="-1"/>
          <w:w w:val="105"/>
          <w:sz w:val="22"/>
          <w:szCs w:val="22"/>
        </w:rPr>
        <w:t>IEM</w:t>
      </w:r>
      <w:r w:rsidRPr="00AC327D">
        <w:rPr>
          <w:rFonts w:ascii="Cambria" w:eastAsia="Cambria" w:hAnsi="Cambria" w:cs="Cambria"/>
          <w:spacing w:val="-1"/>
          <w:w w:val="105"/>
          <w:position w:val="6"/>
          <w:sz w:val="22"/>
          <w:szCs w:val="22"/>
        </w:rPr>
        <w:t>#</w:t>
      </w:r>
      <w:r w:rsidRPr="00AC327D">
        <w:rPr>
          <w:rFonts w:ascii="Cambria" w:eastAsia="Cambria" w:hAnsi="Cambria" w:cs="Cambria"/>
          <w:spacing w:val="8"/>
          <w:w w:val="105"/>
          <w:position w:val="6"/>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respect</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violation</w:t>
      </w:r>
      <w:r w:rsidRPr="00AC327D">
        <w:rPr>
          <w:rFonts w:ascii="Cambria" w:eastAsia="Cambria" w:hAnsi="Cambria" w:cs="Cambria"/>
          <w:spacing w:val="-14"/>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11"/>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13"/>
          <w:w w:val="105"/>
          <w:sz w:val="22"/>
          <w:szCs w:val="22"/>
        </w:rPr>
        <w:t xml:space="preserve"> </w:t>
      </w:r>
      <w:r w:rsidRPr="00AC327D">
        <w:rPr>
          <w:rFonts w:ascii="Cambria" w:eastAsia="Cambria" w:hAnsi="Cambria" w:cs="Cambria"/>
          <w:w w:val="105"/>
          <w:sz w:val="22"/>
          <w:szCs w:val="22"/>
        </w:rPr>
        <w:t>agreement,</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shall</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not</w:t>
      </w:r>
      <w:r w:rsidRPr="00AC327D">
        <w:rPr>
          <w:rFonts w:ascii="Cambria" w:eastAsia="Cambria" w:hAnsi="Cambria" w:cs="Cambria"/>
          <w:spacing w:val="55"/>
          <w:w w:val="105"/>
          <w:sz w:val="22"/>
          <w:szCs w:val="22"/>
        </w:rPr>
        <w:t xml:space="preserve"> </w:t>
      </w:r>
      <w:r w:rsidRPr="00AC327D">
        <w:rPr>
          <w:rFonts w:ascii="Cambria" w:eastAsia="Cambria" w:hAnsi="Cambria" w:cs="Cambria"/>
          <w:w w:val="105"/>
          <w:sz w:val="22"/>
          <w:szCs w:val="22"/>
        </w:rPr>
        <w:t>be</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relied</w:t>
      </w:r>
      <w:r w:rsidRPr="00AC327D">
        <w:rPr>
          <w:rFonts w:ascii="Cambria" w:eastAsia="Cambria" w:hAnsi="Cambria" w:cs="Cambria"/>
          <w:spacing w:val="55"/>
          <w:w w:val="105"/>
          <w:sz w:val="22"/>
          <w:szCs w:val="22"/>
        </w:rPr>
        <w:t xml:space="preserve"> </w:t>
      </w:r>
      <w:r w:rsidRPr="00AC327D">
        <w:rPr>
          <w:rFonts w:ascii="Cambria" w:eastAsia="Cambria" w:hAnsi="Cambria" w:cs="Cambria"/>
          <w:w w:val="105"/>
          <w:sz w:val="22"/>
          <w:szCs w:val="22"/>
        </w:rPr>
        <w:t>on</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introduced</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as</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evidence</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52"/>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55"/>
          <w:w w:val="105"/>
          <w:sz w:val="22"/>
          <w:szCs w:val="22"/>
        </w:rPr>
        <w:t xml:space="preserve"> </w:t>
      </w:r>
      <w:r w:rsidRPr="00AC327D">
        <w:rPr>
          <w:rFonts w:ascii="Cambria" w:eastAsia="Cambria" w:hAnsi="Cambria" w:cs="Cambria"/>
          <w:w w:val="105"/>
          <w:sz w:val="22"/>
          <w:szCs w:val="22"/>
        </w:rPr>
        <w:t>arbitral</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or</w:t>
      </w:r>
      <w:r w:rsidRPr="00AC327D">
        <w:rPr>
          <w:rFonts w:ascii="Cambria" w:eastAsia="Cambria" w:hAnsi="Cambria" w:cs="Cambria"/>
          <w:spacing w:val="54"/>
          <w:w w:val="105"/>
          <w:sz w:val="22"/>
          <w:szCs w:val="22"/>
        </w:rPr>
        <w:t xml:space="preserve"> </w:t>
      </w:r>
      <w:r w:rsidRPr="00AC327D">
        <w:rPr>
          <w:rFonts w:ascii="Cambria" w:eastAsia="Cambria" w:hAnsi="Cambria" w:cs="Cambria"/>
          <w:w w:val="105"/>
          <w:sz w:val="22"/>
          <w:szCs w:val="22"/>
        </w:rPr>
        <w:t>judicial</w:t>
      </w:r>
      <w:r w:rsidRPr="00AC327D">
        <w:rPr>
          <w:rFonts w:ascii="Cambria" w:eastAsia="Cambria" w:hAnsi="Cambria" w:cs="Cambria"/>
          <w:spacing w:val="-53"/>
          <w:w w:val="105"/>
          <w:sz w:val="22"/>
          <w:szCs w:val="22"/>
        </w:rPr>
        <w:t xml:space="preserve"> </w:t>
      </w:r>
      <w:r w:rsidRPr="00AC327D">
        <w:rPr>
          <w:rFonts w:ascii="Cambria" w:eastAsia="Cambria" w:hAnsi="Cambria" w:cs="Cambria"/>
          <w:sz w:val="22"/>
          <w:szCs w:val="22"/>
        </w:rPr>
        <w:t>proceedings (arising out of the arbitral proceedings) by the parties in connection</w:t>
      </w:r>
      <w:r w:rsidRPr="00AC327D">
        <w:rPr>
          <w:rFonts w:ascii="Cambria" w:eastAsia="Cambria" w:hAnsi="Cambria" w:cs="Cambria"/>
          <w:spacing w:val="1"/>
          <w:sz w:val="22"/>
          <w:szCs w:val="22"/>
        </w:rPr>
        <w:t xml:space="preserve"> </w:t>
      </w:r>
      <w:r w:rsidRPr="00AC327D">
        <w:rPr>
          <w:rFonts w:ascii="Cambria" w:eastAsia="Cambria" w:hAnsi="Cambria" w:cs="Cambria"/>
          <w:w w:val="105"/>
          <w:sz w:val="22"/>
          <w:szCs w:val="22"/>
        </w:rPr>
        <w:t>with the disputes/differences arising out of</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the subject contract.</w:t>
      </w:r>
    </w:p>
    <w:p w14:paraId="2ECA2BE2" w14:textId="77777777" w:rsidR="00111929" w:rsidRPr="00AC327D" w:rsidRDefault="00111929" w:rsidP="00111929">
      <w:pPr>
        <w:widowControl w:val="0"/>
        <w:autoSpaceDE w:val="0"/>
        <w:autoSpaceDN w:val="0"/>
        <w:spacing w:before="7"/>
        <w:rPr>
          <w:rFonts w:ascii="Cambria" w:eastAsia="Cambria" w:hAnsi="Cambria" w:cs="Cambria"/>
          <w:sz w:val="22"/>
          <w:szCs w:val="22"/>
        </w:rPr>
      </w:pPr>
    </w:p>
    <w:p w14:paraId="1D0255E5" w14:textId="77777777" w:rsidR="00111929" w:rsidRPr="00AC327D" w:rsidRDefault="00111929" w:rsidP="00111929">
      <w:pPr>
        <w:widowControl w:val="0"/>
        <w:autoSpaceDE w:val="0"/>
        <w:autoSpaceDN w:val="0"/>
        <w:spacing w:line="247" w:lineRule="auto"/>
        <w:ind w:left="1278" w:right="271" w:hanging="360"/>
        <w:jc w:val="both"/>
        <w:rPr>
          <w:rFonts w:ascii="Cambria" w:eastAsia="Cambria" w:hAnsi="Cambria" w:cs="Cambria"/>
          <w:i/>
          <w:sz w:val="22"/>
          <w:szCs w:val="22"/>
        </w:rPr>
      </w:pPr>
      <w:r w:rsidRPr="00AC327D">
        <w:rPr>
          <w:rFonts w:ascii="Cambria" w:eastAsia="Cambria" w:hAnsi="Cambria" w:cs="Cambria"/>
          <w:i/>
          <w:sz w:val="22"/>
          <w:szCs w:val="22"/>
        </w:rPr>
        <w:t>#</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CVO shall be applicable for packages wherein IEM are not identified in Section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IFB/BDS of Condition of Contract, Volume-I. IEM shall be applicable for packages</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wherein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IEM</w:t>
      </w:r>
      <w:r w:rsidRPr="00AC327D">
        <w:rPr>
          <w:rFonts w:ascii="Cambria" w:eastAsia="Cambria" w:hAnsi="Cambria" w:cs="Cambria"/>
          <w:i/>
          <w:spacing w:val="-2"/>
          <w:sz w:val="22"/>
          <w:szCs w:val="22"/>
        </w:rPr>
        <w:t xml:space="preserve"> </w:t>
      </w:r>
      <w:r w:rsidRPr="00AC327D">
        <w:rPr>
          <w:rFonts w:ascii="Cambria" w:eastAsia="Cambria" w:hAnsi="Cambria" w:cs="Cambria"/>
          <w:i/>
          <w:sz w:val="22"/>
          <w:szCs w:val="22"/>
        </w:rPr>
        <w:t>are</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identified</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in Section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IFB/BDS of</w:t>
      </w:r>
      <w:r w:rsidRPr="00AC327D">
        <w:rPr>
          <w:rFonts w:ascii="Cambria" w:eastAsia="Cambria" w:hAnsi="Cambria" w:cs="Cambria"/>
          <w:i/>
          <w:spacing w:val="-2"/>
          <w:sz w:val="22"/>
          <w:szCs w:val="22"/>
        </w:rPr>
        <w:t xml:space="preserve"> </w:t>
      </w:r>
      <w:r w:rsidRPr="00AC327D">
        <w:rPr>
          <w:rFonts w:ascii="Cambria" w:eastAsia="Cambria" w:hAnsi="Cambria" w:cs="Cambria"/>
          <w:i/>
          <w:sz w:val="22"/>
          <w:szCs w:val="22"/>
        </w:rPr>
        <w:t>Condition</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of Contract,</w:t>
      </w:r>
      <w:r w:rsidRPr="00AC327D">
        <w:rPr>
          <w:rFonts w:ascii="Cambria" w:eastAsia="Cambria" w:hAnsi="Cambria" w:cs="Cambria"/>
          <w:i/>
          <w:spacing w:val="-1"/>
          <w:sz w:val="22"/>
          <w:szCs w:val="22"/>
        </w:rPr>
        <w:t xml:space="preserve"> </w:t>
      </w:r>
      <w:r w:rsidRPr="00AC327D">
        <w:rPr>
          <w:rFonts w:ascii="Cambria" w:eastAsia="Cambria" w:hAnsi="Cambria" w:cs="Cambria"/>
          <w:i/>
          <w:sz w:val="22"/>
          <w:szCs w:val="22"/>
        </w:rPr>
        <w:t>Volume-I.</w:t>
      </w:r>
    </w:p>
    <w:p w14:paraId="7DA5EF08" w14:textId="77777777" w:rsidR="00111929" w:rsidRPr="00AC327D" w:rsidRDefault="00111929" w:rsidP="00111929">
      <w:pPr>
        <w:widowControl w:val="0"/>
        <w:autoSpaceDE w:val="0"/>
        <w:autoSpaceDN w:val="0"/>
        <w:spacing w:before="2"/>
        <w:rPr>
          <w:rFonts w:ascii="Cambria" w:eastAsia="Cambria" w:hAnsi="Cambria" w:cs="Cambria"/>
          <w:i/>
          <w:sz w:val="22"/>
          <w:szCs w:val="22"/>
        </w:rPr>
      </w:pPr>
    </w:p>
    <w:p w14:paraId="61CFF2A0" w14:textId="77777777" w:rsidR="00111929" w:rsidRPr="00AC327D" w:rsidRDefault="00111929" w:rsidP="00E549FE">
      <w:pPr>
        <w:widowControl w:val="0"/>
        <w:numPr>
          <w:ilvl w:val="0"/>
          <w:numId w:val="18"/>
        </w:numPr>
        <w:tabs>
          <w:tab w:val="left" w:pos="919"/>
        </w:tabs>
        <w:autoSpaceDE w:val="0"/>
        <w:autoSpaceDN w:val="0"/>
        <w:spacing w:line="254" w:lineRule="auto"/>
        <w:ind w:right="270"/>
        <w:jc w:val="both"/>
        <w:rPr>
          <w:rFonts w:ascii="Cambria" w:eastAsia="Cambria" w:hAnsi="Cambria" w:cs="Cambria"/>
          <w:sz w:val="22"/>
          <w:szCs w:val="22"/>
        </w:rPr>
      </w:pPr>
      <w:r w:rsidRPr="00AC327D">
        <w:rPr>
          <w:rFonts w:ascii="Cambria" w:eastAsia="Cambria" w:hAnsi="Cambria" w:cs="Cambria"/>
          <w:w w:val="105"/>
          <w:sz w:val="22"/>
          <w:szCs w:val="22"/>
        </w:rPr>
        <w:t>Should one or several provisions of this agreement turn out to be invalid, the</w:t>
      </w:r>
      <w:r w:rsidRPr="00AC327D">
        <w:rPr>
          <w:rFonts w:ascii="Cambria" w:eastAsia="Cambria" w:hAnsi="Cambria" w:cs="Cambria"/>
          <w:spacing w:val="1"/>
          <w:w w:val="105"/>
          <w:sz w:val="22"/>
          <w:szCs w:val="22"/>
        </w:rPr>
        <w:t xml:space="preserve"> </w:t>
      </w:r>
      <w:r w:rsidRPr="00AC327D">
        <w:rPr>
          <w:rFonts w:ascii="Cambria" w:eastAsia="Cambria" w:hAnsi="Cambria" w:cs="Cambria"/>
          <w:w w:val="105"/>
          <w:sz w:val="22"/>
          <w:szCs w:val="22"/>
        </w:rPr>
        <w:t>remainder</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of</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agreement</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remains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valid.</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In</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this</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case,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the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parties</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will</w:t>
      </w:r>
      <w:r w:rsidRPr="00AC327D">
        <w:rPr>
          <w:rFonts w:ascii="Cambria" w:eastAsia="Cambria" w:hAnsi="Cambria" w:cs="Cambria"/>
          <w:spacing w:val="-9"/>
          <w:w w:val="105"/>
          <w:sz w:val="22"/>
          <w:szCs w:val="22"/>
        </w:rPr>
        <w:t xml:space="preserve"> </w:t>
      </w:r>
      <w:r w:rsidRPr="00AC327D">
        <w:rPr>
          <w:rFonts w:ascii="Cambria" w:eastAsia="Cambria" w:hAnsi="Cambria" w:cs="Cambria"/>
          <w:w w:val="105"/>
          <w:sz w:val="22"/>
          <w:szCs w:val="22"/>
        </w:rPr>
        <w:t>strive</w:t>
      </w:r>
      <w:r w:rsidRPr="00AC327D">
        <w:rPr>
          <w:rFonts w:ascii="Cambria" w:eastAsia="Cambria" w:hAnsi="Cambria" w:cs="Cambria"/>
          <w:spacing w:val="-8"/>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53"/>
          <w:w w:val="105"/>
          <w:sz w:val="22"/>
          <w:szCs w:val="22"/>
        </w:rPr>
        <w:t xml:space="preserve"> </w:t>
      </w:r>
      <w:r w:rsidRPr="00AC327D">
        <w:rPr>
          <w:rFonts w:ascii="Cambria" w:eastAsia="Cambria" w:hAnsi="Cambria" w:cs="Cambria"/>
          <w:w w:val="105"/>
          <w:sz w:val="22"/>
          <w:szCs w:val="22"/>
        </w:rPr>
        <w:t>come</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to</w:t>
      </w:r>
      <w:r w:rsidRPr="00AC327D">
        <w:rPr>
          <w:rFonts w:ascii="Cambria" w:eastAsia="Cambria" w:hAnsi="Cambria" w:cs="Cambria"/>
          <w:spacing w:val="3"/>
          <w:w w:val="105"/>
          <w:sz w:val="22"/>
          <w:szCs w:val="22"/>
        </w:rPr>
        <w:t xml:space="preserve"> </w:t>
      </w:r>
      <w:r w:rsidRPr="00AC327D">
        <w:rPr>
          <w:rFonts w:ascii="Cambria" w:eastAsia="Cambria" w:hAnsi="Cambria" w:cs="Cambria"/>
          <w:w w:val="105"/>
          <w:sz w:val="22"/>
          <w:szCs w:val="22"/>
        </w:rPr>
        <w:t>an</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agreement to</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their original</w:t>
      </w:r>
      <w:r w:rsidRPr="00AC327D">
        <w:rPr>
          <w:rFonts w:ascii="Cambria" w:eastAsia="Cambria" w:hAnsi="Cambria" w:cs="Cambria"/>
          <w:spacing w:val="2"/>
          <w:w w:val="105"/>
          <w:sz w:val="22"/>
          <w:szCs w:val="22"/>
        </w:rPr>
        <w:t xml:space="preserve"> </w:t>
      </w:r>
      <w:r w:rsidRPr="00AC327D">
        <w:rPr>
          <w:rFonts w:ascii="Cambria" w:eastAsia="Cambria" w:hAnsi="Cambria" w:cs="Cambria"/>
          <w:w w:val="105"/>
          <w:sz w:val="22"/>
          <w:szCs w:val="22"/>
        </w:rPr>
        <w:t>intentions.</w:t>
      </w:r>
    </w:p>
    <w:p w14:paraId="019BD38C" w14:textId="77777777" w:rsidR="00111929" w:rsidRPr="00AC327D" w:rsidRDefault="00111929" w:rsidP="00111929">
      <w:pPr>
        <w:widowControl w:val="0"/>
        <w:autoSpaceDE w:val="0"/>
        <w:autoSpaceDN w:val="0"/>
        <w:rPr>
          <w:rFonts w:ascii="Cambria" w:eastAsia="Cambria" w:hAnsi="Cambria" w:cs="Cambria"/>
          <w:sz w:val="22"/>
          <w:szCs w:val="22"/>
        </w:rPr>
      </w:pPr>
    </w:p>
    <w:p w14:paraId="520F5928" w14:textId="77777777" w:rsidR="00111929" w:rsidRPr="00AC327D" w:rsidRDefault="00111929" w:rsidP="00111929">
      <w:pPr>
        <w:widowControl w:val="0"/>
        <w:autoSpaceDE w:val="0"/>
        <w:autoSpaceDN w:val="0"/>
        <w:rPr>
          <w:rFonts w:ascii="Cambria" w:eastAsia="Cambria" w:hAnsi="Cambria" w:cs="Cambria"/>
          <w:sz w:val="22"/>
          <w:szCs w:val="22"/>
        </w:rPr>
      </w:pPr>
    </w:p>
    <w:p w14:paraId="31DC2F52" w14:textId="77777777" w:rsidR="00111929" w:rsidRPr="00AC327D" w:rsidRDefault="00111929" w:rsidP="00111929">
      <w:pPr>
        <w:widowControl w:val="0"/>
        <w:autoSpaceDE w:val="0"/>
        <w:autoSpaceDN w:val="0"/>
        <w:rPr>
          <w:rFonts w:ascii="Cambria" w:eastAsia="Cambria" w:hAnsi="Cambria" w:cs="Cambria"/>
          <w:sz w:val="22"/>
          <w:szCs w:val="22"/>
        </w:rPr>
      </w:pPr>
    </w:p>
    <w:p w14:paraId="67102F48" w14:textId="77777777" w:rsidR="00111929" w:rsidRPr="00AC327D" w:rsidRDefault="00111929" w:rsidP="00111929">
      <w:pPr>
        <w:widowControl w:val="0"/>
        <w:autoSpaceDE w:val="0"/>
        <w:autoSpaceDN w:val="0"/>
        <w:spacing w:before="9"/>
        <w:rPr>
          <w:rFonts w:ascii="Cambria" w:eastAsia="Cambria" w:hAnsi="Cambria" w:cs="Cambria"/>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4696"/>
        <w:gridCol w:w="4759"/>
      </w:tblGrid>
      <w:tr w:rsidR="00111929" w:rsidRPr="00AC327D" w14:paraId="53A860F3" w14:textId="77777777" w:rsidTr="008A2C31">
        <w:trPr>
          <w:trHeight w:val="292"/>
        </w:trPr>
        <w:tc>
          <w:tcPr>
            <w:tcW w:w="4696" w:type="dxa"/>
          </w:tcPr>
          <w:p w14:paraId="72F2DCD5" w14:textId="77777777" w:rsidR="00111929" w:rsidRPr="00AC327D" w:rsidRDefault="00111929" w:rsidP="008A2C31">
            <w:pPr>
              <w:widowControl w:val="0"/>
              <w:tabs>
                <w:tab w:val="left" w:pos="4136"/>
              </w:tabs>
              <w:autoSpaceDE w:val="0"/>
              <w:autoSpaceDN w:val="0"/>
              <w:spacing w:line="272" w:lineRule="exact"/>
              <w:ind w:left="200"/>
              <w:rPr>
                <w:rFonts w:ascii="Cambria" w:eastAsia="Cambria" w:hAnsi="Cambria" w:cs="Cambria"/>
                <w:sz w:val="22"/>
                <w:szCs w:val="22"/>
              </w:rPr>
            </w:pPr>
            <w:r w:rsidRPr="00AC327D">
              <w:rPr>
                <w:rFonts w:ascii="Cambria" w:eastAsia="Cambria" w:hAnsi="Cambria" w:cs="Cambria"/>
                <w:sz w:val="22"/>
                <w:szCs w:val="22"/>
              </w:rPr>
              <w:t>(Signature)</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6A0EC4FF" w14:textId="77777777" w:rsidR="00111929" w:rsidRPr="00AC327D" w:rsidRDefault="00111929" w:rsidP="008A2C31">
            <w:pPr>
              <w:widowControl w:val="0"/>
              <w:tabs>
                <w:tab w:val="left" w:pos="4524"/>
              </w:tabs>
              <w:autoSpaceDE w:val="0"/>
              <w:autoSpaceDN w:val="0"/>
              <w:spacing w:line="272" w:lineRule="exact"/>
              <w:ind w:left="348"/>
              <w:rPr>
                <w:rFonts w:ascii="Cambria" w:eastAsia="Cambria" w:hAnsi="Cambria" w:cs="Cambria"/>
                <w:sz w:val="22"/>
                <w:szCs w:val="22"/>
              </w:rPr>
            </w:pPr>
            <w:r w:rsidRPr="00AC327D">
              <w:rPr>
                <w:rFonts w:ascii="Cambria" w:eastAsia="Cambria" w:hAnsi="Cambria" w:cs="Cambria"/>
                <w:sz w:val="22"/>
                <w:szCs w:val="22"/>
              </w:rPr>
              <w:t>(Signature)</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111929" w:rsidRPr="00AC327D" w14:paraId="7BCAEF1B" w14:textId="77777777" w:rsidTr="008A2C31">
        <w:trPr>
          <w:trHeight w:val="727"/>
        </w:trPr>
        <w:tc>
          <w:tcPr>
            <w:tcW w:w="4696" w:type="dxa"/>
          </w:tcPr>
          <w:p w14:paraId="7D9C1CD8" w14:textId="77777777" w:rsidR="00111929" w:rsidRPr="00AC327D" w:rsidRDefault="00111929" w:rsidP="008A2C31">
            <w:pPr>
              <w:widowControl w:val="0"/>
              <w:autoSpaceDE w:val="0"/>
              <w:autoSpaceDN w:val="0"/>
              <w:spacing w:line="296" w:lineRule="exact"/>
              <w:ind w:left="200"/>
              <w:rPr>
                <w:rFonts w:ascii="Cambria" w:eastAsia="Cambria" w:hAnsi="Cambria" w:cs="Cambria"/>
                <w:b/>
                <w:sz w:val="22"/>
                <w:szCs w:val="22"/>
              </w:rPr>
            </w:pPr>
            <w:r w:rsidRPr="00AC327D">
              <w:rPr>
                <w:rFonts w:ascii="Cambria" w:eastAsia="Cambria" w:hAnsi="Cambria" w:cs="Cambria"/>
                <w:b/>
                <w:sz w:val="22"/>
                <w:szCs w:val="22"/>
              </w:rPr>
              <w:t>(For</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&amp; On</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behalf</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POWERGRID)</w:t>
            </w:r>
          </w:p>
        </w:tc>
        <w:tc>
          <w:tcPr>
            <w:tcW w:w="4759" w:type="dxa"/>
          </w:tcPr>
          <w:p w14:paraId="690B911D" w14:textId="77777777" w:rsidR="00111929" w:rsidRPr="00AC327D" w:rsidRDefault="00111929" w:rsidP="008A2C31">
            <w:pPr>
              <w:widowControl w:val="0"/>
              <w:autoSpaceDE w:val="0"/>
              <w:autoSpaceDN w:val="0"/>
              <w:spacing w:line="213" w:lineRule="auto"/>
              <w:ind w:left="348" w:right="189"/>
              <w:rPr>
                <w:rFonts w:ascii="Cambria" w:eastAsia="Cambria" w:hAnsi="Cambria" w:cs="Cambria"/>
                <w:b/>
                <w:sz w:val="22"/>
                <w:szCs w:val="22"/>
              </w:rPr>
            </w:pPr>
            <w:r w:rsidRPr="00AC327D">
              <w:rPr>
                <w:rFonts w:ascii="Cambria" w:eastAsia="Cambria" w:hAnsi="Cambria" w:cs="Cambria"/>
                <w:b/>
                <w:sz w:val="22"/>
                <w:szCs w:val="22"/>
              </w:rPr>
              <w:t>(For</w:t>
            </w:r>
            <w:r w:rsidRPr="00AC327D">
              <w:rPr>
                <w:rFonts w:ascii="Cambria" w:eastAsia="Cambria" w:hAnsi="Cambria" w:cs="Cambria"/>
                <w:b/>
                <w:spacing w:val="7"/>
                <w:sz w:val="22"/>
                <w:szCs w:val="22"/>
              </w:rPr>
              <w:t xml:space="preserve"> </w:t>
            </w:r>
            <w:r w:rsidRPr="00AC327D">
              <w:rPr>
                <w:rFonts w:ascii="Cambria" w:eastAsia="Cambria" w:hAnsi="Cambria" w:cs="Cambria"/>
                <w:b/>
                <w:sz w:val="22"/>
                <w:szCs w:val="22"/>
              </w:rPr>
              <w:t>&amp;</w:t>
            </w:r>
            <w:r w:rsidRPr="00AC327D">
              <w:rPr>
                <w:rFonts w:ascii="Cambria" w:eastAsia="Cambria" w:hAnsi="Cambria" w:cs="Cambria"/>
                <w:b/>
                <w:spacing w:val="6"/>
                <w:sz w:val="22"/>
                <w:szCs w:val="22"/>
              </w:rPr>
              <w:t xml:space="preserve"> </w:t>
            </w:r>
            <w:r w:rsidRPr="00AC327D">
              <w:rPr>
                <w:rFonts w:ascii="Cambria" w:eastAsia="Cambria" w:hAnsi="Cambria" w:cs="Cambria"/>
                <w:b/>
                <w:sz w:val="22"/>
                <w:szCs w:val="22"/>
              </w:rPr>
              <w:t>On</w:t>
            </w:r>
            <w:r w:rsidRPr="00AC327D">
              <w:rPr>
                <w:rFonts w:ascii="Cambria" w:eastAsia="Cambria" w:hAnsi="Cambria" w:cs="Cambria"/>
                <w:b/>
                <w:spacing w:val="6"/>
                <w:sz w:val="22"/>
                <w:szCs w:val="22"/>
              </w:rPr>
              <w:t xml:space="preserve"> </w:t>
            </w:r>
            <w:r w:rsidRPr="00AC327D">
              <w:rPr>
                <w:rFonts w:ascii="Cambria" w:eastAsia="Cambria" w:hAnsi="Cambria" w:cs="Cambria"/>
                <w:b/>
                <w:sz w:val="22"/>
                <w:szCs w:val="22"/>
              </w:rPr>
              <w:t>behalf</w:t>
            </w:r>
            <w:r w:rsidRPr="00AC327D">
              <w:rPr>
                <w:rFonts w:ascii="Cambria" w:eastAsia="Cambria" w:hAnsi="Cambria" w:cs="Cambria"/>
                <w:b/>
                <w:spacing w:val="6"/>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7"/>
                <w:sz w:val="22"/>
                <w:szCs w:val="22"/>
              </w:rPr>
              <w:t xml:space="preserve"> </w:t>
            </w:r>
            <w:r w:rsidRPr="00AC327D">
              <w:rPr>
                <w:rFonts w:ascii="Cambria" w:eastAsia="Cambria" w:hAnsi="Cambria" w:cs="Cambria"/>
                <w:b/>
                <w:sz w:val="22"/>
                <w:szCs w:val="22"/>
              </w:rPr>
              <w:t>Bidder/</w:t>
            </w:r>
            <w:r w:rsidRPr="00AC327D">
              <w:rPr>
                <w:rFonts w:ascii="Cambria" w:eastAsia="Cambria" w:hAnsi="Cambria" w:cs="Cambria"/>
                <w:b/>
                <w:spacing w:val="7"/>
                <w:sz w:val="22"/>
                <w:szCs w:val="22"/>
              </w:rPr>
              <w:t xml:space="preserve"> </w:t>
            </w:r>
            <w:r w:rsidRPr="00AC327D">
              <w:rPr>
                <w:rFonts w:ascii="Cambria" w:eastAsia="Cambria" w:hAnsi="Cambria" w:cs="Cambria"/>
                <w:b/>
                <w:sz w:val="22"/>
                <w:szCs w:val="22"/>
              </w:rPr>
              <w:t>Partner(s)</w:t>
            </w:r>
            <w:r w:rsidRPr="00AC327D">
              <w:rPr>
                <w:rFonts w:ascii="Cambria" w:eastAsia="Cambria" w:hAnsi="Cambria" w:cs="Cambria"/>
                <w:b/>
                <w:spacing w:val="-57"/>
                <w:sz w:val="22"/>
                <w:szCs w:val="22"/>
              </w:rPr>
              <w:t xml:space="preserve"> </w:t>
            </w:r>
            <w:r w:rsidRPr="00AC327D">
              <w:rPr>
                <w:rFonts w:ascii="Cambria" w:eastAsia="Cambria" w:hAnsi="Cambria" w:cs="Cambria"/>
                <w:b/>
                <w:sz w:val="22"/>
                <w:szCs w:val="22"/>
              </w:rPr>
              <w:t>of</w:t>
            </w:r>
            <w:r w:rsidRPr="00AC327D">
              <w:rPr>
                <w:rFonts w:ascii="Cambria" w:eastAsia="Cambria" w:hAnsi="Cambria" w:cs="Cambria"/>
                <w:b/>
                <w:spacing w:val="-2"/>
                <w:sz w:val="22"/>
                <w:szCs w:val="22"/>
              </w:rPr>
              <w:t xml:space="preserve"> </w:t>
            </w:r>
            <w:r w:rsidRPr="00AC327D">
              <w:rPr>
                <w:rFonts w:ascii="Cambria" w:eastAsia="Cambria" w:hAnsi="Cambria" w:cs="Cambria"/>
                <w:b/>
                <w:sz w:val="22"/>
                <w:szCs w:val="22"/>
              </w:rPr>
              <w:t>Joint</w:t>
            </w:r>
            <w:r w:rsidRPr="00AC327D">
              <w:rPr>
                <w:rFonts w:ascii="Cambria" w:eastAsia="Cambria" w:hAnsi="Cambria" w:cs="Cambria"/>
                <w:b/>
                <w:spacing w:val="-1"/>
                <w:sz w:val="22"/>
                <w:szCs w:val="22"/>
              </w:rPr>
              <w:t xml:space="preserve"> </w:t>
            </w:r>
            <w:r w:rsidRPr="00AC327D">
              <w:rPr>
                <w:rFonts w:ascii="Cambria" w:eastAsia="Cambria" w:hAnsi="Cambria" w:cs="Cambria"/>
                <w:b/>
                <w:sz w:val="22"/>
                <w:szCs w:val="22"/>
              </w:rPr>
              <w:t>Venture/ Contractor)</w:t>
            </w:r>
          </w:p>
        </w:tc>
      </w:tr>
      <w:tr w:rsidR="00111929" w:rsidRPr="00AC327D" w14:paraId="1060630F" w14:textId="77777777" w:rsidTr="008A2C31">
        <w:trPr>
          <w:trHeight w:val="649"/>
        </w:trPr>
        <w:tc>
          <w:tcPr>
            <w:tcW w:w="4696" w:type="dxa"/>
          </w:tcPr>
          <w:p w14:paraId="3343DC64" w14:textId="77777777" w:rsidR="00111929" w:rsidRPr="00AC327D" w:rsidRDefault="00111929" w:rsidP="008A2C31">
            <w:pPr>
              <w:widowControl w:val="0"/>
              <w:autoSpaceDE w:val="0"/>
              <w:autoSpaceDN w:val="0"/>
              <w:spacing w:before="140"/>
              <w:ind w:left="200"/>
              <w:rPr>
                <w:rFonts w:ascii="Cambria" w:eastAsia="Cambria" w:hAnsi="Cambria" w:cs="Cambria"/>
                <w:sz w:val="22"/>
                <w:szCs w:val="22"/>
              </w:rPr>
            </w:pPr>
            <w:r w:rsidRPr="00AC327D">
              <w:rPr>
                <w:rFonts w:ascii="Cambria" w:eastAsia="Cambria" w:hAnsi="Cambria" w:cs="Cambria"/>
                <w:w w:val="105"/>
                <w:sz w:val="22"/>
                <w:szCs w:val="22"/>
              </w:rPr>
              <w:t>(Office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Seal)</w:t>
            </w:r>
          </w:p>
        </w:tc>
        <w:tc>
          <w:tcPr>
            <w:tcW w:w="4759" w:type="dxa"/>
          </w:tcPr>
          <w:p w14:paraId="4D6AAC4A" w14:textId="77777777" w:rsidR="00111929" w:rsidRPr="00AC327D" w:rsidRDefault="00111929" w:rsidP="008A2C31">
            <w:pPr>
              <w:widowControl w:val="0"/>
              <w:autoSpaceDE w:val="0"/>
              <w:autoSpaceDN w:val="0"/>
              <w:spacing w:before="140"/>
              <w:ind w:left="348"/>
              <w:rPr>
                <w:rFonts w:ascii="Cambria" w:eastAsia="Cambria" w:hAnsi="Cambria" w:cs="Cambria"/>
                <w:sz w:val="22"/>
                <w:szCs w:val="22"/>
              </w:rPr>
            </w:pPr>
            <w:r w:rsidRPr="00AC327D">
              <w:rPr>
                <w:rFonts w:ascii="Cambria" w:eastAsia="Cambria" w:hAnsi="Cambria" w:cs="Cambria"/>
                <w:w w:val="105"/>
                <w:sz w:val="22"/>
                <w:szCs w:val="22"/>
              </w:rPr>
              <w:t>(Office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Seal)</w:t>
            </w:r>
          </w:p>
        </w:tc>
      </w:tr>
      <w:tr w:rsidR="00111929" w:rsidRPr="00AC327D" w14:paraId="1C06790F" w14:textId="77777777" w:rsidTr="008A2C31">
        <w:trPr>
          <w:trHeight w:val="627"/>
        </w:trPr>
        <w:tc>
          <w:tcPr>
            <w:tcW w:w="4696" w:type="dxa"/>
          </w:tcPr>
          <w:p w14:paraId="5CC4F78F" w14:textId="77777777" w:rsidR="00111929" w:rsidRPr="00AC327D" w:rsidRDefault="00111929" w:rsidP="008A2C31">
            <w:pPr>
              <w:widowControl w:val="0"/>
              <w:tabs>
                <w:tab w:val="left" w:pos="4320"/>
              </w:tabs>
              <w:autoSpaceDE w:val="0"/>
              <w:autoSpaceDN w:val="0"/>
              <w:spacing w:before="206"/>
              <w:ind w:left="200"/>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0B5A233C" w14:textId="77777777" w:rsidR="00111929" w:rsidRPr="00AC327D" w:rsidRDefault="00111929" w:rsidP="008A2C31">
            <w:pPr>
              <w:widowControl w:val="0"/>
              <w:tabs>
                <w:tab w:val="left" w:pos="4468"/>
              </w:tabs>
              <w:autoSpaceDE w:val="0"/>
              <w:autoSpaceDN w:val="0"/>
              <w:spacing w:before="206"/>
              <w:ind w:left="348"/>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111929" w:rsidRPr="00AC327D" w14:paraId="003C2264" w14:textId="77777777" w:rsidTr="008A2C31">
        <w:trPr>
          <w:trHeight w:val="807"/>
        </w:trPr>
        <w:tc>
          <w:tcPr>
            <w:tcW w:w="4696" w:type="dxa"/>
          </w:tcPr>
          <w:p w14:paraId="3F5EFA22" w14:textId="77777777" w:rsidR="00111929" w:rsidRPr="00AC327D" w:rsidRDefault="00111929" w:rsidP="008A2C31">
            <w:pPr>
              <w:widowControl w:val="0"/>
              <w:tabs>
                <w:tab w:val="left" w:pos="4358"/>
              </w:tabs>
              <w:autoSpaceDE w:val="0"/>
              <w:autoSpaceDN w:val="0"/>
              <w:spacing w:before="119"/>
              <w:ind w:left="200"/>
              <w:rPr>
                <w:rFonts w:ascii="Cambria" w:eastAsia="Cambria" w:hAnsi="Cambria" w:cs="Cambria"/>
                <w:sz w:val="22"/>
                <w:szCs w:val="22"/>
              </w:rPr>
            </w:pPr>
            <w:r w:rsidRPr="00AC327D">
              <w:rPr>
                <w:rFonts w:ascii="Cambria" w:eastAsia="Cambria" w:hAnsi="Cambria" w:cs="Cambria"/>
                <w:w w:val="105"/>
                <w:sz w:val="22"/>
                <w:szCs w:val="22"/>
              </w:rPr>
              <w:t>Designation:</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39AEC158" w14:textId="77777777" w:rsidR="00111929" w:rsidRPr="00AC327D" w:rsidRDefault="00111929" w:rsidP="008A2C31">
            <w:pPr>
              <w:widowControl w:val="0"/>
              <w:tabs>
                <w:tab w:val="left" w:pos="4506"/>
              </w:tabs>
              <w:autoSpaceDE w:val="0"/>
              <w:autoSpaceDN w:val="0"/>
              <w:spacing w:before="119"/>
              <w:ind w:left="348"/>
              <w:rPr>
                <w:rFonts w:ascii="Cambria" w:eastAsia="Cambria" w:hAnsi="Cambria" w:cs="Cambria"/>
                <w:sz w:val="22"/>
                <w:szCs w:val="22"/>
              </w:rPr>
            </w:pPr>
            <w:r w:rsidRPr="00AC327D">
              <w:rPr>
                <w:rFonts w:ascii="Cambria" w:eastAsia="Cambria" w:hAnsi="Cambria" w:cs="Cambria"/>
                <w:w w:val="105"/>
                <w:sz w:val="22"/>
                <w:szCs w:val="22"/>
              </w:rPr>
              <w:t>Designation:</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111929" w:rsidRPr="00AC327D" w14:paraId="367BFD2C" w14:textId="77777777" w:rsidTr="008A2C31">
        <w:trPr>
          <w:trHeight w:val="806"/>
        </w:trPr>
        <w:tc>
          <w:tcPr>
            <w:tcW w:w="4696" w:type="dxa"/>
          </w:tcPr>
          <w:p w14:paraId="1E000C81" w14:textId="77777777" w:rsidR="00111929" w:rsidRPr="00AC327D" w:rsidRDefault="00111929" w:rsidP="008A2C31">
            <w:pPr>
              <w:widowControl w:val="0"/>
              <w:autoSpaceDE w:val="0"/>
              <w:autoSpaceDN w:val="0"/>
              <w:spacing w:before="11"/>
              <w:rPr>
                <w:rFonts w:ascii="Cambria" w:eastAsia="Cambria" w:hAnsi="Cambria" w:cs="Cambria"/>
                <w:sz w:val="22"/>
                <w:szCs w:val="22"/>
              </w:rPr>
            </w:pPr>
          </w:p>
          <w:p w14:paraId="02EC70DC" w14:textId="77777777" w:rsidR="00111929" w:rsidRPr="00AC327D" w:rsidRDefault="00111929" w:rsidP="008A2C31">
            <w:pPr>
              <w:widowControl w:val="0"/>
              <w:tabs>
                <w:tab w:val="left" w:pos="4402"/>
              </w:tabs>
              <w:autoSpaceDE w:val="0"/>
              <w:autoSpaceDN w:val="0"/>
              <w:ind w:left="200"/>
              <w:rPr>
                <w:rFonts w:ascii="Cambria" w:eastAsia="Cambria" w:hAnsi="Cambria" w:cs="Cambria"/>
                <w:sz w:val="22"/>
                <w:szCs w:val="22"/>
              </w:rPr>
            </w:pPr>
            <w:r w:rsidRPr="00AC327D">
              <w:rPr>
                <w:rFonts w:ascii="Cambria" w:eastAsia="Cambria" w:hAnsi="Cambria" w:cs="Cambria"/>
                <w:sz w:val="22"/>
                <w:szCs w:val="22"/>
              </w:rPr>
              <w:t>Witness</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1</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43B24811" w14:textId="77777777" w:rsidR="00111929" w:rsidRPr="00AC327D" w:rsidRDefault="00111929" w:rsidP="008A2C31">
            <w:pPr>
              <w:widowControl w:val="0"/>
              <w:autoSpaceDE w:val="0"/>
              <w:autoSpaceDN w:val="0"/>
              <w:spacing w:before="11"/>
              <w:rPr>
                <w:rFonts w:ascii="Cambria" w:eastAsia="Cambria" w:hAnsi="Cambria" w:cs="Cambria"/>
                <w:sz w:val="22"/>
                <w:szCs w:val="22"/>
              </w:rPr>
            </w:pPr>
          </w:p>
          <w:p w14:paraId="29838B19" w14:textId="77777777" w:rsidR="00111929" w:rsidRPr="00AC327D" w:rsidRDefault="00111929" w:rsidP="008A2C31">
            <w:pPr>
              <w:widowControl w:val="0"/>
              <w:tabs>
                <w:tab w:val="left" w:pos="4549"/>
              </w:tabs>
              <w:autoSpaceDE w:val="0"/>
              <w:autoSpaceDN w:val="0"/>
              <w:ind w:left="348"/>
              <w:rPr>
                <w:rFonts w:ascii="Cambria" w:eastAsia="Cambria" w:hAnsi="Cambria" w:cs="Cambria"/>
                <w:sz w:val="22"/>
                <w:szCs w:val="22"/>
              </w:rPr>
            </w:pPr>
            <w:r w:rsidRPr="00AC327D">
              <w:rPr>
                <w:rFonts w:ascii="Cambria" w:eastAsia="Cambria" w:hAnsi="Cambria" w:cs="Cambria"/>
                <w:sz w:val="22"/>
                <w:szCs w:val="22"/>
              </w:rPr>
              <w:t>Witness</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1</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111929" w:rsidRPr="00AC327D" w14:paraId="07623AD3" w14:textId="77777777" w:rsidTr="008A2C31">
        <w:trPr>
          <w:trHeight w:val="537"/>
        </w:trPr>
        <w:tc>
          <w:tcPr>
            <w:tcW w:w="4696" w:type="dxa"/>
          </w:tcPr>
          <w:p w14:paraId="4DAC5893" w14:textId="77777777" w:rsidR="00111929" w:rsidRPr="00AC327D" w:rsidRDefault="00111929" w:rsidP="008A2C31">
            <w:pPr>
              <w:widowControl w:val="0"/>
              <w:tabs>
                <w:tab w:val="left" w:pos="4360"/>
              </w:tabs>
              <w:autoSpaceDE w:val="0"/>
              <w:autoSpaceDN w:val="0"/>
              <w:spacing w:before="117"/>
              <w:ind w:left="200"/>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&amp;</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Address)</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759" w:type="dxa"/>
          </w:tcPr>
          <w:p w14:paraId="67CEE634" w14:textId="77777777" w:rsidR="00111929" w:rsidRPr="00AC327D" w:rsidRDefault="00111929" w:rsidP="008A2C31">
            <w:pPr>
              <w:widowControl w:val="0"/>
              <w:tabs>
                <w:tab w:val="left" w:pos="4508"/>
              </w:tabs>
              <w:autoSpaceDE w:val="0"/>
              <w:autoSpaceDN w:val="0"/>
              <w:spacing w:before="117"/>
              <w:ind w:left="348"/>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&amp;</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Address)</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111929" w:rsidRPr="00AC327D" w14:paraId="3DC2FF71" w14:textId="77777777" w:rsidTr="008A2C31">
        <w:trPr>
          <w:trHeight w:val="538"/>
        </w:trPr>
        <w:tc>
          <w:tcPr>
            <w:tcW w:w="4696" w:type="dxa"/>
          </w:tcPr>
          <w:p w14:paraId="5E7773A3" w14:textId="77777777" w:rsidR="00111929" w:rsidRPr="00AC327D" w:rsidRDefault="00111929" w:rsidP="008A2C31">
            <w:pPr>
              <w:widowControl w:val="0"/>
              <w:autoSpaceDE w:val="0"/>
              <w:autoSpaceDN w:val="0"/>
              <w:rPr>
                <w:rFonts w:ascii="Cambria" w:eastAsia="Cambria" w:hAnsi="Cambria" w:cs="Cambria"/>
                <w:sz w:val="22"/>
                <w:szCs w:val="22"/>
              </w:rPr>
            </w:pPr>
          </w:p>
          <w:p w14:paraId="279C1CE4" w14:textId="77777777" w:rsidR="00111929" w:rsidRPr="00AC327D" w:rsidRDefault="00111929" w:rsidP="008A2C31">
            <w:pPr>
              <w:widowControl w:val="0"/>
              <w:autoSpaceDE w:val="0"/>
              <w:autoSpaceDN w:val="0"/>
              <w:rPr>
                <w:rFonts w:ascii="Cambria" w:eastAsia="Cambria" w:hAnsi="Cambria" w:cs="Cambria"/>
                <w:sz w:val="22"/>
                <w:szCs w:val="22"/>
              </w:rPr>
            </w:pPr>
          </w:p>
          <w:p w14:paraId="2B0D2727" w14:textId="77777777" w:rsidR="00111929" w:rsidRPr="00AC327D" w:rsidRDefault="00111929" w:rsidP="008A2C31">
            <w:pPr>
              <w:widowControl w:val="0"/>
              <w:autoSpaceDE w:val="0"/>
              <w:autoSpaceDN w:val="0"/>
              <w:spacing w:line="20" w:lineRule="exact"/>
              <w:ind w:left="194"/>
              <w:rPr>
                <w:rFonts w:ascii="Cambria" w:eastAsia="Cambria" w:hAnsi="Cambria" w:cs="Cambria"/>
                <w:sz w:val="22"/>
                <w:szCs w:val="22"/>
              </w:rPr>
            </w:pPr>
            <w:r w:rsidRPr="00AC327D">
              <w:rPr>
                <w:rFonts w:ascii="Cambria" w:hAnsi="Cambria"/>
                <w:noProof/>
                <w:sz w:val="22"/>
                <w:szCs w:val="22"/>
                <w:lang w:bidi="hi-IN"/>
              </w:rPr>
              <mc:AlternateContent>
                <mc:Choice Requires="wpg">
                  <w:drawing>
                    <wp:inline distT="0" distB="0" distL="0" distR="0" wp14:anchorId="16B7C2CF" wp14:editId="22B94542">
                      <wp:extent cx="2590800" cy="7620"/>
                      <wp:effectExtent l="8255" t="3810" r="10795" b="7620"/>
                      <wp:docPr id="18" name="Group 18"/>
                      <wp:cNvGraphicFramePr/>
                      <a:graphic xmlns:a="http://schemas.openxmlformats.org/drawingml/2006/main">
                        <a:graphicData uri="http://schemas.microsoft.com/office/word/2010/wordprocessingGroup">
                          <wpg:wgp>
                            <wpg:cNvGrpSpPr/>
                            <wpg:grpSpPr>
                              <a:xfrm>
                                <a:off x="0" y="0"/>
                                <a:ext cx="2590800" cy="7620"/>
                                <a:chOff x="0" y="0"/>
                                <a:chExt cx="4080" cy="12"/>
                              </a:xfrm>
                            </wpg:grpSpPr>
                            <wps:wsp>
                              <wps:cNvPr id="19" name="Line 17"/>
                              <wps:cNvCnPr>
                                <a:cxnSpLocks noChangeShapeType="1"/>
                              </wps:cNvCnPr>
                              <wps:spPr bwMode="auto">
                                <a:xfrm>
                                  <a:off x="0" y="6"/>
                                  <a:ext cx="4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46160F" id="Group 18"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">
                      <v:line id="Line 17"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" strokeweight=".6pt"/>
                      <w10:anchorlock/>
                    </v:group>
                  </w:pict>
                </mc:Fallback>
              </mc:AlternateContent>
            </w:r>
          </w:p>
        </w:tc>
        <w:tc>
          <w:tcPr>
            <w:tcW w:w="4759" w:type="dxa"/>
          </w:tcPr>
          <w:p w14:paraId="32A3D238" w14:textId="77777777" w:rsidR="00111929" w:rsidRPr="00AC327D" w:rsidRDefault="00111929" w:rsidP="008A2C31">
            <w:pPr>
              <w:widowControl w:val="0"/>
              <w:autoSpaceDE w:val="0"/>
              <w:autoSpaceDN w:val="0"/>
              <w:rPr>
                <w:rFonts w:ascii="Cambria" w:eastAsia="Cambria" w:hAnsi="Cambria" w:cs="Cambria"/>
                <w:sz w:val="22"/>
                <w:szCs w:val="22"/>
              </w:rPr>
            </w:pPr>
          </w:p>
          <w:p w14:paraId="51C47A05" w14:textId="77777777" w:rsidR="00111929" w:rsidRPr="00AC327D" w:rsidRDefault="00111929" w:rsidP="008A2C31">
            <w:pPr>
              <w:widowControl w:val="0"/>
              <w:autoSpaceDE w:val="0"/>
              <w:autoSpaceDN w:val="0"/>
              <w:rPr>
                <w:rFonts w:ascii="Cambria" w:eastAsia="Cambria" w:hAnsi="Cambria" w:cs="Cambria"/>
                <w:sz w:val="22"/>
                <w:szCs w:val="22"/>
              </w:rPr>
            </w:pPr>
          </w:p>
          <w:p w14:paraId="7989FD2F" w14:textId="77777777" w:rsidR="00111929" w:rsidRPr="00AC327D" w:rsidRDefault="00111929" w:rsidP="008A2C31">
            <w:pPr>
              <w:widowControl w:val="0"/>
              <w:autoSpaceDE w:val="0"/>
              <w:autoSpaceDN w:val="0"/>
              <w:spacing w:line="20" w:lineRule="exact"/>
              <w:ind w:left="342"/>
              <w:rPr>
                <w:rFonts w:ascii="Cambria" w:eastAsia="Cambria" w:hAnsi="Cambria" w:cs="Cambria"/>
                <w:sz w:val="22"/>
                <w:szCs w:val="22"/>
              </w:rPr>
            </w:pPr>
            <w:r w:rsidRPr="00AC327D">
              <w:rPr>
                <w:rFonts w:ascii="Cambria" w:hAnsi="Cambria"/>
                <w:noProof/>
                <w:sz w:val="22"/>
                <w:szCs w:val="22"/>
                <w:lang w:bidi="hi-IN"/>
              </w:rPr>
              <mc:AlternateContent>
                <mc:Choice Requires="wpg">
                  <w:drawing>
                    <wp:inline distT="0" distB="0" distL="0" distR="0" wp14:anchorId="38A2C873" wp14:editId="57F0A497">
                      <wp:extent cx="2590800" cy="7620"/>
                      <wp:effectExtent l="7620" t="3810" r="11430" b="7620"/>
                      <wp:docPr id="16" name="Group 16"/>
                      <wp:cNvGraphicFramePr/>
                      <a:graphic xmlns:a="http://schemas.openxmlformats.org/drawingml/2006/main">
                        <a:graphicData uri="http://schemas.microsoft.com/office/word/2010/wordprocessingGroup">
                          <wpg:wgp>
                            <wpg:cNvGrpSpPr/>
                            <wpg:grpSpPr>
                              <a:xfrm>
                                <a:off x="0" y="0"/>
                                <a:ext cx="2590800" cy="7620"/>
                                <a:chOff x="0" y="0"/>
                                <a:chExt cx="4080" cy="12"/>
                              </a:xfrm>
                            </wpg:grpSpPr>
                            <wps:wsp>
                              <wps:cNvPr id="17" name="Line 15"/>
                              <wps:cNvCnPr>
                                <a:cxnSpLocks noChangeShapeType="1"/>
                              </wps:cNvCnPr>
                              <wps:spPr bwMode="auto">
                                <a:xfrm>
                                  <a:off x="0" y="6"/>
                                  <a:ext cx="4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352AAE" id="Group 16"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">
                      <v:line id="Line 15"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" strokeweight=".6pt"/>
                      <w10:anchorlock/>
                    </v:group>
                  </w:pict>
                </mc:Fallback>
              </mc:AlternateContent>
            </w:r>
          </w:p>
        </w:tc>
      </w:tr>
      <w:tr w:rsidR="00111929" w:rsidRPr="00AC327D" w14:paraId="30BE484B" w14:textId="77777777" w:rsidTr="008A2C31">
        <w:trPr>
          <w:trHeight w:val="414"/>
        </w:trPr>
        <w:tc>
          <w:tcPr>
            <w:tcW w:w="4696" w:type="dxa"/>
          </w:tcPr>
          <w:p w14:paraId="7CCE6631" w14:textId="77777777" w:rsidR="00111929" w:rsidRPr="00AC327D" w:rsidRDefault="00111929" w:rsidP="008A2C31">
            <w:pPr>
              <w:widowControl w:val="0"/>
              <w:autoSpaceDE w:val="0"/>
              <w:autoSpaceDN w:val="0"/>
              <w:rPr>
                <w:rFonts w:ascii="Cambria" w:eastAsia="Cambria" w:hAnsi="Cambria" w:cs="Cambria"/>
                <w:sz w:val="22"/>
                <w:szCs w:val="22"/>
              </w:rPr>
            </w:pPr>
          </w:p>
          <w:p w14:paraId="15336555" w14:textId="77777777" w:rsidR="00111929" w:rsidRPr="00AC327D" w:rsidRDefault="00111929" w:rsidP="008A2C31">
            <w:pPr>
              <w:widowControl w:val="0"/>
              <w:autoSpaceDE w:val="0"/>
              <w:autoSpaceDN w:val="0"/>
              <w:spacing w:before="1"/>
              <w:rPr>
                <w:rFonts w:ascii="Cambria" w:eastAsia="Cambria" w:hAnsi="Cambria" w:cs="Cambria"/>
                <w:sz w:val="22"/>
                <w:szCs w:val="22"/>
              </w:rPr>
            </w:pPr>
          </w:p>
          <w:p w14:paraId="6FC32759" w14:textId="77777777" w:rsidR="00111929" w:rsidRPr="00AC327D" w:rsidRDefault="00111929" w:rsidP="008A2C31">
            <w:pPr>
              <w:widowControl w:val="0"/>
              <w:autoSpaceDE w:val="0"/>
              <w:autoSpaceDN w:val="0"/>
              <w:spacing w:line="20" w:lineRule="exact"/>
              <w:ind w:left="194"/>
              <w:rPr>
                <w:rFonts w:ascii="Cambria" w:eastAsia="Cambria" w:hAnsi="Cambria" w:cs="Cambria"/>
                <w:sz w:val="22"/>
                <w:szCs w:val="22"/>
              </w:rPr>
            </w:pPr>
            <w:r w:rsidRPr="00AC327D">
              <w:rPr>
                <w:rFonts w:ascii="Cambria" w:hAnsi="Cambria"/>
                <w:noProof/>
                <w:sz w:val="22"/>
                <w:szCs w:val="22"/>
                <w:lang w:bidi="hi-IN"/>
              </w:rPr>
              <mc:AlternateContent>
                <mc:Choice Requires="wpg">
                  <w:drawing>
                    <wp:inline distT="0" distB="0" distL="0" distR="0" wp14:anchorId="45E71344" wp14:editId="4CDAEC72">
                      <wp:extent cx="2590800" cy="7620"/>
                      <wp:effectExtent l="8255" t="3175" r="10795" b="8255"/>
                      <wp:docPr id="14" name="Group 14"/>
                      <wp:cNvGraphicFramePr/>
                      <a:graphic xmlns:a="http://schemas.openxmlformats.org/drawingml/2006/main">
                        <a:graphicData uri="http://schemas.microsoft.com/office/word/2010/wordprocessingGroup">
                          <wpg:wgp>
                            <wpg:cNvGrpSpPr/>
                            <wpg:grpSpPr>
                              <a:xfrm>
                                <a:off x="0" y="0"/>
                                <a:ext cx="2590800" cy="7620"/>
                                <a:chOff x="0" y="0"/>
                                <a:chExt cx="4080" cy="12"/>
                              </a:xfrm>
                            </wpg:grpSpPr>
                            <wps:wsp>
                              <wps:cNvPr id="15" name="Line 13"/>
                              <wps:cNvCnPr>
                                <a:cxnSpLocks noChangeShapeType="1"/>
                              </wps:cNvCnPr>
                              <wps:spPr bwMode="auto">
                                <a:xfrm>
                                  <a:off x="0" y="6"/>
                                  <a:ext cx="4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37DB8" id="Group 14"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">
                      <v:line id="Line 13"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" strokeweight=".6pt"/>
                      <w10:anchorlock/>
                    </v:group>
                  </w:pict>
                </mc:Fallback>
              </mc:AlternateContent>
            </w:r>
          </w:p>
        </w:tc>
        <w:tc>
          <w:tcPr>
            <w:tcW w:w="4759" w:type="dxa"/>
          </w:tcPr>
          <w:p w14:paraId="2CC96763" w14:textId="77777777" w:rsidR="00111929" w:rsidRPr="00AC327D" w:rsidRDefault="00111929" w:rsidP="008A2C31">
            <w:pPr>
              <w:widowControl w:val="0"/>
              <w:autoSpaceDE w:val="0"/>
              <w:autoSpaceDN w:val="0"/>
              <w:rPr>
                <w:rFonts w:ascii="Cambria" w:eastAsia="Cambria" w:hAnsi="Cambria" w:cs="Cambria"/>
                <w:sz w:val="22"/>
                <w:szCs w:val="22"/>
              </w:rPr>
            </w:pPr>
          </w:p>
          <w:p w14:paraId="459003BA" w14:textId="77777777" w:rsidR="00111929" w:rsidRPr="00AC327D" w:rsidRDefault="00111929" w:rsidP="008A2C31">
            <w:pPr>
              <w:widowControl w:val="0"/>
              <w:autoSpaceDE w:val="0"/>
              <w:autoSpaceDN w:val="0"/>
              <w:spacing w:before="1"/>
              <w:rPr>
                <w:rFonts w:ascii="Cambria" w:eastAsia="Cambria" w:hAnsi="Cambria" w:cs="Cambria"/>
                <w:sz w:val="22"/>
                <w:szCs w:val="22"/>
              </w:rPr>
            </w:pPr>
          </w:p>
          <w:p w14:paraId="40EBCA57" w14:textId="77777777" w:rsidR="00111929" w:rsidRPr="00AC327D" w:rsidRDefault="00111929" w:rsidP="008A2C31">
            <w:pPr>
              <w:widowControl w:val="0"/>
              <w:autoSpaceDE w:val="0"/>
              <w:autoSpaceDN w:val="0"/>
              <w:spacing w:line="20" w:lineRule="exact"/>
              <w:ind w:left="342"/>
              <w:rPr>
                <w:rFonts w:ascii="Cambria" w:eastAsia="Cambria" w:hAnsi="Cambria" w:cs="Cambria"/>
                <w:sz w:val="22"/>
                <w:szCs w:val="22"/>
              </w:rPr>
            </w:pPr>
            <w:r w:rsidRPr="00AC327D">
              <w:rPr>
                <w:rFonts w:ascii="Cambria" w:hAnsi="Cambria"/>
                <w:noProof/>
                <w:sz w:val="22"/>
                <w:szCs w:val="22"/>
                <w:lang w:bidi="hi-IN"/>
              </w:rPr>
              <mc:AlternateContent>
                <mc:Choice Requires="wpg">
                  <w:drawing>
                    <wp:inline distT="0" distB="0" distL="0" distR="0" wp14:anchorId="05ADBBF7" wp14:editId="7510B171">
                      <wp:extent cx="2590800" cy="7620"/>
                      <wp:effectExtent l="7620" t="3175" r="11430" b="8255"/>
                      <wp:docPr id="12" name="Group 12"/>
                      <wp:cNvGraphicFramePr/>
                      <a:graphic xmlns:a="http://schemas.openxmlformats.org/drawingml/2006/main">
                        <a:graphicData uri="http://schemas.microsoft.com/office/word/2010/wordprocessingGroup">
                          <wpg:wgp>
                            <wpg:cNvGrpSpPr/>
                            <wpg:grpSpPr>
                              <a:xfrm>
                                <a:off x="0" y="0"/>
                                <a:ext cx="2590800" cy="7620"/>
                                <a:chOff x="0" y="0"/>
                                <a:chExt cx="4080" cy="12"/>
                              </a:xfrm>
                            </wpg:grpSpPr>
                            <wps:wsp>
                              <wps:cNvPr id="13" name="Line 11"/>
                              <wps:cNvCnPr>
                                <a:cxnSpLocks noChangeShapeType="1"/>
                              </wps:cNvCnPr>
                              <wps:spPr bwMode="auto">
                                <a:xfrm>
                                  <a:off x="0" y="6"/>
                                  <a:ext cx="4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332511" id="Group 12"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">
                      <v:line id="Line 11"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w10:anchorlock/>
                    </v:group>
                  </w:pict>
                </mc:Fallback>
              </mc:AlternateContent>
            </w:r>
          </w:p>
        </w:tc>
      </w:tr>
    </w:tbl>
    <w:p w14:paraId="0EE8332D" w14:textId="77777777" w:rsidR="00111929" w:rsidRPr="00AC327D" w:rsidRDefault="00111929" w:rsidP="00111929">
      <w:pPr>
        <w:widowControl w:val="0"/>
        <w:autoSpaceDE w:val="0"/>
        <w:autoSpaceDN w:val="0"/>
        <w:spacing w:line="20" w:lineRule="exact"/>
        <w:rPr>
          <w:rFonts w:ascii="Cambria" w:eastAsia="Cambria" w:hAnsi="Cambria" w:cs="Cambria"/>
          <w:sz w:val="22"/>
          <w:szCs w:val="22"/>
        </w:rPr>
        <w:sectPr w:rsidR="00111929" w:rsidRPr="00AC327D">
          <w:pgSz w:w="11910" w:h="16840"/>
          <w:pgMar w:top="1580" w:right="1020" w:bottom="1000" w:left="1220" w:header="0" w:footer="774" w:gutter="0"/>
          <w:cols w:space="720"/>
        </w:sectPr>
      </w:pPr>
    </w:p>
    <w:p w14:paraId="7CFFF539" w14:textId="77777777" w:rsidR="00111929" w:rsidRPr="00AC327D" w:rsidRDefault="00111929" w:rsidP="00111929">
      <w:pPr>
        <w:widowControl w:val="0"/>
        <w:autoSpaceDE w:val="0"/>
        <w:autoSpaceDN w:val="0"/>
        <w:rPr>
          <w:rFonts w:ascii="Cambria" w:eastAsia="Cambria" w:hAnsi="Cambria" w:cs="Cambria"/>
          <w:sz w:val="22"/>
          <w:szCs w:val="22"/>
        </w:rPr>
      </w:pPr>
    </w:p>
    <w:p w14:paraId="026F8E89" w14:textId="77777777" w:rsidR="00111929" w:rsidRPr="00AC327D" w:rsidRDefault="00111929" w:rsidP="00111929">
      <w:pPr>
        <w:widowControl w:val="0"/>
        <w:autoSpaceDE w:val="0"/>
        <w:autoSpaceDN w:val="0"/>
        <w:rPr>
          <w:rFonts w:ascii="Cambria" w:eastAsia="Cambria" w:hAnsi="Cambria" w:cs="Cambria"/>
          <w:sz w:val="22"/>
          <w:szCs w:val="22"/>
        </w:rPr>
      </w:pPr>
    </w:p>
    <w:p w14:paraId="0CBBD6F1" w14:textId="77777777" w:rsidR="00111929" w:rsidRPr="00AC327D" w:rsidRDefault="00111929" w:rsidP="00111929">
      <w:pPr>
        <w:widowControl w:val="0"/>
        <w:autoSpaceDE w:val="0"/>
        <w:autoSpaceDN w:val="0"/>
        <w:rPr>
          <w:rFonts w:ascii="Cambria" w:eastAsia="Cambria" w:hAnsi="Cambria" w:cs="Cambria"/>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4695"/>
        <w:gridCol w:w="4695"/>
      </w:tblGrid>
      <w:tr w:rsidR="00111929" w:rsidRPr="00AC327D" w14:paraId="3A587590" w14:textId="77777777" w:rsidTr="008A2C31">
        <w:trPr>
          <w:trHeight w:val="413"/>
        </w:trPr>
        <w:tc>
          <w:tcPr>
            <w:tcW w:w="4695" w:type="dxa"/>
          </w:tcPr>
          <w:p w14:paraId="1D31A5BC" w14:textId="77777777" w:rsidR="00111929" w:rsidRPr="00AC327D" w:rsidRDefault="00111929" w:rsidP="008A2C31">
            <w:pPr>
              <w:widowControl w:val="0"/>
              <w:tabs>
                <w:tab w:val="left" w:pos="4401"/>
              </w:tabs>
              <w:autoSpaceDE w:val="0"/>
              <w:autoSpaceDN w:val="0"/>
              <w:spacing w:line="275" w:lineRule="exact"/>
              <w:ind w:left="200"/>
              <w:rPr>
                <w:rFonts w:ascii="Cambria" w:eastAsia="Cambria" w:hAnsi="Cambria" w:cs="Cambria"/>
                <w:sz w:val="22"/>
                <w:szCs w:val="22"/>
              </w:rPr>
            </w:pPr>
            <w:r w:rsidRPr="00AC327D">
              <w:rPr>
                <w:rFonts w:ascii="Cambria" w:eastAsia="Cambria" w:hAnsi="Cambria" w:cs="Cambria"/>
                <w:sz w:val="22"/>
                <w:szCs w:val="22"/>
              </w:rPr>
              <w:t>Witness</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2</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695" w:type="dxa"/>
          </w:tcPr>
          <w:p w14:paraId="14AFE107" w14:textId="77777777" w:rsidR="00111929" w:rsidRPr="00AC327D" w:rsidRDefault="00111929" w:rsidP="008A2C31">
            <w:pPr>
              <w:widowControl w:val="0"/>
              <w:tabs>
                <w:tab w:val="left" w:pos="4201"/>
              </w:tabs>
              <w:autoSpaceDE w:val="0"/>
              <w:autoSpaceDN w:val="0"/>
              <w:spacing w:line="275" w:lineRule="exact"/>
              <w:ind w:right="142"/>
              <w:jc w:val="right"/>
              <w:rPr>
                <w:rFonts w:ascii="Cambria" w:eastAsia="Cambria" w:hAnsi="Cambria" w:cs="Cambria"/>
                <w:sz w:val="22"/>
                <w:szCs w:val="22"/>
              </w:rPr>
            </w:pPr>
            <w:r w:rsidRPr="00AC327D">
              <w:rPr>
                <w:rFonts w:ascii="Cambria" w:eastAsia="Cambria" w:hAnsi="Cambria" w:cs="Cambria"/>
                <w:sz w:val="22"/>
                <w:szCs w:val="22"/>
              </w:rPr>
              <w:t>Witness</w:t>
            </w:r>
            <w:r w:rsidRPr="00AC327D">
              <w:rPr>
                <w:rFonts w:ascii="Cambria" w:eastAsia="Cambria" w:hAnsi="Cambria" w:cs="Cambria"/>
                <w:spacing w:val="6"/>
                <w:sz w:val="22"/>
                <w:szCs w:val="22"/>
              </w:rPr>
              <w:t xml:space="preserve"> </w:t>
            </w:r>
            <w:r w:rsidRPr="00AC327D">
              <w:rPr>
                <w:rFonts w:ascii="Cambria" w:eastAsia="Cambria" w:hAnsi="Cambria" w:cs="Cambria"/>
                <w:sz w:val="22"/>
                <w:szCs w:val="22"/>
              </w:rPr>
              <w:t>2</w:t>
            </w:r>
            <w:r w:rsidRPr="00AC327D">
              <w:rPr>
                <w:rFonts w:ascii="Cambria" w:eastAsia="Cambria" w:hAnsi="Cambria" w:cs="Cambria"/>
                <w:spacing w:val="8"/>
                <w:sz w:val="22"/>
                <w:szCs w:val="22"/>
              </w:rPr>
              <w:t xml:space="preserve"> </w:t>
            </w:r>
            <w:r w:rsidRPr="00AC327D">
              <w:rPr>
                <w:rFonts w:ascii="Cambria" w:eastAsia="Cambria" w:hAnsi="Cambria" w:cs="Cambria"/>
                <w:sz w:val="22"/>
                <w:szCs w:val="22"/>
              </w:rPr>
              <w:t>:</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111929" w:rsidRPr="00AC327D" w14:paraId="5A8AD89B" w14:textId="77777777" w:rsidTr="008A2C31">
        <w:trPr>
          <w:trHeight w:val="538"/>
        </w:trPr>
        <w:tc>
          <w:tcPr>
            <w:tcW w:w="4695" w:type="dxa"/>
          </w:tcPr>
          <w:p w14:paraId="6EA2F75B" w14:textId="77777777" w:rsidR="00111929" w:rsidRPr="00AC327D" w:rsidRDefault="00111929" w:rsidP="008A2C31">
            <w:pPr>
              <w:widowControl w:val="0"/>
              <w:tabs>
                <w:tab w:val="left" w:pos="4360"/>
              </w:tabs>
              <w:autoSpaceDE w:val="0"/>
              <w:autoSpaceDN w:val="0"/>
              <w:spacing w:before="117"/>
              <w:ind w:left="200"/>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&amp;</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Address)</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c>
          <w:tcPr>
            <w:tcW w:w="4695" w:type="dxa"/>
          </w:tcPr>
          <w:p w14:paraId="7CF83EB6" w14:textId="77777777" w:rsidR="00111929" w:rsidRPr="00AC327D" w:rsidRDefault="00111929" w:rsidP="008A2C31">
            <w:pPr>
              <w:widowControl w:val="0"/>
              <w:tabs>
                <w:tab w:val="left" w:pos="4160"/>
              </w:tabs>
              <w:autoSpaceDE w:val="0"/>
              <w:autoSpaceDN w:val="0"/>
              <w:spacing w:before="117"/>
              <w:ind w:right="183"/>
              <w:jc w:val="right"/>
              <w:rPr>
                <w:rFonts w:ascii="Cambria" w:eastAsia="Cambria" w:hAnsi="Cambria" w:cs="Cambria"/>
                <w:sz w:val="22"/>
                <w:szCs w:val="22"/>
              </w:rPr>
            </w:pPr>
            <w:r w:rsidRPr="00AC327D">
              <w:rPr>
                <w:rFonts w:ascii="Cambria" w:eastAsia="Cambria" w:hAnsi="Cambria" w:cs="Cambria"/>
                <w:w w:val="105"/>
                <w:sz w:val="22"/>
                <w:szCs w:val="22"/>
              </w:rPr>
              <w:t>(Name</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&amp;</w:t>
            </w:r>
            <w:r w:rsidRPr="00AC327D">
              <w:rPr>
                <w:rFonts w:ascii="Cambria" w:eastAsia="Cambria" w:hAnsi="Cambria" w:cs="Cambria"/>
                <w:spacing w:val="7"/>
                <w:w w:val="105"/>
                <w:sz w:val="22"/>
                <w:szCs w:val="22"/>
              </w:rPr>
              <w:t xml:space="preserve"> </w:t>
            </w:r>
            <w:r w:rsidRPr="00AC327D">
              <w:rPr>
                <w:rFonts w:ascii="Cambria" w:eastAsia="Cambria" w:hAnsi="Cambria" w:cs="Cambria"/>
                <w:w w:val="105"/>
                <w:sz w:val="22"/>
                <w:szCs w:val="22"/>
              </w:rPr>
              <w:t>Address)</w:t>
            </w:r>
            <w:r w:rsidRPr="00AC327D">
              <w:rPr>
                <w:rFonts w:ascii="Cambria" w:eastAsia="Cambria" w:hAnsi="Cambria" w:cs="Cambria"/>
                <w:spacing w:val="7"/>
                <w:sz w:val="22"/>
                <w:szCs w:val="22"/>
              </w:rPr>
              <w:t xml:space="preserve"> </w:t>
            </w:r>
            <w:r w:rsidRPr="00AC327D">
              <w:rPr>
                <w:rFonts w:ascii="Cambria" w:eastAsia="Cambria" w:hAnsi="Cambria" w:cs="Cambria"/>
                <w:w w:val="113"/>
                <w:sz w:val="22"/>
                <w:szCs w:val="22"/>
                <w:u w:val="single"/>
              </w:rPr>
              <w:t xml:space="preserve"> </w:t>
            </w:r>
            <w:r w:rsidRPr="00AC327D">
              <w:rPr>
                <w:rFonts w:ascii="Cambria" w:eastAsia="Cambria" w:hAnsi="Cambria" w:cs="Cambria"/>
                <w:sz w:val="22"/>
                <w:szCs w:val="22"/>
                <w:u w:val="single"/>
              </w:rPr>
              <w:tab/>
            </w:r>
          </w:p>
        </w:tc>
      </w:tr>
      <w:tr w:rsidR="00111929" w:rsidRPr="00AC327D" w14:paraId="787FC5AC" w14:textId="77777777" w:rsidTr="008A2C31">
        <w:trPr>
          <w:trHeight w:val="538"/>
        </w:trPr>
        <w:tc>
          <w:tcPr>
            <w:tcW w:w="4695" w:type="dxa"/>
          </w:tcPr>
          <w:p w14:paraId="1BA4A254" w14:textId="77777777" w:rsidR="00111929" w:rsidRPr="00AC327D" w:rsidRDefault="00111929" w:rsidP="008A2C31">
            <w:pPr>
              <w:widowControl w:val="0"/>
              <w:autoSpaceDE w:val="0"/>
              <w:autoSpaceDN w:val="0"/>
              <w:rPr>
                <w:rFonts w:ascii="Cambria" w:eastAsia="Cambria" w:hAnsi="Cambria" w:cs="Cambria"/>
                <w:sz w:val="22"/>
                <w:szCs w:val="22"/>
              </w:rPr>
            </w:pPr>
          </w:p>
          <w:p w14:paraId="15F43933" w14:textId="77777777" w:rsidR="00111929" w:rsidRPr="00AC327D" w:rsidRDefault="00111929" w:rsidP="008A2C31">
            <w:pPr>
              <w:widowControl w:val="0"/>
              <w:autoSpaceDE w:val="0"/>
              <w:autoSpaceDN w:val="0"/>
              <w:spacing w:before="1"/>
              <w:rPr>
                <w:rFonts w:ascii="Cambria" w:eastAsia="Cambria" w:hAnsi="Cambria" w:cs="Cambria"/>
                <w:sz w:val="22"/>
                <w:szCs w:val="22"/>
              </w:rPr>
            </w:pPr>
          </w:p>
          <w:p w14:paraId="55431458" w14:textId="77777777" w:rsidR="00111929" w:rsidRPr="00AC327D" w:rsidRDefault="00111929" w:rsidP="008A2C31">
            <w:pPr>
              <w:widowControl w:val="0"/>
              <w:autoSpaceDE w:val="0"/>
              <w:autoSpaceDN w:val="0"/>
              <w:spacing w:line="20" w:lineRule="exact"/>
              <w:ind w:left="194"/>
              <w:rPr>
                <w:rFonts w:ascii="Cambria" w:eastAsia="Cambria" w:hAnsi="Cambria" w:cs="Cambria"/>
                <w:sz w:val="22"/>
                <w:szCs w:val="22"/>
              </w:rPr>
            </w:pPr>
            <w:r w:rsidRPr="00AC327D">
              <w:rPr>
                <w:rFonts w:ascii="Cambria" w:hAnsi="Cambria"/>
                <w:noProof/>
                <w:sz w:val="22"/>
                <w:szCs w:val="22"/>
                <w:lang w:bidi="hi-IN"/>
              </w:rPr>
              <mc:AlternateContent>
                <mc:Choice Requires="wpg">
                  <w:drawing>
                    <wp:inline distT="0" distB="0" distL="0" distR="0" wp14:anchorId="1C743D88" wp14:editId="32693916">
                      <wp:extent cx="2590800" cy="7620"/>
                      <wp:effectExtent l="8255" t="2540" r="10795" b="8890"/>
                      <wp:docPr id="747117405" name="Group 747117405"/>
                      <wp:cNvGraphicFramePr/>
                      <a:graphic xmlns:a="http://schemas.openxmlformats.org/drawingml/2006/main">
                        <a:graphicData uri="http://schemas.microsoft.com/office/word/2010/wordprocessingGroup">
                          <wpg:wgp>
                            <wpg:cNvGrpSpPr/>
                            <wpg:grpSpPr>
                              <a:xfrm>
                                <a:off x="0" y="0"/>
                                <a:ext cx="2590800" cy="7620"/>
                                <a:chOff x="0" y="0"/>
                                <a:chExt cx="4080" cy="12"/>
                              </a:xfrm>
                            </wpg:grpSpPr>
                            <wps:wsp>
                              <wps:cNvPr id="11" name="Line 9"/>
                              <wps:cNvCnPr>
                                <a:cxnSpLocks noChangeShapeType="1"/>
                              </wps:cNvCnPr>
                              <wps:spPr bwMode="auto">
                                <a:xfrm>
                                  <a:off x="0" y="6"/>
                                  <a:ext cx="4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791979" id="Group 747117405"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">
                      <v:line id="Line 9"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" strokeweight=".6pt"/>
                      <w10:anchorlock/>
                    </v:group>
                  </w:pict>
                </mc:Fallback>
              </mc:AlternateContent>
            </w:r>
          </w:p>
        </w:tc>
        <w:tc>
          <w:tcPr>
            <w:tcW w:w="4695" w:type="dxa"/>
          </w:tcPr>
          <w:p w14:paraId="0970645D" w14:textId="77777777" w:rsidR="00111929" w:rsidRPr="00AC327D" w:rsidRDefault="00111929" w:rsidP="008A2C31">
            <w:pPr>
              <w:widowControl w:val="0"/>
              <w:autoSpaceDE w:val="0"/>
              <w:autoSpaceDN w:val="0"/>
              <w:rPr>
                <w:rFonts w:ascii="Cambria" w:eastAsia="Cambria" w:hAnsi="Cambria" w:cs="Cambria"/>
                <w:sz w:val="22"/>
                <w:szCs w:val="22"/>
              </w:rPr>
            </w:pPr>
          </w:p>
          <w:p w14:paraId="37C708F2" w14:textId="77777777" w:rsidR="00111929" w:rsidRPr="00AC327D" w:rsidRDefault="00111929" w:rsidP="008A2C31">
            <w:pPr>
              <w:widowControl w:val="0"/>
              <w:autoSpaceDE w:val="0"/>
              <w:autoSpaceDN w:val="0"/>
              <w:spacing w:before="1"/>
              <w:rPr>
                <w:rFonts w:ascii="Cambria" w:eastAsia="Cambria" w:hAnsi="Cambria" w:cs="Cambria"/>
                <w:sz w:val="22"/>
                <w:szCs w:val="22"/>
              </w:rPr>
            </w:pPr>
          </w:p>
          <w:p w14:paraId="69AEF87D" w14:textId="77777777" w:rsidR="00111929" w:rsidRPr="00AC327D" w:rsidRDefault="00111929" w:rsidP="008A2C31">
            <w:pPr>
              <w:widowControl w:val="0"/>
              <w:autoSpaceDE w:val="0"/>
              <w:autoSpaceDN w:val="0"/>
              <w:spacing w:line="20" w:lineRule="exact"/>
              <w:ind w:left="343"/>
              <w:rPr>
                <w:rFonts w:ascii="Cambria" w:eastAsia="Cambria" w:hAnsi="Cambria" w:cs="Cambria"/>
                <w:sz w:val="22"/>
                <w:szCs w:val="22"/>
              </w:rPr>
            </w:pPr>
            <w:r w:rsidRPr="00AC327D">
              <w:rPr>
                <w:rFonts w:ascii="Cambria" w:hAnsi="Cambria"/>
                <w:noProof/>
                <w:sz w:val="22"/>
                <w:szCs w:val="22"/>
                <w:lang w:bidi="hi-IN"/>
              </w:rPr>
              <mc:AlternateContent>
                <mc:Choice Requires="wpg">
                  <w:drawing>
                    <wp:inline distT="0" distB="0" distL="0" distR="0" wp14:anchorId="09BFE10E" wp14:editId="21298452">
                      <wp:extent cx="2590800" cy="7620"/>
                      <wp:effectExtent l="7620" t="2540" r="11430" b="8890"/>
                      <wp:docPr id="8" name="Group 8"/>
                      <wp:cNvGraphicFramePr/>
                      <a:graphic xmlns:a="http://schemas.openxmlformats.org/drawingml/2006/main">
                        <a:graphicData uri="http://schemas.microsoft.com/office/word/2010/wordprocessingGroup">
                          <wpg:wgp>
                            <wpg:cNvGrpSpPr/>
                            <wpg:grpSpPr>
                              <a:xfrm>
                                <a:off x="0" y="0"/>
                                <a:ext cx="2590800" cy="7620"/>
                                <a:chOff x="0" y="0"/>
                                <a:chExt cx="4080" cy="12"/>
                              </a:xfrm>
                            </wpg:grpSpPr>
                            <wps:wsp>
                              <wps:cNvPr id="916601458" name="Line 7"/>
                              <wps:cNvCnPr>
                                <a:cxnSpLocks noChangeShapeType="1"/>
                              </wps:cNvCnPr>
                              <wps:spPr bwMode="auto">
                                <a:xfrm>
                                  <a:off x="0" y="6"/>
                                  <a:ext cx="4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11A3F8" id="Group 8"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">
                      <v:line id="Line 7"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" strokeweight=".6pt"/>
                      <w10:anchorlock/>
                    </v:group>
                  </w:pict>
                </mc:Fallback>
              </mc:AlternateContent>
            </w:r>
          </w:p>
        </w:tc>
      </w:tr>
      <w:tr w:rsidR="00111929" w:rsidRPr="00AC327D" w14:paraId="071CC27B" w14:textId="77777777" w:rsidTr="008A2C31">
        <w:trPr>
          <w:trHeight w:val="413"/>
        </w:trPr>
        <w:tc>
          <w:tcPr>
            <w:tcW w:w="4695" w:type="dxa"/>
          </w:tcPr>
          <w:p w14:paraId="58CF57C3" w14:textId="77777777" w:rsidR="00111929" w:rsidRPr="00AC327D" w:rsidRDefault="00111929" w:rsidP="008A2C31">
            <w:pPr>
              <w:widowControl w:val="0"/>
              <w:autoSpaceDE w:val="0"/>
              <w:autoSpaceDN w:val="0"/>
              <w:rPr>
                <w:rFonts w:ascii="Cambria" w:eastAsia="Cambria" w:hAnsi="Cambria" w:cs="Cambria"/>
                <w:sz w:val="22"/>
                <w:szCs w:val="22"/>
              </w:rPr>
            </w:pPr>
          </w:p>
          <w:p w14:paraId="2566AC7B" w14:textId="77777777" w:rsidR="00111929" w:rsidRPr="00AC327D" w:rsidRDefault="00111929" w:rsidP="008A2C31">
            <w:pPr>
              <w:widowControl w:val="0"/>
              <w:autoSpaceDE w:val="0"/>
              <w:autoSpaceDN w:val="0"/>
              <w:rPr>
                <w:rFonts w:ascii="Cambria" w:eastAsia="Cambria" w:hAnsi="Cambria" w:cs="Cambria"/>
                <w:sz w:val="22"/>
                <w:szCs w:val="22"/>
              </w:rPr>
            </w:pPr>
          </w:p>
          <w:p w14:paraId="6EF3BFF3" w14:textId="77777777" w:rsidR="00111929" w:rsidRPr="00AC327D" w:rsidRDefault="00111929" w:rsidP="008A2C31">
            <w:pPr>
              <w:widowControl w:val="0"/>
              <w:autoSpaceDE w:val="0"/>
              <w:autoSpaceDN w:val="0"/>
              <w:spacing w:line="20" w:lineRule="exact"/>
              <w:ind w:left="194"/>
              <w:rPr>
                <w:rFonts w:ascii="Cambria" w:eastAsia="Cambria" w:hAnsi="Cambria" w:cs="Cambria"/>
                <w:sz w:val="22"/>
                <w:szCs w:val="22"/>
              </w:rPr>
            </w:pPr>
            <w:r w:rsidRPr="00AC327D">
              <w:rPr>
                <w:rFonts w:ascii="Cambria" w:hAnsi="Cambria"/>
                <w:noProof/>
                <w:sz w:val="22"/>
                <w:szCs w:val="22"/>
                <w:lang w:bidi="hi-IN"/>
              </w:rPr>
              <mc:AlternateContent>
                <mc:Choice Requires="wpg">
                  <w:drawing>
                    <wp:inline distT="0" distB="0" distL="0" distR="0" wp14:anchorId="50C5F409" wp14:editId="552FEA97">
                      <wp:extent cx="2590800" cy="7620"/>
                      <wp:effectExtent l="8255" t="10160" r="10795" b="1270"/>
                      <wp:docPr id="6" name="Group 6"/>
                      <wp:cNvGraphicFramePr/>
                      <a:graphic xmlns:a="http://schemas.openxmlformats.org/drawingml/2006/main">
                        <a:graphicData uri="http://schemas.microsoft.com/office/word/2010/wordprocessingGroup">
                          <wpg:wgp>
                            <wpg:cNvGrpSpPr/>
                            <wpg:grpSpPr>
                              <a:xfrm>
                                <a:off x="0" y="0"/>
                                <a:ext cx="2590800" cy="7620"/>
                                <a:chOff x="0" y="0"/>
                                <a:chExt cx="4080" cy="12"/>
                              </a:xfrm>
                            </wpg:grpSpPr>
                            <wps:wsp>
                              <wps:cNvPr id="26" name="Line 5"/>
                              <wps:cNvCnPr>
                                <a:cxnSpLocks noChangeShapeType="1"/>
                              </wps:cNvCnPr>
                              <wps:spPr bwMode="auto">
                                <a:xfrm>
                                  <a:off x="0" y="6"/>
                                  <a:ext cx="4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764D9B" id="Group 6"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">
                      <v:line id="Line 5"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" strokeweight=".6pt"/>
                      <w10:anchorlock/>
                    </v:group>
                  </w:pict>
                </mc:Fallback>
              </mc:AlternateContent>
            </w:r>
          </w:p>
        </w:tc>
        <w:tc>
          <w:tcPr>
            <w:tcW w:w="4695" w:type="dxa"/>
          </w:tcPr>
          <w:p w14:paraId="1817C23E" w14:textId="77777777" w:rsidR="00111929" w:rsidRPr="00AC327D" w:rsidRDefault="00111929" w:rsidP="008A2C31">
            <w:pPr>
              <w:widowControl w:val="0"/>
              <w:autoSpaceDE w:val="0"/>
              <w:autoSpaceDN w:val="0"/>
              <w:rPr>
                <w:rFonts w:ascii="Cambria" w:eastAsia="Cambria" w:hAnsi="Cambria" w:cs="Cambria"/>
                <w:sz w:val="22"/>
                <w:szCs w:val="22"/>
              </w:rPr>
            </w:pPr>
          </w:p>
          <w:p w14:paraId="62838CD4" w14:textId="77777777" w:rsidR="00111929" w:rsidRPr="00AC327D" w:rsidRDefault="00111929" w:rsidP="008A2C31">
            <w:pPr>
              <w:widowControl w:val="0"/>
              <w:autoSpaceDE w:val="0"/>
              <w:autoSpaceDN w:val="0"/>
              <w:rPr>
                <w:rFonts w:ascii="Cambria" w:eastAsia="Cambria" w:hAnsi="Cambria" w:cs="Cambria"/>
                <w:sz w:val="22"/>
                <w:szCs w:val="22"/>
              </w:rPr>
            </w:pPr>
          </w:p>
          <w:p w14:paraId="6BBE85B8" w14:textId="77777777" w:rsidR="00111929" w:rsidRPr="00AC327D" w:rsidRDefault="00111929" w:rsidP="008A2C31">
            <w:pPr>
              <w:widowControl w:val="0"/>
              <w:autoSpaceDE w:val="0"/>
              <w:autoSpaceDN w:val="0"/>
              <w:spacing w:line="20" w:lineRule="exact"/>
              <w:ind w:left="343"/>
              <w:rPr>
                <w:rFonts w:ascii="Cambria" w:eastAsia="Cambria" w:hAnsi="Cambria" w:cs="Cambria"/>
                <w:sz w:val="22"/>
                <w:szCs w:val="22"/>
              </w:rPr>
            </w:pPr>
            <w:r w:rsidRPr="00AC327D">
              <w:rPr>
                <w:rFonts w:ascii="Cambria" w:hAnsi="Cambria"/>
                <w:noProof/>
                <w:sz w:val="22"/>
                <w:szCs w:val="22"/>
                <w:lang w:bidi="hi-IN"/>
              </w:rPr>
              <mc:AlternateContent>
                <mc:Choice Requires="wpg">
                  <w:drawing>
                    <wp:inline distT="0" distB="0" distL="0" distR="0" wp14:anchorId="2A477D38" wp14:editId="139BA96F">
                      <wp:extent cx="2590800" cy="7620"/>
                      <wp:effectExtent l="7620" t="10160" r="11430" b="1270"/>
                      <wp:docPr id="4" name="Group 4"/>
                      <wp:cNvGraphicFramePr/>
                      <a:graphic xmlns:a="http://schemas.openxmlformats.org/drawingml/2006/main">
                        <a:graphicData uri="http://schemas.microsoft.com/office/word/2010/wordprocessingGroup">
                          <wpg:wgp>
                            <wpg:cNvGrpSpPr/>
                            <wpg:grpSpPr>
                              <a:xfrm>
                                <a:off x="0" y="0"/>
                                <a:ext cx="2590800" cy="7620"/>
                                <a:chOff x="0" y="0"/>
                                <a:chExt cx="4080" cy="12"/>
                              </a:xfrm>
                            </wpg:grpSpPr>
                            <wps:wsp>
                              <wps:cNvPr id="262854548" name="Line 3"/>
                              <wps:cNvCnPr>
                                <a:cxnSpLocks noChangeShapeType="1"/>
                              </wps:cNvCnPr>
                              <wps:spPr bwMode="auto">
                                <a:xfrm>
                                  <a:off x="0" y="6"/>
                                  <a:ext cx="40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26055F" id="Group 4" o:spid="_x0000_s1026" style="width:204pt;height:.6pt;mso-position-horizontal-relative:char;mso-position-vertical-relative:line" coordsize="4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">
                      <v:line id="Line 3" o:spid="_x0000_s1027" style="position:absolute;visibility:visible;mso-wrap-style:square" from="0,6" to="4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" strokeweight=".6pt"/>
                      <w10:anchorlock/>
                    </v:group>
                  </w:pict>
                </mc:Fallback>
              </mc:AlternateContent>
            </w:r>
          </w:p>
        </w:tc>
      </w:tr>
    </w:tbl>
    <w:p w14:paraId="755DAC0B" w14:textId="77777777" w:rsidR="00111929" w:rsidRPr="00AC327D" w:rsidRDefault="00111929" w:rsidP="00111929">
      <w:pPr>
        <w:widowControl w:val="0"/>
        <w:autoSpaceDE w:val="0"/>
        <w:autoSpaceDN w:val="0"/>
        <w:rPr>
          <w:rFonts w:ascii="Cambria" w:eastAsia="Cambria" w:hAnsi="Cambria" w:cs="Cambria"/>
          <w:sz w:val="22"/>
          <w:szCs w:val="22"/>
        </w:rPr>
      </w:pPr>
    </w:p>
    <w:p w14:paraId="259E0727" w14:textId="77777777" w:rsidR="00111929" w:rsidRPr="00AC327D" w:rsidRDefault="00111929" w:rsidP="00111929">
      <w:pPr>
        <w:widowControl w:val="0"/>
        <w:autoSpaceDE w:val="0"/>
        <w:autoSpaceDN w:val="0"/>
        <w:spacing w:before="2"/>
        <w:rPr>
          <w:rFonts w:ascii="Cambria" w:eastAsiaTheme="minorHAnsi" w:hAnsi="Cambria" w:cs="Mangal"/>
          <w:sz w:val="22"/>
          <w:szCs w:val="22"/>
          <w:lang w:bidi="hi-IN"/>
        </w:rPr>
      </w:pPr>
    </w:p>
    <w:p w14:paraId="3A851F09" w14:textId="77777777" w:rsidR="00111929" w:rsidRPr="00AC327D" w:rsidRDefault="00111929" w:rsidP="00B64E06">
      <w:pPr>
        <w:spacing w:after="200" w:line="276" w:lineRule="auto"/>
        <w:rPr>
          <w:rFonts w:ascii="Cambria" w:eastAsiaTheme="minorHAnsi" w:hAnsi="Cambria" w:cs="Mangal"/>
          <w:sz w:val="22"/>
          <w:szCs w:val="22"/>
          <w:lang w:bidi="hi-IN"/>
        </w:rPr>
      </w:pPr>
    </w:p>
    <w:p w14:paraId="20047B22" w14:textId="77777777" w:rsidR="00111929" w:rsidRPr="00AC327D" w:rsidRDefault="00111929" w:rsidP="00B64E06">
      <w:pPr>
        <w:spacing w:after="200" w:line="276" w:lineRule="auto"/>
        <w:rPr>
          <w:rFonts w:ascii="Cambria" w:eastAsiaTheme="minorHAnsi" w:hAnsi="Cambria" w:cs="Mangal"/>
          <w:sz w:val="22"/>
          <w:szCs w:val="22"/>
          <w:lang w:bidi="hi-IN"/>
        </w:rPr>
      </w:pPr>
    </w:p>
    <w:p w14:paraId="66F4792D" w14:textId="77777777" w:rsidR="00111929" w:rsidRPr="00AC327D" w:rsidRDefault="00111929" w:rsidP="00B64E06">
      <w:pPr>
        <w:spacing w:after="200" w:line="276" w:lineRule="auto"/>
        <w:rPr>
          <w:rFonts w:ascii="Cambria" w:eastAsiaTheme="minorHAnsi" w:hAnsi="Cambria" w:cs="Mangal"/>
          <w:sz w:val="22"/>
          <w:szCs w:val="22"/>
          <w:lang w:bidi="hi-IN"/>
        </w:rPr>
      </w:pPr>
    </w:p>
    <w:p w14:paraId="4BD9AB88" w14:textId="77777777" w:rsidR="00111929" w:rsidRPr="00AC327D" w:rsidRDefault="00111929" w:rsidP="00B64E06">
      <w:pPr>
        <w:spacing w:after="200" w:line="276" w:lineRule="auto"/>
        <w:rPr>
          <w:rFonts w:ascii="Cambria" w:eastAsiaTheme="minorHAnsi" w:hAnsi="Cambria" w:cs="Mangal"/>
          <w:sz w:val="22"/>
          <w:szCs w:val="22"/>
          <w:lang w:bidi="hi-IN"/>
        </w:rPr>
      </w:pPr>
    </w:p>
    <w:p w14:paraId="789667BB" w14:textId="77777777" w:rsidR="00111929" w:rsidRPr="00AC327D" w:rsidRDefault="00111929" w:rsidP="00B64E06">
      <w:pPr>
        <w:spacing w:after="200" w:line="276" w:lineRule="auto"/>
        <w:rPr>
          <w:rFonts w:ascii="Cambria" w:eastAsiaTheme="minorHAnsi" w:hAnsi="Cambria" w:cs="Mangal"/>
          <w:sz w:val="22"/>
          <w:szCs w:val="22"/>
          <w:lang w:bidi="hi-IN"/>
        </w:rPr>
      </w:pPr>
    </w:p>
    <w:p w14:paraId="3D165D48" w14:textId="77777777" w:rsidR="00111929" w:rsidRPr="00AC327D" w:rsidRDefault="00111929" w:rsidP="00B64E06">
      <w:pPr>
        <w:spacing w:after="200" w:line="276" w:lineRule="auto"/>
        <w:rPr>
          <w:rFonts w:ascii="Cambria" w:eastAsiaTheme="minorHAnsi" w:hAnsi="Cambria" w:cs="Mangal"/>
          <w:sz w:val="22"/>
          <w:szCs w:val="22"/>
          <w:lang w:bidi="hi-IN"/>
        </w:rPr>
      </w:pPr>
    </w:p>
    <w:p w14:paraId="1E055FCF" w14:textId="77777777" w:rsidR="00111929" w:rsidRPr="00AC327D" w:rsidRDefault="00111929" w:rsidP="00B64E06">
      <w:pPr>
        <w:spacing w:after="200" w:line="276" w:lineRule="auto"/>
        <w:rPr>
          <w:rFonts w:ascii="Cambria" w:eastAsiaTheme="minorHAnsi" w:hAnsi="Cambria" w:cs="Mangal"/>
          <w:sz w:val="22"/>
          <w:szCs w:val="22"/>
          <w:lang w:bidi="hi-IN"/>
        </w:rPr>
      </w:pPr>
    </w:p>
    <w:p w14:paraId="4F395B12" w14:textId="77777777" w:rsidR="00111929" w:rsidRPr="00AC327D" w:rsidRDefault="00111929" w:rsidP="00B64E06">
      <w:pPr>
        <w:spacing w:after="200" w:line="276" w:lineRule="auto"/>
        <w:rPr>
          <w:rFonts w:ascii="Cambria" w:eastAsiaTheme="minorHAnsi" w:hAnsi="Cambria" w:cs="Mangal"/>
          <w:sz w:val="22"/>
          <w:szCs w:val="22"/>
          <w:lang w:bidi="hi-IN"/>
        </w:rPr>
      </w:pPr>
    </w:p>
    <w:p w14:paraId="66679754" w14:textId="77777777" w:rsidR="00111929" w:rsidRPr="00AC327D" w:rsidRDefault="00111929" w:rsidP="00B64E06">
      <w:pPr>
        <w:spacing w:after="200" w:line="276" w:lineRule="auto"/>
        <w:rPr>
          <w:rFonts w:ascii="Cambria" w:eastAsiaTheme="minorHAnsi" w:hAnsi="Cambria" w:cs="Mangal"/>
          <w:sz w:val="22"/>
          <w:szCs w:val="22"/>
          <w:lang w:bidi="hi-IN"/>
        </w:rPr>
      </w:pPr>
    </w:p>
    <w:p w14:paraId="2F2570E5" w14:textId="77777777" w:rsidR="00111929" w:rsidRPr="00AC327D" w:rsidRDefault="00111929" w:rsidP="00B64E06">
      <w:pPr>
        <w:spacing w:after="200" w:line="276" w:lineRule="auto"/>
        <w:rPr>
          <w:rFonts w:ascii="Cambria" w:eastAsiaTheme="minorHAnsi" w:hAnsi="Cambria" w:cs="Mangal"/>
          <w:sz w:val="22"/>
          <w:szCs w:val="22"/>
          <w:lang w:bidi="hi-IN"/>
        </w:rPr>
      </w:pPr>
    </w:p>
    <w:p w14:paraId="4A68D2F0" w14:textId="77777777" w:rsidR="00111929" w:rsidRPr="00AC327D" w:rsidRDefault="00111929" w:rsidP="00B64E06">
      <w:pPr>
        <w:spacing w:after="200" w:line="276" w:lineRule="auto"/>
        <w:rPr>
          <w:rFonts w:ascii="Cambria" w:eastAsiaTheme="minorHAnsi" w:hAnsi="Cambria" w:cs="Mangal"/>
          <w:sz w:val="22"/>
          <w:szCs w:val="22"/>
          <w:lang w:bidi="hi-IN"/>
        </w:rPr>
      </w:pPr>
    </w:p>
    <w:p w14:paraId="3271218C" w14:textId="430E420E" w:rsidR="00111929" w:rsidRPr="00AC327D" w:rsidRDefault="00111929" w:rsidP="00B64E06">
      <w:pPr>
        <w:spacing w:after="200" w:line="276" w:lineRule="auto"/>
        <w:rPr>
          <w:rFonts w:ascii="Cambria" w:eastAsiaTheme="minorHAnsi" w:hAnsi="Cambria" w:cs="Mangal"/>
          <w:sz w:val="22"/>
          <w:szCs w:val="22"/>
          <w:lang w:bidi="hi-IN"/>
        </w:rPr>
      </w:pPr>
    </w:p>
    <w:sectPr w:rsidR="00111929" w:rsidRPr="00AC327D">
      <w:headerReference w:type="default" r:id="rId3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72FA" w14:textId="77777777" w:rsidR="001C629E" w:rsidRDefault="001C629E">
      <w:r>
        <w:separator/>
      </w:r>
    </w:p>
  </w:endnote>
  <w:endnote w:type="continuationSeparator" w:id="0">
    <w:p w14:paraId="32D73EB7" w14:textId="77777777" w:rsidR="001C629E" w:rsidRDefault="001C629E">
      <w:r>
        <w:continuationSeparator/>
      </w:r>
    </w:p>
  </w:endnote>
  <w:endnote w:type="continuationNotice" w:id="1">
    <w:p w14:paraId="06045892" w14:textId="77777777" w:rsidR="001C629E" w:rsidRDefault="001C6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TUR">
    <w:altName w:val="Courier New"/>
    <w:charset w:val="00"/>
    <w:family w:val="modern"/>
    <w:pitch w:val="fixed"/>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Serif">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UnicodeMS">
    <w:altName w:val="Malgun Gothic"/>
    <w:panose1 w:val="00000000000000000000"/>
    <w:charset w:val="81"/>
    <w:family w:val="auto"/>
    <w:notTrueType/>
    <w:pitch w:val="default"/>
    <w:sig w:usb0="00000000"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8ECE" w14:textId="4BBDA12C" w:rsidR="004F658D" w:rsidRDefault="004F658D" w:rsidP="009E1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84C">
      <w:rPr>
        <w:rStyle w:val="PageNumber"/>
        <w:noProof/>
      </w:rPr>
      <w:t>2</w:t>
    </w:r>
    <w:r>
      <w:rPr>
        <w:rStyle w:val="PageNumber"/>
      </w:rPr>
      <w:fldChar w:fldCharType="end"/>
    </w:r>
  </w:p>
  <w:p w14:paraId="7EF326CF" w14:textId="77777777" w:rsidR="004F658D" w:rsidRDefault="004F658D" w:rsidP="009E19E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6CD6" w14:textId="77777777" w:rsidR="004F658D" w:rsidRDefault="004F658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6510" w14:textId="77777777" w:rsidR="004F658D" w:rsidRDefault="004F658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C1D0" w14:textId="77777777" w:rsidR="004F658D" w:rsidRDefault="004F658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AEB1" w14:textId="13B02ED1" w:rsidR="004F658D" w:rsidRPr="00AF4186" w:rsidRDefault="004F658D" w:rsidP="00A277C2">
    <w:pPr>
      <w:overflowPunct w:val="0"/>
      <w:autoSpaceDE w:val="0"/>
      <w:autoSpaceDN w:val="0"/>
      <w:adjustRightInd w:val="0"/>
      <w:jc w:val="center"/>
      <w:textAlignment w:val="baseline"/>
      <w:rPr>
        <w:rFonts w:ascii="Book Antiqua" w:hAnsi="Book Antiqua"/>
        <w:szCs w:val="20"/>
      </w:rPr>
    </w:pPr>
    <w:r w:rsidRPr="00AF4186">
      <w:rPr>
        <w:rFonts w:ascii="Book Antiqua" w:hAnsi="Book Antiqua"/>
        <w:b/>
        <w:szCs w:val="20"/>
      </w:rPr>
      <w:t xml:space="preserve">                                                                                                                     </w:t>
    </w:r>
  </w:p>
  <w:p w14:paraId="51DD905F" w14:textId="77777777" w:rsidR="004F658D" w:rsidRDefault="004F658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96AD" w14:textId="77777777" w:rsidR="004F658D" w:rsidRDefault="004F658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D1B7" w14:textId="77777777" w:rsidR="004F658D" w:rsidRDefault="004F658D" w:rsidP="00DA1E62">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087B" w14:textId="77777777" w:rsidR="00111929" w:rsidRDefault="00111929">
    <w:pPr>
      <w:pStyle w:val="BodyText"/>
      <w:spacing w:line="14" w:lineRule="auto"/>
      <w:rPr>
        <w:sz w:val="19"/>
      </w:rPr>
    </w:pPr>
    <w:r>
      <w:rPr>
        <w:noProof/>
        <w:lang w:bidi="hi-IN"/>
      </w:rPr>
      <mc:AlternateContent>
        <mc:Choice Requires="wps">
          <w:drawing>
            <wp:anchor distT="0" distB="0" distL="114300" distR="114300" simplePos="0" relativeHeight="251658240" behindDoc="1" locked="0" layoutInCell="1" allowOverlap="1" wp14:anchorId="68A2A8F4" wp14:editId="43387EEB">
              <wp:simplePos x="0" y="0"/>
              <wp:positionH relativeFrom="page">
                <wp:posOffset>882650</wp:posOffset>
              </wp:positionH>
              <wp:positionV relativeFrom="page">
                <wp:posOffset>9997440</wp:posOffset>
              </wp:positionV>
              <wp:extent cx="5880735" cy="6350"/>
              <wp:effectExtent l="0" t="0" r="0" b="0"/>
              <wp:wrapNone/>
              <wp:docPr id="280632434" name="Rectangle 280632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608B624A" id="Rectangle 280632434" o:spid="_x0000_s1026" style="position:absolute;margin-left:69.5pt;margin-top:787.2pt;width:463.0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" fillcolor="black" stroked="f">
              <w10:wrap anchorx="page" anchory="page"/>
            </v:rect>
          </w:pict>
        </mc:Fallback>
      </mc:AlternateContent>
    </w:r>
    <w:r>
      <w:rPr>
        <w:noProof/>
        <w:lang w:bidi="hi-IN"/>
      </w:rPr>
      <mc:AlternateContent>
        <mc:Choice Requires="wps">
          <w:drawing>
            <wp:anchor distT="0" distB="0" distL="114300" distR="114300" simplePos="0" relativeHeight="251658241" behindDoc="1" locked="0" layoutInCell="1" allowOverlap="1" wp14:anchorId="6969D4E3" wp14:editId="1C18E84D">
              <wp:simplePos x="0" y="0"/>
              <wp:positionH relativeFrom="page">
                <wp:posOffset>888365</wp:posOffset>
              </wp:positionH>
              <wp:positionV relativeFrom="page">
                <wp:posOffset>10007600</wp:posOffset>
              </wp:positionV>
              <wp:extent cx="860425" cy="194945"/>
              <wp:effectExtent l="0" t="0" r="0" b="0"/>
              <wp:wrapNone/>
              <wp:docPr id="1328492883" name="Text Box 1328492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3740" w14:textId="77777777" w:rsidR="00111929" w:rsidRDefault="00111929">
                          <w:pPr>
                            <w:spacing w:before="15"/>
                            <w:ind w:left="2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69D4E3" id="_x0000_t202" coordsize="21600,21600" o:spt="202" path="m,l,21600r21600,l21600,xe">
              <v:stroke joinstyle="miter"/>
              <v:path gradientshapeok="t" o:connecttype="rect"/>
            </v:shapetype>
            <v:shape id="Text Box 1328492883" o:spid="_x0000_s1026" type="#_x0000_t202" style="position:absolute;left:0;text-align:left;margin-left:69.95pt;margin-top:788pt;width:67.75pt;height:1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" filled="f" stroked="f">
              <v:textbox inset="0,0,0,0">
                <w:txbxContent>
                  <w:p w14:paraId="50A33740" w14:textId="77777777" w:rsidR="00111929" w:rsidRDefault="00111929">
                    <w:pPr>
                      <w:spacing w:before="15"/>
                      <w:ind w:left="20"/>
                    </w:pPr>
                  </w:p>
                </w:txbxContent>
              </v:textbox>
              <w10:wrap anchorx="page" anchory="page"/>
            </v:shape>
          </w:pict>
        </mc:Fallback>
      </mc:AlternateContent>
    </w:r>
    <w:r>
      <w:rPr>
        <w:noProof/>
        <w:lang w:bidi="hi-IN"/>
      </w:rPr>
      <mc:AlternateContent>
        <mc:Choice Requires="wps">
          <w:drawing>
            <wp:anchor distT="0" distB="0" distL="114300" distR="114300" simplePos="0" relativeHeight="251658242" behindDoc="1" locked="0" layoutInCell="1" allowOverlap="1" wp14:anchorId="029491AA" wp14:editId="18A4E95F">
              <wp:simplePos x="0" y="0"/>
              <wp:positionH relativeFrom="page">
                <wp:posOffset>6052820</wp:posOffset>
              </wp:positionH>
              <wp:positionV relativeFrom="page">
                <wp:posOffset>10007600</wp:posOffset>
              </wp:positionV>
              <wp:extent cx="731520" cy="194945"/>
              <wp:effectExtent l="0" t="0" r="0" b="0"/>
              <wp:wrapNone/>
              <wp:docPr id="1919806554" name="Text Box 1919806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0C30E" w14:textId="77777777" w:rsidR="00111929" w:rsidRDefault="00111929">
                          <w:pPr>
                            <w:spacing w:before="15"/>
                            <w:ind w:left="2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29491AA" id="Text Box 1919806554" o:spid="_x0000_s1027" type="#_x0000_t202" style="position:absolute;left:0;text-align:left;margin-left:476.6pt;margin-top:788pt;width:57.6pt;height:15.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" filled="f" stroked="f">
              <v:textbox inset="0,0,0,0">
                <w:txbxContent>
                  <w:p w14:paraId="3940C30E" w14:textId="77777777" w:rsidR="00111929" w:rsidRDefault="00111929">
                    <w:pPr>
                      <w:spacing w:before="15"/>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FE07" w14:textId="77777777" w:rsidR="004F658D" w:rsidRDefault="004F658D" w:rsidP="002F0F3F">
    <w:pPr>
      <w:pStyle w:val="Footer"/>
      <w:tabs>
        <w:tab w:val="clear" w:pos="4320"/>
      </w:tabs>
      <w:ind w:right="360"/>
      <w:jc w:val="center"/>
      <w:rPr>
        <w:b/>
        <w:bCs/>
      </w:rPr>
    </w:pPr>
  </w:p>
  <w:p w14:paraId="006B00DA" w14:textId="77777777" w:rsidR="004F658D" w:rsidRPr="00B70734" w:rsidRDefault="004F658D" w:rsidP="009E19E5">
    <w:pPr>
      <w:pStyle w:val="Footer"/>
      <w:tabs>
        <w:tab w:val="clear" w:pos="4320"/>
      </w:tabs>
      <w:ind w:right="360"/>
      <w:jc w:val="both"/>
      <w:rPr>
        <w:b/>
        <w:bCs/>
      </w:rPr>
    </w:pP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E95D" w14:textId="77777777" w:rsidR="004F658D" w:rsidRPr="000C118C" w:rsidRDefault="004F658D" w:rsidP="00484E21">
    <w:pPr>
      <w:pStyle w:val="Footer"/>
      <w:tabs>
        <w:tab w:val="clear" w:pos="8640"/>
        <w:tab w:val="right" w:pos="9000"/>
      </w:tabs>
      <w:rPr>
        <w:rFonts w:ascii="Book Antiqua" w:hAnsi="Book Antiqua"/>
        <w:sz w:val="22"/>
        <w:szCs w:val="22"/>
      </w:rPr>
    </w:pPr>
    <w:r>
      <w:rPr>
        <w:rFonts w:ascii="Book Antiqua" w:hAnsi="Book Antiqua"/>
        <w:sz w:val="22"/>
        <w:szCs w:val="22"/>
      </w:rPr>
      <w:t>Section – I</w:t>
    </w:r>
    <w:r w:rsidRPr="000C118C">
      <w:rPr>
        <w:rFonts w:ascii="Book Antiqua" w:hAnsi="Book Antiqua"/>
        <w:sz w:val="22"/>
        <w:szCs w:val="22"/>
      </w:rPr>
      <w:t xml:space="preserve">: </w:t>
    </w:r>
    <w:r>
      <w:rPr>
        <w:rFonts w:ascii="Book Antiqua" w:hAnsi="Book Antiqua"/>
        <w:sz w:val="22"/>
        <w:szCs w:val="22"/>
      </w:rPr>
      <w:t xml:space="preserve">Invitation for Bids                                                           </w:t>
    </w:r>
    <w:r w:rsidRPr="000C118C">
      <w:rPr>
        <w:rFonts w:ascii="Book Antiqua" w:hAnsi="Book Antiqua"/>
        <w:sz w:val="22"/>
        <w:szCs w:val="22"/>
      </w:rPr>
      <w:t xml:space="preserve">Page </w:t>
    </w:r>
    <w:r w:rsidRPr="000C118C">
      <w:rPr>
        <w:rStyle w:val="PageNumber"/>
        <w:rFonts w:ascii="Book Antiqua" w:hAnsi="Book Antiqua"/>
        <w:sz w:val="22"/>
        <w:szCs w:val="22"/>
      </w:rPr>
      <w:fldChar w:fldCharType="begin"/>
    </w:r>
    <w:r w:rsidRPr="000C118C">
      <w:rPr>
        <w:rStyle w:val="PageNumber"/>
        <w:rFonts w:ascii="Book Antiqua" w:hAnsi="Book Antiqua"/>
        <w:sz w:val="22"/>
        <w:szCs w:val="22"/>
      </w:rPr>
      <w:instrText xml:space="preserve"> PAGE </w:instrText>
    </w:r>
    <w:r w:rsidRPr="000C118C">
      <w:rPr>
        <w:rStyle w:val="PageNumber"/>
        <w:rFonts w:ascii="Book Antiqua" w:hAnsi="Book Antiqua"/>
        <w:sz w:val="22"/>
        <w:szCs w:val="22"/>
      </w:rPr>
      <w:fldChar w:fldCharType="separate"/>
    </w:r>
    <w:r w:rsidR="00331259">
      <w:rPr>
        <w:rStyle w:val="PageNumber"/>
        <w:rFonts w:ascii="Book Antiqua" w:hAnsi="Book Antiqua"/>
        <w:noProof/>
        <w:sz w:val="22"/>
        <w:szCs w:val="22"/>
      </w:rPr>
      <w:t>5</w:t>
    </w:r>
    <w:r w:rsidRPr="000C118C">
      <w:rPr>
        <w:rStyle w:val="PageNumber"/>
        <w:rFonts w:ascii="Book Antiqua" w:hAnsi="Book Antiqua"/>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FA7" w14:textId="77777777" w:rsidR="004F658D" w:rsidRPr="000C118C" w:rsidRDefault="004F658D" w:rsidP="00951AC2">
    <w:pPr>
      <w:pStyle w:val="Footer"/>
      <w:tabs>
        <w:tab w:val="clear" w:pos="8640"/>
        <w:tab w:val="right" w:pos="9000"/>
      </w:tabs>
      <w:rPr>
        <w:rFonts w:ascii="Book Antiqua" w:hAnsi="Book Antiqua"/>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97A8" w14:textId="77777777" w:rsidR="004F658D" w:rsidRPr="00426A50" w:rsidRDefault="004F658D" w:rsidP="00426A50">
    <w:pPr>
      <w:pStyle w:val="Footer"/>
      <w:tabs>
        <w:tab w:val="clear" w:pos="8640"/>
        <w:tab w:val="right" w:pos="9000"/>
      </w:tabs>
      <w:rPr>
        <w:rFonts w:ascii="Book Antiqua" w:hAnsi="Book Antiqua"/>
        <w:sz w:val="22"/>
        <w:szCs w:val="22"/>
      </w:rPr>
    </w:pPr>
    <w:r w:rsidRPr="000C118C">
      <w:rPr>
        <w:rFonts w:ascii="Book Antiqua" w:hAnsi="Book Antiqua"/>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5CCC" w14:textId="77777777" w:rsidR="004F658D" w:rsidRPr="00EA1021" w:rsidRDefault="004F658D" w:rsidP="00E46E61">
    <w:pPr>
      <w:pStyle w:val="Footer"/>
      <w:tabs>
        <w:tab w:val="clear" w:pos="8640"/>
        <w:tab w:val="right" w:pos="9000"/>
      </w:tabs>
      <w:rPr>
        <w:rFonts w:ascii="Book Antiqua" w:hAnsi="Book Antiqua"/>
        <w:sz w:val="22"/>
        <w:szCs w:val="22"/>
      </w:rPr>
    </w:pPr>
    <w:r>
      <w:rPr>
        <w:rFonts w:ascii="Book Antiqua" w:hAnsi="Book Antiqua"/>
        <w:sz w:val="22"/>
        <w:szCs w:val="22"/>
      </w:rPr>
      <w:t>Section – VI</w:t>
    </w:r>
    <w:r w:rsidRPr="000C118C">
      <w:rPr>
        <w:rFonts w:ascii="Book Antiqua" w:hAnsi="Book Antiqua"/>
        <w:sz w:val="22"/>
        <w:szCs w:val="22"/>
      </w:rPr>
      <w:t xml:space="preserve">: </w:t>
    </w:r>
    <w:r>
      <w:rPr>
        <w:rFonts w:ascii="Book Antiqua" w:hAnsi="Book Antiqua"/>
        <w:sz w:val="22"/>
        <w:szCs w:val="22"/>
      </w:rPr>
      <w:t xml:space="preserve">Appendix to GCC                             </w:t>
    </w:r>
    <w:r w:rsidRPr="000C118C">
      <w:rPr>
        <w:rFonts w:ascii="Book Antiqua" w:hAnsi="Book Antiqua"/>
        <w:sz w:val="22"/>
        <w:szCs w:val="22"/>
      </w:rPr>
      <w:tab/>
      <w:t xml:space="preserve">Page </w:t>
    </w:r>
    <w:r w:rsidRPr="000C118C">
      <w:rPr>
        <w:rStyle w:val="PageNumber"/>
        <w:rFonts w:ascii="Book Antiqua" w:hAnsi="Book Antiqua"/>
        <w:sz w:val="22"/>
        <w:szCs w:val="22"/>
      </w:rPr>
      <w:fldChar w:fldCharType="begin"/>
    </w:r>
    <w:r w:rsidRPr="000C118C">
      <w:rPr>
        <w:rStyle w:val="PageNumber"/>
        <w:rFonts w:ascii="Book Antiqua" w:hAnsi="Book Antiqua"/>
        <w:sz w:val="22"/>
        <w:szCs w:val="22"/>
      </w:rPr>
      <w:instrText xml:space="preserve"> PAGE </w:instrText>
    </w:r>
    <w:r w:rsidRPr="000C118C">
      <w:rPr>
        <w:rStyle w:val="PageNumber"/>
        <w:rFonts w:ascii="Book Antiqua" w:hAnsi="Book Antiqua"/>
        <w:sz w:val="22"/>
        <w:szCs w:val="22"/>
      </w:rPr>
      <w:fldChar w:fldCharType="separate"/>
    </w:r>
    <w:r w:rsidR="00331259">
      <w:rPr>
        <w:rStyle w:val="PageNumber"/>
        <w:rFonts w:ascii="Book Antiqua" w:hAnsi="Book Antiqua"/>
        <w:noProof/>
        <w:sz w:val="22"/>
        <w:szCs w:val="22"/>
      </w:rPr>
      <w:t>13</w:t>
    </w:r>
    <w:r w:rsidRPr="000C118C">
      <w:rPr>
        <w:rStyle w:val="PageNumber"/>
        <w:rFonts w:ascii="Book Antiqua" w:hAnsi="Book Antiqua"/>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2505" w14:textId="77777777" w:rsidR="004F658D" w:rsidRDefault="004F658D" w:rsidP="00E15B1B">
    <w:pPr>
      <w:pStyle w:val="Footer"/>
    </w:pPr>
  </w:p>
  <w:p w14:paraId="409F0783" w14:textId="77777777" w:rsidR="004F658D" w:rsidRDefault="004F658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122C" w14:textId="77777777" w:rsidR="004F658D" w:rsidRDefault="004F658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07DF" w14:textId="77777777" w:rsidR="004F658D" w:rsidRDefault="004F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8012" w14:textId="77777777" w:rsidR="001C629E" w:rsidRDefault="001C629E">
      <w:r>
        <w:separator/>
      </w:r>
    </w:p>
  </w:footnote>
  <w:footnote w:type="continuationSeparator" w:id="0">
    <w:p w14:paraId="2DBAF71D" w14:textId="77777777" w:rsidR="001C629E" w:rsidRDefault="001C629E">
      <w:r>
        <w:continuationSeparator/>
      </w:r>
    </w:p>
  </w:footnote>
  <w:footnote w:type="continuationNotice" w:id="1">
    <w:p w14:paraId="35693F02" w14:textId="77777777" w:rsidR="001C629E" w:rsidRDefault="001C6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64DF" w14:textId="77777777" w:rsidR="004F658D" w:rsidRPr="00E15B1B" w:rsidRDefault="004F658D" w:rsidP="00E15B1B">
    <w:pPr>
      <w:pStyle w:val="SectionVHeader"/>
      <w:spacing w:before="0" w:after="0"/>
      <w:jc w:val="right"/>
      <w:rPr>
        <w:rFonts w:ascii="Book Antiqua" w:hAnsi="Book Antiqua"/>
        <w:sz w:val="24"/>
        <w:szCs w:val="20"/>
      </w:rPr>
    </w:pPr>
    <w:r w:rsidRPr="00E15B1B">
      <w:rPr>
        <w:rFonts w:ascii="Book Antiqua" w:hAnsi="Book Antiqua"/>
        <w:sz w:val="24"/>
        <w:szCs w:val="20"/>
      </w:rPr>
      <w:t>Attachment 1</w:t>
    </w:r>
  </w:p>
  <w:p w14:paraId="565E76AD" w14:textId="77777777" w:rsidR="004F658D" w:rsidRPr="00755CF9" w:rsidRDefault="004F658D">
    <w:pPr>
      <w:pStyle w:val="Header"/>
      <w:rPr>
        <w:b/>
        <w:bCs/>
      </w:rPr>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BCD3" w14:textId="77777777" w:rsidR="004F658D" w:rsidRPr="005613ED" w:rsidRDefault="004F658D" w:rsidP="005613ED">
    <w:pPr>
      <w:tabs>
        <w:tab w:val="right" w:pos="9180"/>
      </w:tabs>
      <w:jc w:val="center"/>
      <w:rPr>
        <w:rFonts w:ascii="Book Antiqua" w:hAnsi="Book Antiqua"/>
        <w:sz w:val="10"/>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ECDC" w14:textId="7C0DDA69" w:rsidR="004F658D" w:rsidRDefault="004F658D" w:rsidP="00B64E06">
    <w:pPr>
      <w:pStyle w:val="Header"/>
      <w:rPr>
        <w:rFonts w:ascii="Book Antiqua" w:hAnsi="Book Antiqua"/>
        <w:b/>
        <w:bCs/>
      </w:rPr>
    </w:pPr>
    <w:r>
      <w:rPr>
        <w:rFonts w:ascii="Book Antiqua" w:hAnsi="Book Antiqua"/>
        <w:b/>
        <w:bCs/>
        <w:color w:val="FF0000"/>
        <w:lang w:val="en-GB"/>
      </w:rPr>
      <w:t xml:space="preserve">                             </w:t>
    </w:r>
    <w:r w:rsidRPr="00FD7B0E">
      <w:rPr>
        <w:rFonts w:ascii="Book Antiqua" w:hAnsi="Book Antiqua"/>
        <w:b/>
        <w:bCs/>
      </w:rPr>
      <w:tab/>
    </w:r>
    <w:r>
      <w:rPr>
        <w:rFonts w:ascii="Book Antiqua" w:hAnsi="Book Antiqua"/>
        <w:b/>
        <w:bCs/>
      </w:rPr>
      <w:t xml:space="preserve">  </w:t>
    </w:r>
    <w:r w:rsidRPr="00FD7B0E">
      <w:rPr>
        <w:rFonts w:ascii="Book Antiqua" w:hAnsi="Book Antiqua"/>
        <w:b/>
        <w:bCs/>
      </w:rPr>
      <w:t>Attachment-</w:t>
    </w:r>
    <w:r w:rsidR="00E54F98">
      <w:rPr>
        <w:rFonts w:ascii="Book Antiqua" w:hAnsi="Book Antiqua"/>
        <w:b/>
        <w:bCs/>
      </w:rPr>
      <w:t>8</w:t>
    </w:r>
  </w:p>
  <w:p w14:paraId="1D946185" w14:textId="77777777" w:rsidR="004F658D" w:rsidRPr="00B64E06" w:rsidRDefault="004F658D" w:rsidP="00B64E06">
    <w:pPr>
      <w:pStyle w:val="Header"/>
      <w:rPr>
        <w:rFonts w:ascii="Book Antiqua" w:hAnsi="Book Antiqua"/>
      </w:rPr>
    </w:pPr>
    <w:r w:rsidRPr="00B64E06">
      <w:rPr>
        <w:rFonts w:ascii="Book Antiqua" w:hAnsi="Book Antiqua"/>
      </w:rPr>
      <w:tab/>
    </w:r>
    <w:r w:rsidRPr="00B64E06">
      <w:rPr>
        <w:rFonts w:ascii="Book Antiqua" w:hAnsi="Book Antiqua"/>
      </w:rPr>
      <w:tab/>
    </w:r>
    <w:r w:rsidRPr="00B64E06">
      <w:rPr>
        <w:rFonts w:ascii="Book Antiqua" w:hAnsi="Book Antiqua"/>
      </w:rPr>
      <w:tab/>
    </w:r>
    <w:r w:rsidRPr="00B64E06">
      <w:rPr>
        <w:rFonts w:ascii="Book Antiqua" w:hAnsi="Book Antiqu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F8D2" w14:textId="77777777" w:rsidR="004F658D" w:rsidRDefault="004F6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4389" w14:textId="2F5D330B" w:rsidR="004F658D" w:rsidRDefault="004F658D" w:rsidP="00B64E06">
    <w:pPr>
      <w:pStyle w:val="Header"/>
      <w:rPr>
        <w:rFonts w:ascii="Book Antiqua" w:hAnsi="Book Antiqua"/>
        <w:b/>
        <w:bCs/>
      </w:rPr>
    </w:pPr>
    <w:r>
      <w:rPr>
        <w:rFonts w:ascii="Book Antiqua" w:hAnsi="Book Antiqua"/>
        <w:b/>
        <w:bCs/>
        <w:color w:val="FF0000"/>
        <w:lang w:val="en-GB"/>
      </w:rPr>
      <w:t xml:space="preserve">                    </w:t>
    </w:r>
    <w:r w:rsidRPr="00FD7B0E">
      <w:rPr>
        <w:rFonts w:ascii="Book Antiqua" w:hAnsi="Book Antiqua"/>
        <w:b/>
        <w:bCs/>
      </w:rPr>
      <w:tab/>
    </w:r>
    <w:r>
      <w:rPr>
        <w:rFonts w:ascii="Book Antiqua" w:hAnsi="Book Antiqua"/>
        <w:b/>
        <w:bCs/>
      </w:rPr>
      <w:t xml:space="preserve">  </w:t>
    </w:r>
    <w:r w:rsidRPr="00FD7B0E">
      <w:rPr>
        <w:rFonts w:ascii="Book Antiqua" w:hAnsi="Book Antiqua"/>
        <w:b/>
        <w:bCs/>
      </w:rPr>
      <w:t>Attachment-</w:t>
    </w:r>
    <w:r>
      <w:rPr>
        <w:rFonts w:ascii="Book Antiqua" w:hAnsi="Book Antiqua"/>
        <w:b/>
        <w:bCs/>
      </w:rPr>
      <w:t>2</w:t>
    </w:r>
  </w:p>
  <w:p w14:paraId="5C4DB767" w14:textId="77777777" w:rsidR="004F658D" w:rsidRPr="00B64E06" w:rsidRDefault="004F658D" w:rsidP="00B64E06">
    <w:pPr>
      <w:pStyle w:val="Header"/>
      <w:rPr>
        <w:rFonts w:ascii="Book Antiqua" w:hAnsi="Book Antiqua"/>
      </w:rPr>
    </w:pPr>
    <w:r w:rsidRPr="00B64E06">
      <w:rPr>
        <w:rFonts w:ascii="Book Antiqua" w:hAnsi="Book Antiqua"/>
      </w:rPr>
      <w:tab/>
    </w:r>
    <w:r w:rsidRPr="00B64E06">
      <w:rPr>
        <w:rFonts w:ascii="Book Antiqua" w:hAnsi="Book Antiqua"/>
      </w:rPr>
      <w:tab/>
    </w:r>
    <w:r w:rsidRPr="00B64E06">
      <w:rPr>
        <w:rFonts w:ascii="Book Antiqua" w:hAnsi="Book Antiqua"/>
      </w:rPr>
      <w:tab/>
    </w:r>
    <w:r w:rsidRPr="00B64E06">
      <w:rPr>
        <w:rFonts w:ascii="Book Antiqua" w:hAnsi="Book Antiqu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3CF8" w14:textId="77777777" w:rsidR="004F658D" w:rsidRDefault="004F65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FA18" w14:textId="77777777" w:rsidR="004F658D" w:rsidRDefault="004F658D" w:rsidP="007F2E36">
    <w:pPr>
      <w:tabs>
        <w:tab w:val="right" w:pos="9180"/>
      </w:tabs>
      <w:overflowPunct w:val="0"/>
      <w:autoSpaceDE w:val="0"/>
      <w:autoSpaceDN w:val="0"/>
      <w:adjustRightInd w:val="0"/>
      <w:rPr>
        <w:rFonts w:ascii="Book Antiqua" w:hAnsi="Book Antiqua"/>
        <w:b/>
        <w:bCs/>
        <w:lang w:val="en-GB"/>
      </w:rPr>
    </w:pPr>
  </w:p>
  <w:p w14:paraId="105F580B" w14:textId="7AB59391" w:rsidR="004F658D" w:rsidRDefault="004F658D" w:rsidP="007F2E36">
    <w:pPr>
      <w:tabs>
        <w:tab w:val="right" w:pos="9180"/>
      </w:tabs>
      <w:overflowPunct w:val="0"/>
      <w:autoSpaceDE w:val="0"/>
      <w:autoSpaceDN w:val="0"/>
      <w:adjustRightInd w:val="0"/>
      <w:rPr>
        <w:rFonts w:ascii="Book Antiqua" w:hAnsi="Book Antiqua"/>
        <w:b/>
      </w:rPr>
    </w:pPr>
    <w:r w:rsidRPr="007F2E36">
      <w:rPr>
        <w:rFonts w:ascii="Book Antiqua" w:hAnsi="Book Antiqua"/>
        <w:b/>
        <w:bCs/>
        <w:lang w:val="en-GB"/>
      </w:rPr>
      <w:tab/>
    </w:r>
    <w:r>
      <w:rPr>
        <w:rFonts w:ascii="Book Antiqua" w:hAnsi="Book Antiqua"/>
        <w:b/>
        <w:bCs/>
        <w:lang w:val="en-GB"/>
      </w:rPr>
      <w:t xml:space="preserve">   A</w:t>
    </w:r>
    <w:r w:rsidRPr="007F2E36">
      <w:rPr>
        <w:rFonts w:ascii="Book Antiqua" w:hAnsi="Book Antiqua"/>
        <w:b/>
      </w:rPr>
      <w:t>ttachment-</w:t>
    </w:r>
    <w:r>
      <w:rPr>
        <w:rFonts w:ascii="Book Antiqua" w:hAnsi="Book Antiqua"/>
        <w:b/>
      </w:rPr>
      <w:t>3</w:t>
    </w:r>
  </w:p>
  <w:p w14:paraId="34C151FF" w14:textId="77777777" w:rsidR="004F658D" w:rsidRPr="007F2E36" w:rsidRDefault="004F658D" w:rsidP="007F2E36">
    <w:pPr>
      <w:tabs>
        <w:tab w:val="right" w:pos="9180"/>
      </w:tabs>
      <w:overflowPunct w:val="0"/>
      <w:autoSpaceDE w:val="0"/>
      <w:autoSpaceDN w:val="0"/>
      <w:adjustRightInd w:val="0"/>
      <w:rPr>
        <w:rFonts w:ascii="Book Antiqua" w:hAnsi="Book Antiqua"/>
        <w:b/>
      </w:rPr>
    </w:pPr>
  </w:p>
  <w:p w14:paraId="77737FB8" w14:textId="77777777" w:rsidR="004F658D" w:rsidRDefault="004F65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8732" w14:textId="77777777" w:rsidR="004F658D" w:rsidRDefault="004F65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40E3" w14:textId="77777777" w:rsidR="004F658D" w:rsidRPr="00AF4186" w:rsidRDefault="004F658D" w:rsidP="00AF4186">
    <w:pPr>
      <w:tabs>
        <w:tab w:val="right" w:pos="9180"/>
      </w:tabs>
      <w:overflowPunct w:val="0"/>
      <w:autoSpaceDE w:val="0"/>
      <w:autoSpaceDN w:val="0"/>
      <w:adjustRightInd w:val="0"/>
      <w:rPr>
        <w:rFonts w:ascii="Book Antiqua" w:hAnsi="Book Antiqua"/>
        <w:b/>
        <w:bCs/>
        <w:szCs w:val="20"/>
        <w:lang w:val="en-GB"/>
      </w:rPr>
    </w:pPr>
  </w:p>
  <w:p w14:paraId="7DC2F0BE" w14:textId="77777777" w:rsidR="004F658D" w:rsidRPr="00AF4186" w:rsidRDefault="004F658D" w:rsidP="00AF4186">
    <w:pPr>
      <w:tabs>
        <w:tab w:val="right" w:pos="9180"/>
      </w:tabs>
      <w:overflowPunct w:val="0"/>
      <w:autoSpaceDE w:val="0"/>
      <w:autoSpaceDN w:val="0"/>
      <w:adjustRightInd w:val="0"/>
      <w:rPr>
        <w:rFonts w:ascii="Book Antiqua" w:hAnsi="Book Antiqua"/>
        <w:b/>
        <w:bCs/>
        <w:szCs w:val="20"/>
        <w:lang w:val="en-GB"/>
      </w:rPr>
    </w:pPr>
  </w:p>
  <w:p w14:paraId="3A9AB6A3" w14:textId="082305A1" w:rsidR="004F658D" w:rsidRDefault="004F658D" w:rsidP="00AF4186">
    <w:pPr>
      <w:tabs>
        <w:tab w:val="right" w:pos="9180"/>
      </w:tabs>
      <w:overflowPunct w:val="0"/>
      <w:autoSpaceDE w:val="0"/>
      <w:autoSpaceDN w:val="0"/>
      <w:adjustRightInd w:val="0"/>
      <w:rPr>
        <w:rFonts w:ascii="Book Antiqua" w:hAnsi="Book Antiqua"/>
        <w:b/>
        <w:szCs w:val="20"/>
      </w:rPr>
    </w:pPr>
    <w:r>
      <w:rPr>
        <w:rFonts w:ascii="Book Antiqua" w:hAnsi="Book Antiqua"/>
        <w:b/>
        <w:bCs/>
        <w:szCs w:val="20"/>
        <w:lang w:val="en-GB"/>
      </w:rPr>
      <w:tab/>
      <w:t xml:space="preserve"> </w:t>
    </w:r>
    <w:r>
      <w:rPr>
        <w:rFonts w:ascii="Book Antiqua" w:hAnsi="Book Antiqua"/>
        <w:b/>
        <w:szCs w:val="20"/>
      </w:rPr>
      <w:t>Attachment-4</w:t>
    </w:r>
  </w:p>
  <w:p w14:paraId="5C5D70BE" w14:textId="77777777" w:rsidR="004F658D" w:rsidRPr="00AF4186" w:rsidRDefault="004F658D" w:rsidP="00AF41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298F" w14:textId="77777777" w:rsidR="004F658D" w:rsidRDefault="004F65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D739" w14:textId="30456E71" w:rsidR="00CA729E" w:rsidRDefault="004F658D" w:rsidP="00CA729E">
    <w:pPr>
      <w:tabs>
        <w:tab w:val="right" w:pos="9180"/>
      </w:tabs>
      <w:overflowPunct w:val="0"/>
      <w:autoSpaceDE w:val="0"/>
      <w:autoSpaceDN w:val="0"/>
      <w:adjustRightInd w:val="0"/>
      <w:rPr>
        <w:rFonts w:ascii="Book Antiqua" w:hAnsi="Book Antiqua"/>
        <w:b/>
        <w:szCs w:val="20"/>
      </w:rPr>
    </w:pPr>
    <w:r w:rsidRPr="00B64E06">
      <w:rPr>
        <w:rFonts w:ascii="Book Antiqua" w:hAnsi="Book Antiqua"/>
      </w:rPr>
      <w:tab/>
    </w:r>
    <w:r w:rsidRPr="00B64E06">
      <w:rPr>
        <w:rFonts w:ascii="Book Antiqua" w:hAnsi="Book Antiqua"/>
      </w:rPr>
      <w:tab/>
    </w:r>
    <w:r w:rsidRPr="00B64E06">
      <w:rPr>
        <w:rFonts w:ascii="Book Antiqua" w:hAnsi="Book Antiqua"/>
      </w:rPr>
      <w:tab/>
    </w:r>
    <w:r w:rsidRPr="00B64E06">
      <w:rPr>
        <w:rFonts w:ascii="Book Antiqua" w:hAnsi="Book Antiqua"/>
      </w:rPr>
      <w:tab/>
    </w:r>
    <w:r w:rsidR="00CA729E">
      <w:rPr>
        <w:rFonts w:ascii="Book Antiqua" w:hAnsi="Book Antiqua"/>
        <w:b/>
        <w:szCs w:val="20"/>
      </w:rPr>
      <w:t>Attachment-5</w:t>
    </w:r>
  </w:p>
  <w:p w14:paraId="21423324" w14:textId="03B38D43" w:rsidR="004F658D" w:rsidRPr="00B64E06" w:rsidRDefault="004F658D" w:rsidP="00B64E06">
    <w:pPr>
      <w:pStyle w:val="Header"/>
      <w:rPr>
        <w:rFonts w:ascii="Book Antiqua" w:hAnsi="Book Antiq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pt;height:12.9pt" o:bullet="t">
        <v:imagedata r:id="rId1" o:title=""/>
      </v:shape>
    </w:pict>
  </w:numPicBullet>
  <w:abstractNum w:abstractNumId="0" w15:restartNumberingAfterBreak="0">
    <w:nsid w:val="F11801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F110E"/>
    <w:multiLevelType w:val="multilevel"/>
    <w:tmpl w:val="61E293A2"/>
    <w:lvl w:ilvl="0">
      <w:start w:val="1"/>
      <w:numFmt w:val="decimal"/>
      <w:lvlText w:val="%1.0"/>
      <w:lvlJc w:val="left"/>
      <w:pPr>
        <w:tabs>
          <w:tab w:val="num" w:pos="720"/>
        </w:tabs>
        <w:ind w:left="720" w:hanging="720"/>
      </w:pPr>
      <w:rPr>
        <w:rFonts w:ascii="Book Antiqua" w:hAnsi="Book Antiqua" w:hint="default"/>
        <w:b/>
        <w:bCs/>
        <w:color w:val="000000"/>
        <w:sz w:val="23"/>
        <w:szCs w:val="23"/>
      </w:rPr>
    </w:lvl>
    <w:lvl w:ilvl="1">
      <w:start w:val="1"/>
      <w:numFmt w:val="decimal"/>
      <w:lvlText w:val="%1.%2"/>
      <w:lvlJc w:val="left"/>
      <w:pPr>
        <w:tabs>
          <w:tab w:val="num" w:pos="900"/>
        </w:tabs>
        <w:ind w:left="900" w:hanging="720"/>
      </w:pPr>
      <w:rPr>
        <w:rFonts w:hint="default"/>
        <w:b/>
        <w:bCs/>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EDD5C63"/>
    <w:multiLevelType w:val="hybridMultilevel"/>
    <w:tmpl w:val="E5C4245C"/>
    <w:lvl w:ilvl="0" w:tplc="0030770E">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 w15:restartNumberingAfterBreak="0">
    <w:nsid w:val="12520049"/>
    <w:multiLevelType w:val="hybridMultilevel"/>
    <w:tmpl w:val="17709802"/>
    <w:lvl w:ilvl="0" w:tplc="62B418B4">
      <w:start w:val="1"/>
      <w:numFmt w:val="upperLetter"/>
      <w:lvlText w:val="%1."/>
      <w:lvlJc w:val="left"/>
      <w:pPr>
        <w:ind w:left="1260" w:hanging="360"/>
      </w:pPr>
    </w:lvl>
    <w:lvl w:ilvl="1" w:tplc="05DE6D5A" w:tentative="1">
      <w:start w:val="1"/>
      <w:numFmt w:val="lowerLetter"/>
      <w:lvlText w:val="%2."/>
      <w:lvlJc w:val="left"/>
      <w:pPr>
        <w:ind w:left="1980" w:hanging="360"/>
      </w:pPr>
    </w:lvl>
    <w:lvl w:ilvl="2" w:tplc="80828196" w:tentative="1">
      <w:start w:val="1"/>
      <w:numFmt w:val="lowerRoman"/>
      <w:lvlText w:val="%3."/>
      <w:lvlJc w:val="right"/>
      <w:pPr>
        <w:ind w:left="2700" w:hanging="180"/>
      </w:pPr>
    </w:lvl>
    <w:lvl w:ilvl="3" w:tplc="CF5224C4" w:tentative="1">
      <w:start w:val="1"/>
      <w:numFmt w:val="decimal"/>
      <w:lvlText w:val="%4."/>
      <w:lvlJc w:val="left"/>
      <w:pPr>
        <w:ind w:left="3420" w:hanging="360"/>
      </w:pPr>
    </w:lvl>
    <w:lvl w:ilvl="4" w:tplc="C644A976" w:tentative="1">
      <w:start w:val="1"/>
      <w:numFmt w:val="lowerLetter"/>
      <w:lvlText w:val="%5."/>
      <w:lvlJc w:val="left"/>
      <w:pPr>
        <w:ind w:left="4140" w:hanging="360"/>
      </w:pPr>
    </w:lvl>
    <w:lvl w:ilvl="5" w:tplc="AF2250D4" w:tentative="1">
      <w:start w:val="1"/>
      <w:numFmt w:val="lowerRoman"/>
      <w:lvlText w:val="%6."/>
      <w:lvlJc w:val="right"/>
      <w:pPr>
        <w:ind w:left="4860" w:hanging="180"/>
      </w:pPr>
    </w:lvl>
    <w:lvl w:ilvl="6" w:tplc="49F25806" w:tentative="1">
      <w:start w:val="1"/>
      <w:numFmt w:val="decimal"/>
      <w:lvlText w:val="%7."/>
      <w:lvlJc w:val="left"/>
      <w:pPr>
        <w:ind w:left="5580" w:hanging="360"/>
      </w:pPr>
    </w:lvl>
    <w:lvl w:ilvl="7" w:tplc="3D08D976" w:tentative="1">
      <w:start w:val="1"/>
      <w:numFmt w:val="lowerLetter"/>
      <w:lvlText w:val="%8."/>
      <w:lvlJc w:val="left"/>
      <w:pPr>
        <w:ind w:left="6300" w:hanging="360"/>
      </w:pPr>
    </w:lvl>
    <w:lvl w:ilvl="8" w:tplc="20AE1746" w:tentative="1">
      <w:start w:val="1"/>
      <w:numFmt w:val="lowerRoman"/>
      <w:lvlText w:val="%9."/>
      <w:lvlJc w:val="right"/>
      <w:pPr>
        <w:ind w:left="7020" w:hanging="180"/>
      </w:pPr>
    </w:lvl>
  </w:abstractNum>
  <w:abstractNum w:abstractNumId="4" w15:restartNumberingAfterBreak="0">
    <w:nsid w:val="14192675"/>
    <w:multiLevelType w:val="multilevel"/>
    <w:tmpl w:val="2C46FBEE"/>
    <w:lvl w:ilvl="0">
      <w:start w:val="2"/>
      <w:numFmt w:val="decimal"/>
      <w:lvlText w:val="%1"/>
      <w:lvlJc w:val="left"/>
      <w:pPr>
        <w:ind w:left="360" w:hanging="360"/>
      </w:pPr>
      <w:rPr>
        <w:rFonts w:eastAsia="MS Mincho" w:hint="default"/>
        <w:color w:val="auto"/>
      </w:rPr>
    </w:lvl>
    <w:lvl w:ilvl="1">
      <w:start w:val="1"/>
      <w:numFmt w:val="decimal"/>
      <w:lvlText w:val="%1.%2"/>
      <w:lvlJc w:val="left"/>
      <w:pPr>
        <w:ind w:left="360" w:hanging="360"/>
      </w:pPr>
      <w:rPr>
        <w:rFonts w:eastAsia="MS Mincho" w:hint="default"/>
        <w:color w:val="auto"/>
      </w:rPr>
    </w:lvl>
    <w:lvl w:ilvl="2">
      <w:start w:val="1"/>
      <w:numFmt w:val="decimal"/>
      <w:lvlText w:val="%1.%2.%3"/>
      <w:lvlJc w:val="left"/>
      <w:pPr>
        <w:ind w:left="720" w:hanging="720"/>
      </w:pPr>
      <w:rPr>
        <w:rFonts w:eastAsia="MS Mincho" w:hint="default"/>
        <w:color w:val="auto"/>
      </w:rPr>
    </w:lvl>
    <w:lvl w:ilvl="3">
      <w:start w:val="1"/>
      <w:numFmt w:val="decimal"/>
      <w:lvlText w:val="%1.%2.%3.%4"/>
      <w:lvlJc w:val="left"/>
      <w:pPr>
        <w:ind w:left="720" w:hanging="720"/>
      </w:pPr>
      <w:rPr>
        <w:rFonts w:eastAsia="MS Mincho" w:hint="default"/>
        <w:color w:val="auto"/>
      </w:rPr>
    </w:lvl>
    <w:lvl w:ilvl="4">
      <w:start w:val="1"/>
      <w:numFmt w:val="decimal"/>
      <w:lvlText w:val="%1.%2.%3.%4.%5"/>
      <w:lvlJc w:val="left"/>
      <w:pPr>
        <w:ind w:left="1080" w:hanging="1080"/>
      </w:pPr>
      <w:rPr>
        <w:rFonts w:eastAsia="MS Mincho" w:hint="default"/>
        <w:color w:val="auto"/>
      </w:rPr>
    </w:lvl>
    <w:lvl w:ilvl="5">
      <w:start w:val="1"/>
      <w:numFmt w:val="decimal"/>
      <w:lvlText w:val="%1.%2.%3.%4.%5.%6"/>
      <w:lvlJc w:val="left"/>
      <w:pPr>
        <w:ind w:left="1080" w:hanging="1080"/>
      </w:pPr>
      <w:rPr>
        <w:rFonts w:eastAsia="MS Mincho" w:hint="default"/>
        <w:color w:val="auto"/>
      </w:rPr>
    </w:lvl>
    <w:lvl w:ilvl="6">
      <w:start w:val="1"/>
      <w:numFmt w:val="decimal"/>
      <w:lvlText w:val="%1.%2.%3.%4.%5.%6.%7"/>
      <w:lvlJc w:val="left"/>
      <w:pPr>
        <w:ind w:left="1440" w:hanging="1440"/>
      </w:pPr>
      <w:rPr>
        <w:rFonts w:eastAsia="MS Mincho" w:hint="default"/>
        <w:color w:val="auto"/>
      </w:rPr>
    </w:lvl>
    <w:lvl w:ilvl="7">
      <w:start w:val="1"/>
      <w:numFmt w:val="decimal"/>
      <w:lvlText w:val="%1.%2.%3.%4.%5.%6.%7.%8"/>
      <w:lvlJc w:val="left"/>
      <w:pPr>
        <w:ind w:left="1440" w:hanging="1440"/>
      </w:pPr>
      <w:rPr>
        <w:rFonts w:eastAsia="MS Mincho" w:hint="default"/>
        <w:color w:val="auto"/>
      </w:rPr>
    </w:lvl>
    <w:lvl w:ilvl="8">
      <w:start w:val="1"/>
      <w:numFmt w:val="decimal"/>
      <w:lvlText w:val="%1.%2.%3.%4.%5.%6.%7.%8.%9"/>
      <w:lvlJc w:val="left"/>
      <w:pPr>
        <w:ind w:left="1800" w:hanging="1800"/>
      </w:pPr>
      <w:rPr>
        <w:rFonts w:eastAsia="MS Mincho" w:hint="default"/>
        <w:color w:val="auto"/>
      </w:rPr>
    </w:lvl>
  </w:abstractNum>
  <w:abstractNum w:abstractNumId="5" w15:restartNumberingAfterBreak="0">
    <w:nsid w:val="16CD73D0"/>
    <w:multiLevelType w:val="hybridMultilevel"/>
    <w:tmpl w:val="93A6E644"/>
    <w:lvl w:ilvl="0" w:tplc="054CB3DC">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74102F32">
      <w:start w:val="1"/>
      <w:numFmt w:val="lowerLetter"/>
      <w:lvlText w:val="%2)"/>
      <w:lvlJc w:val="left"/>
      <w:pPr>
        <w:ind w:left="1638" w:hanging="720"/>
      </w:pPr>
      <w:rPr>
        <w:rFonts w:ascii="Cambria" w:eastAsia="Cambria" w:hAnsi="Cambria" w:cs="Cambria" w:hint="default"/>
        <w:w w:val="95"/>
        <w:sz w:val="24"/>
        <w:szCs w:val="24"/>
        <w:lang w:val="en-US" w:eastAsia="en-US" w:bidi="ar-SA"/>
      </w:rPr>
    </w:lvl>
    <w:lvl w:ilvl="2" w:tplc="EF02DD56">
      <w:numFmt w:val="bullet"/>
      <w:lvlText w:val="•"/>
      <w:lvlJc w:val="left"/>
      <w:pPr>
        <w:ind w:left="2532" w:hanging="720"/>
      </w:pPr>
      <w:rPr>
        <w:rFonts w:hint="default"/>
        <w:lang w:val="en-US" w:eastAsia="en-US" w:bidi="ar-SA"/>
      </w:rPr>
    </w:lvl>
    <w:lvl w:ilvl="3" w:tplc="E2F0A3D4">
      <w:numFmt w:val="bullet"/>
      <w:lvlText w:val="•"/>
      <w:lvlJc w:val="left"/>
      <w:pPr>
        <w:ind w:left="3424" w:hanging="720"/>
      </w:pPr>
      <w:rPr>
        <w:rFonts w:hint="default"/>
        <w:lang w:val="en-US" w:eastAsia="en-US" w:bidi="ar-SA"/>
      </w:rPr>
    </w:lvl>
    <w:lvl w:ilvl="4" w:tplc="63DE9E32">
      <w:numFmt w:val="bullet"/>
      <w:lvlText w:val="•"/>
      <w:lvlJc w:val="left"/>
      <w:pPr>
        <w:ind w:left="4316" w:hanging="720"/>
      </w:pPr>
      <w:rPr>
        <w:rFonts w:hint="default"/>
        <w:lang w:val="en-US" w:eastAsia="en-US" w:bidi="ar-SA"/>
      </w:rPr>
    </w:lvl>
    <w:lvl w:ilvl="5" w:tplc="8B6671A6">
      <w:numFmt w:val="bullet"/>
      <w:lvlText w:val="•"/>
      <w:lvlJc w:val="left"/>
      <w:pPr>
        <w:ind w:left="5208" w:hanging="720"/>
      </w:pPr>
      <w:rPr>
        <w:rFonts w:hint="default"/>
        <w:lang w:val="en-US" w:eastAsia="en-US" w:bidi="ar-SA"/>
      </w:rPr>
    </w:lvl>
    <w:lvl w:ilvl="6" w:tplc="537ACD22">
      <w:numFmt w:val="bullet"/>
      <w:lvlText w:val="•"/>
      <w:lvlJc w:val="left"/>
      <w:pPr>
        <w:ind w:left="6100" w:hanging="720"/>
      </w:pPr>
      <w:rPr>
        <w:rFonts w:hint="default"/>
        <w:lang w:val="en-US" w:eastAsia="en-US" w:bidi="ar-SA"/>
      </w:rPr>
    </w:lvl>
    <w:lvl w:ilvl="7" w:tplc="213C5606">
      <w:numFmt w:val="bullet"/>
      <w:lvlText w:val="•"/>
      <w:lvlJc w:val="left"/>
      <w:pPr>
        <w:ind w:left="6992" w:hanging="720"/>
      </w:pPr>
      <w:rPr>
        <w:rFonts w:hint="default"/>
        <w:lang w:val="en-US" w:eastAsia="en-US" w:bidi="ar-SA"/>
      </w:rPr>
    </w:lvl>
    <w:lvl w:ilvl="8" w:tplc="9E84B28A">
      <w:numFmt w:val="bullet"/>
      <w:lvlText w:val="•"/>
      <w:lvlJc w:val="left"/>
      <w:pPr>
        <w:ind w:left="7884" w:hanging="720"/>
      </w:pPr>
      <w:rPr>
        <w:rFonts w:hint="default"/>
        <w:lang w:val="en-US" w:eastAsia="en-US" w:bidi="ar-SA"/>
      </w:rPr>
    </w:lvl>
  </w:abstractNum>
  <w:abstractNum w:abstractNumId="6" w15:restartNumberingAfterBreak="0">
    <w:nsid w:val="1C542883"/>
    <w:multiLevelType w:val="hybridMultilevel"/>
    <w:tmpl w:val="3650ED66"/>
    <w:lvl w:ilvl="0" w:tplc="AFA0FB10">
      <w:start w:val="1"/>
      <w:numFmt w:val="decimal"/>
      <w:lvlText w:val="%1."/>
      <w:lvlJc w:val="left"/>
      <w:pPr>
        <w:ind w:left="720" w:hanging="360"/>
      </w:pPr>
    </w:lvl>
    <w:lvl w:ilvl="1" w:tplc="2084C44E" w:tentative="1">
      <w:start w:val="1"/>
      <w:numFmt w:val="lowerLetter"/>
      <w:lvlText w:val="%2."/>
      <w:lvlJc w:val="left"/>
      <w:pPr>
        <w:ind w:left="1440" w:hanging="360"/>
      </w:pPr>
    </w:lvl>
    <w:lvl w:ilvl="2" w:tplc="72720E80" w:tentative="1">
      <w:start w:val="1"/>
      <w:numFmt w:val="lowerRoman"/>
      <w:lvlText w:val="%3."/>
      <w:lvlJc w:val="right"/>
      <w:pPr>
        <w:ind w:left="2160" w:hanging="180"/>
      </w:pPr>
    </w:lvl>
    <w:lvl w:ilvl="3" w:tplc="BF8C1850" w:tentative="1">
      <w:start w:val="1"/>
      <w:numFmt w:val="decimal"/>
      <w:lvlText w:val="%4."/>
      <w:lvlJc w:val="left"/>
      <w:pPr>
        <w:ind w:left="2880" w:hanging="360"/>
      </w:pPr>
    </w:lvl>
    <w:lvl w:ilvl="4" w:tplc="F2F8D828" w:tentative="1">
      <w:start w:val="1"/>
      <w:numFmt w:val="lowerLetter"/>
      <w:lvlText w:val="%5."/>
      <w:lvlJc w:val="left"/>
      <w:pPr>
        <w:ind w:left="3600" w:hanging="360"/>
      </w:pPr>
    </w:lvl>
    <w:lvl w:ilvl="5" w:tplc="0E728FB0" w:tentative="1">
      <w:start w:val="1"/>
      <w:numFmt w:val="lowerRoman"/>
      <w:lvlText w:val="%6."/>
      <w:lvlJc w:val="right"/>
      <w:pPr>
        <w:ind w:left="4320" w:hanging="180"/>
      </w:pPr>
    </w:lvl>
    <w:lvl w:ilvl="6" w:tplc="CB3EC532" w:tentative="1">
      <w:start w:val="1"/>
      <w:numFmt w:val="decimal"/>
      <w:lvlText w:val="%7."/>
      <w:lvlJc w:val="left"/>
      <w:pPr>
        <w:ind w:left="5040" w:hanging="360"/>
      </w:pPr>
    </w:lvl>
    <w:lvl w:ilvl="7" w:tplc="B09248E2" w:tentative="1">
      <w:start w:val="1"/>
      <w:numFmt w:val="lowerLetter"/>
      <w:lvlText w:val="%8."/>
      <w:lvlJc w:val="left"/>
      <w:pPr>
        <w:ind w:left="5760" w:hanging="360"/>
      </w:pPr>
    </w:lvl>
    <w:lvl w:ilvl="8" w:tplc="994696AA" w:tentative="1">
      <w:start w:val="1"/>
      <w:numFmt w:val="lowerRoman"/>
      <w:lvlText w:val="%9."/>
      <w:lvlJc w:val="right"/>
      <w:pPr>
        <w:ind w:left="6480" w:hanging="180"/>
      </w:pPr>
    </w:lvl>
  </w:abstractNum>
  <w:abstractNum w:abstractNumId="7" w15:restartNumberingAfterBreak="0">
    <w:nsid w:val="1F6E0924"/>
    <w:multiLevelType w:val="multilevel"/>
    <w:tmpl w:val="93E43B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8700D7"/>
    <w:multiLevelType w:val="hybridMultilevel"/>
    <w:tmpl w:val="CFA0B3F4"/>
    <w:lvl w:ilvl="0" w:tplc="69066B68">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CF9AEDD0">
      <w:numFmt w:val="bullet"/>
      <w:lvlText w:val="•"/>
      <w:lvlJc w:val="left"/>
      <w:pPr>
        <w:ind w:left="1794" w:hanging="720"/>
      </w:pPr>
      <w:rPr>
        <w:rFonts w:hint="default"/>
        <w:lang w:val="en-US" w:eastAsia="en-US" w:bidi="ar-SA"/>
      </w:rPr>
    </w:lvl>
    <w:lvl w:ilvl="2" w:tplc="02B07932">
      <w:numFmt w:val="bullet"/>
      <w:lvlText w:val="•"/>
      <w:lvlJc w:val="left"/>
      <w:pPr>
        <w:ind w:left="2669" w:hanging="720"/>
      </w:pPr>
      <w:rPr>
        <w:rFonts w:hint="default"/>
        <w:lang w:val="en-US" w:eastAsia="en-US" w:bidi="ar-SA"/>
      </w:rPr>
    </w:lvl>
    <w:lvl w:ilvl="3" w:tplc="F698E7B2">
      <w:numFmt w:val="bullet"/>
      <w:lvlText w:val="•"/>
      <w:lvlJc w:val="left"/>
      <w:pPr>
        <w:ind w:left="3544" w:hanging="720"/>
      </w:pPr>
      <w:rPr>
        <w:rFonts w:hint="default"/>
        <w:lang w:val="en-US" w:eastAsia="en-US" w:bidi="ar-SA"/>
      </w:rPr>
    </w:lvl>
    <w:lvl w:ilvl="4" w:tplc="51F486AA">
      <w:numFmt w:val="bullet"/>
      <w:lvlText w:val="•"/>
      <w:lvlJc w:val="left"/>
      <w:pPr>
        <w:ind w:left="4419" w:hanging="720"/>
      </w:pPr>
      <w:rPr>
        <w:rFonts w:hint="default"/>
        <w:lang w:val="en-US" w:eastAsia="en-US" w:bidi="ar-SA"/>
      </w:rPr>
    </w:lvl>
    <w:lvl w:ilvl="5" w:tplc="A37075B8">
      <w:numFmt w:val="bullet"/>
      <w:lvlText w:val="•"/>
      <w:lvlJc w:val="left"/>
      <w:pPr>
        <w:ind w:left="5294" w:hanging="720"/>
      </w:pPr>
      <w:rPr>
        <w:rFonts w:hint="default"/>
        <w:lang w:val="en-US" w:eastAsia="en-US" w:bidi="ar-SA"/>
      </w:rPr>
    </w:lvl>
    <w:lvl w:ilvl="6" w:tplc="76DA0E8A">
      <w:numFmt w:val="bullet"/>
      <w:lvlText w:val="•"/>
      <w:lvlJc w:val="left"/>
      <w:pPr>
        <w:ind w:left="6169" w:hanging="720"/>
      </w:pPr>
      <w:rPr>
        <w:rFonts w:hint="default"/>
        <w:lang w:val="en-US" w:eastAsia="en-US" w:bidi="ar-SA"/>
      </w:rPr>
    </w:lvl>
    <w:lvl w:ilvl="7" w:tplc="2EB8B1B4">
      <w:numFmt w:val="bullet"/>
      <w:lvlText w:val="•"/>
      <w:lvlJc w:val="left"/>
      <w:pPr>
        <w:ind w:left="7044" w:hanging="720"/>
      </w:pPr>
      <w:rPr>
        <w:rFonts w:hint="default"/>
        <w:lang w:val="en-US" w:eastAsia="en-US" w:bidi="ar-SA"/>
      </w:rPr>
    </w:lvl>
    <w:lvl w:ilvl="8" w:tplc="BE6CBECE">
      <w:numFmt w:val="bullet"/>
      <w:lvlText w:val="•"/>
      <w:lvlJc w:val="left"/>
      <w:pPr>
        <w:ind w:left="7919" w:hanging="720"/>
      </w:pPr>
      <w:rPr>
        <w:rFonts w:hint="default"/>
        <w:lang w:val="en-US" w:eastAsia="en-US" w:bidi="ar-SA"/>
      </w:rPr>
    </w:lvl>
  </w:abstractNum>
  <w:abstractNum w:abstractNumId="9" w15:restartNumberingAfterBreak="0">
    <w:nsid w:val="22B65B08"/>
    <w:multiLevelType w:val="hybridMultilevel"/>
    <w:tmpl w:val="0916E4DA"/>
    <w:lvl w:ilvl="0" w:tplc="5E0AF9EC">
      <w:start w:val="1"/>
      <w:numFmt w:val="decimal"/>
      <w:lvlText w:val="%1."/>
      <w:lvlJc w:val="left"/>
      <w:pPr>
        <w:ind w:left="540" w:hanging="360"/>
      </w:pPr>
      <w:rPr>
        <w:rFonts w:cs="Times New Roman"/>
      </w:rPr>
    </w:lvl>
    <w:lvl w:ilvl="1" w:tplc="5420CC8C" w:tentative="1">
      <w:start w:val="1"/>
      <w:numFmt w:val="lowerLetter"/>
      <w:lvlText w:val="%2."/>
      <w:lvlJc w:val="left"/>
      <w:pPr>
        <w:ind w:left="1440" w:hanging="360"/>
      </w:pPr>
      <w:rPr>
        <w:rFonts w:cs="Times New Roman"/>
      </w:rPr>
    </w:lvl>
    <w:lvl w:ilvl="2" w:tplc="BE5418D0" w:tentative="1">
      <w:start w:val="1"/>
      <w:numFmt w:val="lowerRoman"/>
      <w:lvlText w:val="%3."/>
      <w:lvlJc w:val="right"/>
      <w:pPr>
        <w:ind w:left="2160" w:hanging="180"/>
      </w:pPr>
      <w:rPr>
        <w:rFonts w:cs="Times New Roman"/>
      </w:rPr>
    </w:lvl>
    <w:lvl w:ilvl="3" w:tplc="527CE324" w:tentative="1">
      <w:start w:val="1"/>
      <w:numFmt w:val="decimal"/>
      <w:lvlText w:val="%4."/>
      <w:lvlJc w:val="left"/>
      <w:pPr>
        <w:ind w:left="2880" w:hanging="360"/>
      </w:pPr>
      <w:rPr>
        <w:rFonts w:cs="Times New Roman"/>
      </w:rPr>
    </w:lvl>
    <w:lvl w:ilvl="4" w:tplc="643820C6" w:tentative="1">
      <w:start w:val="1"/>
      <w:numFmt w:val="lowerLetter"/>
      <w:lvlText w:val="%5."/>
      <w:lvlJc w:val="left"/>
      <w:pPr>
        <w:ind w:left="3600" w:hanging="360"/>
      </w:pPr>
      <w:rPr>
        <w:rFonts w:cs="Times New Roman"/>
      </w:rPr>
    </w:lvl>
    <w:lvl w:ilvl="5" w:tplc="C954299E" w:tentative="1">
      <w:start w:val="1"/>
      <w:numFmt w:val="lowerRoman"/>
      <w:lvlText w:val="%6."/>
      <w:lvlJc w:val="right"/>
      <w:pPr>
        <w:ind w:left="4320" w:hanging="180"/>
      </w:pPr>
      <w:rPr>
        <w:rFonts w:cs="Times New Roman"/>
      </w:rPr>
    </w:lvl>
    <w:lvl w:ilvl="6" w:tplc="07CA1FA4" w:tentative="1">
      <w:start w:val="1"/>
      <w:numFmt w:val="decimal"/>
      <w:lvlText w:val="%7."/>
      <w:lvlJc w:val="left"/>
      <w:pPr>
        <w:ind w:left="5040" w:hanging="360"/>
      </w:pPr>
      <w:rPr>
        <w:rFonts w:cs="Times New Roman"/>
      </w:rPr>
    </w:lvl>
    <w:lvl w:ilvl="7" w:tplc="16F4D24C" w:tentative="1">
      <w:start w:val="1"/>
      <w:numFmt w:val="lowerLetter"/>
      <w:lvlText w:val="%8."/>
      <w:lvlJc w:val="left"/>
      <w:pPr>
        <w:ind w:left="5760" w:hanging="360"/>
      </w:pPr>
      <w:rPr>
        <w:rFonts w:cs="Times New Roman"/>
      </w:rPr>
    </w:lvl>
    <w:lvl w:ilvl="8" w:tplc="69E29888" w:tentative="1">
      <w:start w:val="1"/>
      <w:numFmt w:val="lowerRoman"/>
      <w:lvlText w:val="%9."/>
      <w:lvlJc w:val="right"/>
      <w:pPr>
        <w:ind w:left="6480" w:hanging="180"/>
      </w:pPr>
      <w:rPr>
        <w:rFonts w:cs="Times New Roman"/>
      </w:rPr>
    </w:lvl>
  </w:abstractNum>
  <w:abstractNum w:abstractNumId="10" w15:restartNumberingAfterBreak="0">
    <w:nsid w:val="234D67FE"/>
    <w:multiLevelType w:val="multilevel"/>
    <w:tmpl w:val="A4F8472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614AD9"/>
    <w:multiLevelType w:val="hybridMultilevel"/>
    <w:tmpl w:val="7480D82C"/>
    <w:lvl w:ilvl="0" w:tplc="E57694EC">
      <w:start w:val="1"/>
      <w:numFmt w:val="decimal"/>
      <w:lvlText w:val="%1."/>
      <w:lvlJc w:val="left"/>
      <w:pPr>
        <w:ind w:left="540" w:hanging="360"/>
      </w:pPr>
      <w:rPr>
        <w:b w:val="0"/>
        <w:bCs w:val="0"/>
      </w:rPr>
    </w:lvl>
    <w:lvl w:ilvl="1" w:tplc="9F6694F6">
      <w:start w:val="1"/>
      <w:numFmt w:val="lowerLetter"/>
      <w:lvlText w:val="(%2)"/>
      <w:lvlJc w:val="left"/>
      <w:pPr>
        <w:ind w:left="1455" w:hanging="375"/>
      </w:pPr>
      <w:rPr>
        <w:rFonts w:hint="default"/>
      </w:rPr>
    </w:lvl>
    <w:lvl w:ilvl="2" w:tplc="080869A2" w:tentative="1">
      <w:start w:val="1"/>
      <w:numFmt w:val="lowerRoman"/>
      <w:lvlText w:val="%3."/>
      <w:lvlJc w:val="right"/>
      <w:pPr>
        <w:ind w:left="2160" w:hanging="180"/>
      </w:pPr>
      <w:rPr>
        <w:rFonts w:cs="Times New Roman"/>
      </w:rPr>
    </w:lvl>
    <w:lvl w:ilvl="3" w:tplc="F05826D8" w:tentative="1">
      <w:start w:val="1"/>
      <w:numFmt w:val="decimal"/>
      <w:lvlText w:val="%4."/>
      <w:lvlJc w:val="left"/>
      <w:pPr>
        <w:ind w:left="2880" w:hanging="360"/>
      </w:pPr>
      <w:rPr>
        <w:rFonts w:cs="Times New Roman"/>
      </w:rPr>
    </w:lvl>
    <w:lvl w:ilvl="4" w:tplc="7360A82C" w:tentative="1">
      <w:start w:val="1"/>
      <w:numFmt w:val="lowerLetter"/>
      <w:lvlText w:val="%5."/>
      <w:lvlJc w:val="left"/>
      <w:pPr>
        <w:ind w:left="3600" w:hanging="360"/>
      </w:pPr>
      <w:rPr>
        <w:rFonts w:cs="Times New Roman"/>
      </w:rPr>
    </w:lvl>
    <w:lvl w:ilvl="5" w:tplc="3F66AABA" w:tentative="1">
      <w:start w:val="1"/>
      <w:numFmt w:val="lowerRoman"/>
      <w:lvlText w:val="%6."/>
      <w:lvlJc w:val="right"/>
      <w:pPr>
        <w:ind w:left="4320" w:hanging="180"/>
      </w:pPr>
      <w:rPr>
        <w:rFonts w:cs="Times New Roman"/>
      </w:rPr>
    </w:lvl>
    <w:lvl w:ilvl="6" w:tplc="3C6EC6FE" w:tentative="1">
      <w:start w:val="1"/>
      <w:numFmt w:val="decimal"/>
      <w:lvlText w:val="%7."/>
      <w:lvlJc w:val="left"/>
      <w:pPr>
        <w:ind w:left="5040" w:hanging="360"/>
      </w:pPr>
      <w:rPr>
        <w:rFonts w:cs="Times New Roman"/>
      </w:rPr>
    </w:lvl>
    <w:lvl w:ilvl="7" w:tplc="98EAE396" w:tentative="1">
      <w:start w:val="1"/>
      <w:numFmt w:val="lowerLetter"/>
      <w:lvlText w:val="%8."/>
      <w:lvlJc w:val="left"/>
      <w:pPr>
        <w:ind w:left="5760" w:hanging="360"/>
      </w:pPr>
      <w:rPr>
        <w:rFonts w:cs="Times New Roman"/>
      </w:rPr>
    </w:lvl>
    <w:lvl w:ilvl="8" w:tplc="AF48FF66" w:tentative="1">
      <w:start w:val="1"/>
      <w:numFmt w:val="lowerRoman"/>
      <w:lvlText w:val="%9."/>
      <w:lvlJc w:val="right"/>
      <w:pPr>
        <w:ind w:left="6480" w:hanging="180"/>
      </w:pPr>
      <w:rPr>
        <w:rFonts w:cs="Times New Roman"/>
      </w:rPr>
    </w:lvl>
  </w:abstractNum>
  <w:abstractNum w:abstractNumId="12" w15:restartNumberingAfterBreak="0">
    <w:nsid w:val="28B56DCA"/>
    <w:multiLevelType w:val="hybridMultilevel"/>
    <w:tmpl w:val="3650ED66"/>
    <w:lvl w:ilvl="0" w:tplc="F886E5BC">
      <w:start w:val="1"/>
      <w:numFmt w:val="decimal"/>
      <w:lvlText w:val="%1."/>
      <w:lvlJc w:val="left"/>
      <w:pPr>
        <w:ind w:left="720" w:hanging="360"/>
      </w:pPr>
    </w:lvl>
    <w:lvl w:ilvl="1" w:tplc="E17CF926" w:tentative="1">
      <w:start w:val="1"/>
      <w:numFmt w:val="lowerLetter"/>
      <w:lvlText w:val="%2."/>
      <w:lvlJc w:val="left"/>
      <w:pPr>
        <w:ind w:left="1440" w:hanging="360"/>
      </w:pPr>
    </w:lvl>
    <w:lvl w:ilvl="2" w:tplc="A9768AC4" w:tentative="1">
      <w:start w:val="1"/>
      <w:numFmt w:val="lowerRoman"/>
      <w:lvlText w:val="%3."/>
      <w:lvlJc w:val="right"/>
      <w:pPr>
        <w:ind w:left="2160" w:hanging="180"/>
      </w:pPr>
    </w:lvl>
    <w:lvl w:ilvl="3" w:tplc="20F82CBE" w:tentative="1">
      <w:start w:val="1"/>
      <w:numFmt w:val="decimal"/>
      <w:lvlText w:val="%4."/>
      <w:lvlJc w:val="left"/>
      <w:pPr>
        <w:ind w:left="2880" w:hanging="360"/>
      </w:pPr>
    </w:lvl>
    <w:lvl w:ilvl="4" w:tplc="F01646A0" w:tentative="1">
      <w:start w:val="1"/>
      <w:numFmt w:val="lowerLetter"/>
      <w:lvlText w:val="%5."/>
      <w:lvlJc w:val="left"/>
      <w:pPr>
        <w:ind w:left="3600" w:hanging="360"/>
      </w:pPr>
    </w:lvl>
    <w:lvl w:ilvl="5" w:tplc="EDB01E7A" w:tentative="1">
      <w:start w:val="1"/>
      <w:numFmt w:val="lowerRoman"/>
      <w:lvlText w:val="%6."/>
      <w:lvlJc w:val="right"/>
      <w:pPr>
        <w:ind w:left="4320" w:hanging="180"/>
      </w:pPr>
    </w:lvl>
    <w:lvl w:ilvl="6" w:tplc="9E8A9D54" w:tentative="1">
      <w:start w:val="1"/>
      <w:numFmt w:val="decimal"/>
      <w:lvlText w:val="%7."/>
      <w:lvlJc w:val="left"/>
      <w:pPr>
        <w:ind w:left="5040" w:hanging="360"/>
      </w:pPr>
    </w:lvl>
    <w:lvl w:ilvl="7" w:tplc="4DA290F0" w:tentative="1">
      <w:start w:val="1"/>
      <w:numFmt w:val="lowerLetter"/>
      <w:lvlText w:val="%8."/>
      <w:lvlJc w:val="left"/>
      <w:pPr>
        <w:ind w:left="5760" w:hanging="360"/>
      </w:pPr>
    </w:lvl>
    <w:lvl w:ilvl="8" w:tplc="F190B9F0" w:tentative="1">
      <w:start w:val="1"/>
      <w:numFmt w:val="lowerRoman"/>
      <w:lvlText w:val="%9."/>
      <w:lvlJc w:val="right"/>
      <w:pPr>
        <w:ind w:left="6480" w:hanging="180"/>
      </w:pPr>
    </w:lvl>
  </w:abstractNum>
  <w:abstractNum w:abstractNumId="13" w15:restartNumberingAfterBreak="0">
    <w:nsid w:val="2A54058E"/>
    <w:multiLevelType w:val="hybridMultilevel"/>
    <w:tmpl w:val="DE0E4FAC"/>
    <w:lvl w:ilvl="0" w:tplc="55AC03C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AB53C8"/>
    <w:multiLevelType w:val="multilevel"/>
    <w:tmpl w:val="F182C150"/>
    <w:lvl w:ilvl="0">
      <w:start w:val="1"/>
      <w:numFmt w:val="decimal"/>
      <w:lvlText w:val="%1."/>
      <w:lvlJc w:val="left"/>
      <w:pPr>
        <w:ind w:left="540" w:hanging="360"/>
      </w:pPr>
    </w:lvl>
    <w:lvl w:ilv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5" w15:restartNumberingAfterBreak="0">
    <w:nsid w:val="30AF5A04"/>
    <w:multiLevelType w:val="hybridMultilevel"/>
    <w:tmpl w:val="7716211C"/>
    <w:lvl w:ilvl="0" w:tplc="AEE89EF4">
      <w:start w:val="1"/>
      <w:numFmt w:val="decimal"/>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25B02EF"/>
    <w:multiLevelType w:val="hybridMultilevel"/>
    <w:tmpl w:val="7B6671C0"/>
    <w:lvl w:ilvl="0" w:tplc="5088ED2C">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3F52AA0E">
      <w:numFmt w:val="bullet"/>
      <w:lvlText w:val="•"/>
      <w:lvlJc w:val="left"/>
      <w:pPr>
        <w:ind w:left="1794" w:hanging="720"/>
      </w:pPr>
      <w:rPr>
        <w:rFonts w:hint="default"/>
        <w:lang w:val="en-US" w:eastAsia="en-US" w:bidi="ar-SA"/>
      </w:rPr>
    </w:lvl>
    <w:lvl w:ilvl="2" w:tplc="70CE07B8">
      <w:numFmt w:val="bullet"/>
      <w:lvlText w:val="•"/>
      <w:lvlJc w:val="left"/>
      <w:pPr>
        <w:ind w:left="2669" w:hanging="720"/>
      </w:pPr>
      <w:rPr>
        <w:rFonts w:hint="default"/>
        <w:lang w:val="en-US" w:eastAsia="en-US" w:bidi="ar-SA"/>
      </w:rPr>
    </w:lvl>
    <w:lvl w:ilvl="3" w:tplc="8FB20C4A">
      <w:numFmt w:val="bullet"/>
      <w:lvlText w:val="•"/>
      <w:lvlJc w:val="left"/>
      <w:pPr>
        <w:ind w:left="3544" w:hanging="720"/>
      </w:pPr>
      <w:rPr>
        <w:rFonts w:hint="default"/>
        <w:lang w:val="en-US" w:eastAsia="en-US" w:bidi="ar-SA"/>
      </w:rPr>
    </w:lvl>
    <w:lvl w:ilvl="4" w:tplc="EA1E246C">
      <w:numFmt w:val="bullet"/>
      <w:lvlText w:val="•"/>
      <w:lvlJc w:val="left"/>
      <w:pPr>
        <w:ind w:left="4419" w:hanging="720"/>
      </w:pPr>
      <w:rPr>
        <w:rFonts w:hint="default"/>
        <w:lang w:val="en-US" w:eastAsia="en-US" w:bidi="ar-SA"/>
      </w:rPr>
    </w:lvl>
    <w:lvl w:ilvl="5" w:tplc="851AAA88">
      <w:numFmt w:val="bullet"/>
      <w:lvlText w:val="•"/>
      <w:lvlJc w:val="left"/>
      <w:pPr>
        <w:ind w:left="5294" w:hanging="720"/>
      </w:pPr>
      <w:rPr>
        <w:rFonts w:hint="default"/>
        <w:lang w:val="en-US" w:eastAsia="en-US" w:bidi="ar-SA"/>
      </w:rPr>
    </w:lvl>
    <w:lvl w:ilvl="6" w:tplc="AF62EC78">
      <w:numFmt w:val="bullet"/>
      <w:lvlText w:val="•"/>
      <w:lvlJc w:val="left"/>
      <w:pPr>
        <w:ind w:left="6169" w:hanging="720"/>
      </w:pPr>
      <w:rPr>
        <w:rFonts w:hint="default"/>
        <w:lang w:val="en-US" w:eastAsia="en-US" w:bidi="ar-SA"/>
      </w:rPr>
    </w:lvl>
    <w:lvl w:ilvl="7" w:tplc="7D00FC58">
      <w:numFmt w:val="bullet"/>
      <w:lvlText w:val="•"/>
      <w:lvlJc w:val="left"/>
      <w:pPr>
        <w:ind w:left="7044" w:hanging="720"/>
      </w:pPr>
      <w:rPr>
        <w:rFonts w:hint="default"/>
        <w:lang w:val="en-US" w:eastAsia="en-US" w:bidi="ar-SA"/>
      </w:rPr>
    </w:lvl>
    <w:lvl w:ilvl="8" w:tplc="585E8232">
      <w:numFmt w:val="bullet"/>
      <w:lvlText w:val="•"/>
      <w:lvlJc w:val="left"/>
      <w:pPr>
        <w:ind w:left="7919" w:hanging="720"/>
      </w:pPr>
      <w:rPr>
        <w:rFonts w:hint="default"/>
        <w:lang w:val="en-US" w:eastAsia="en-US" w:bidi="ar-SA"/>
      </w:rPr>
    </w:lvl>
  </w:abstractNum>
  <w:abstractNum w:abstractNumId="17" w15:restartNumberingAfterBreak="0">
    <w:nsid w:val="36267C49"/>
    <w:multiLevelType w:val="multilevel"/>
    <w:tmpl w:val="BC9C3280"/>
    <w:lvl w:ilvl="0">
      <w:start w:val="2"/>
      <w:numFmt w:val="decimal"/>
      <w:lvlText w:val="%1"/>
      <w:lvlJc w:val="left"/>
      <w:pPr>
        <w:ind w:left="360" w:hanging="360"/>
      </w:pPr>
      <w:rPr>
        <w:rFonts w:eastAsia="MS Mincho" w:hint="default"/>
        <w:b w:val="0"/>
        <w:color w:val="auto"/>
        <w:sz w:val="22"/>
      </w:rPr>
    </w:lvl>
    <w:lvl w:ilvl="1">
      <w:start w:val="1"/>
      <w:numFmt w:val="decimal"/>
      <w:lvlText w:val="%1.%2"/>
      <w:lvlJc w:val="left"/>
      <w:pPr>
        <w:ind w:left="1855" w:hanging="360"/>
      </w:pPr>
      <w:rPr>
        <w:rFonts w:eastAsia="MS Mincho" w:hint="default"/>
        <w:b w:val="0"/>
        <w:color w:val="auto"/>
        <w:sz w:val="22"/>
      </w:rPr>
    </w:lvl>
    <w:lvl w:ilvl="2">
      <w:start w:val="1"/>
      <w:numFmt w:val="decimal"/>
      <w:lvlText w:val="%1.%2.%3"/>
      <w:lvlJc w:val="left"/>
      <w:pPr>
        <w:ind w:left="3710" w:hanging="720"/>
      </w:pPr>
      <w:rPr>
        <w:rFonts w:eastAsia="MS Mincho" w:hint="default"/>
        <w:b w:val="0"/>
        <w:color w:val="auto"/>
        <w:sz w:val="22"/>
      </w:rPr>
    </w:lvl>
    <w:lvl w:ilvl="3">
      <w:start w:val="1"/>
      <w:numFmt w:val="decimal"/>
      <w:lvlText w:val="%1.%2.%3.%4"/>
      <w:lvlJc w:val="left"/>
      <w:pPr>
        <w:ind w:left="5565" w:hanging="1080"/>
      </w:pPr>
      <w:rPr>
        <w:rFonts w:eastAsia="MS Mincho" w:hint="default"/>
        <w:b w:val="0"/>
        <w:color w:val="auto"/>
        <w:sz w:val="22"/>
      </w:rPr>
    </w:lvl>
    <w:lvl w:ilvl="4">
      <w:start w:val="1"/>
      <w:numFmt w:val="decimal"/>
      <w:lvlText w:val="%1.%2.%3.%4.%5"/>
      <w:lvlJc w:val="left"/>
      <w:pPr>
        <w:ind w:left="7060" w:hanging="1080"/>
      </w:pPr>
      <w:rPr>
        <w:rFonts w:eastAsia="MS Mincho" w:hint="default"/>
        <w:b w:val="0"/>
        <w:color w:val="auto"/>
        <w:sz w:val="22"/>
      </w:rPr>
    </w:lvl>
    <w:lvl w:ilvl="5">
      <w:start w:val="1"/>
      <w:numFmt w:val="decimal"/>
      <w:lvlText w:val="%1.%2.%3.%4.%5.%6"/>
      <w:lvlJc w:val="left"/>
      <w:pPr>
        <w:ind w:left="8915" w:hanging="1440"/>
      </w:pPr>
      <w:rPr>
        <w:rFonts w:eastAsia="MS Mincho" w:hint="default"/>
        <w:b w:val="0"/>
        <w:color w:val="auto"/>
        <w:sz w:val="22"/>
      </w:rPr>
    </w:lvl>
    <w:lvl w:ilvl="6">
      <w:start w:val="1"/>
      <w:numFmt w:val="decimal"/>
      <w:lvlText w:val="%1.%2.%3.%4.%5.%6.%7"/>
      <w:lvlJc w:val="left"/>
      <w:pPr>
        <w:ind w:left="10410" w:hanging="1440"/>
      </w:pPr>
      <w:rPr>
        <w:rFonts w:eastAsia="MS Mincho" w:hint="default"/>
        <w:b w:val="0"/>
        <w:color w:val="auto"/>
        <w:sz w:val="22"/>
      </w:rPr>
    </w:lvl>
    <w:lvl w:ilvl="7">
      <w:start w:val="1"/>
      <w:numFmt w:val="decimal"/>
      <w:lvlText w:val="%1.%2.%3.%4.%5.%6.%7.%8"/>
      <w:lvlJc w:val="left"/>
      <w:pPr>
        <w:ind w:left="12265" w:hanging="1800"/>
      </w:pPr>
      <w:rPr>
        <w:rFonts w:eastAsia="MS Mincho" w:hint="default"/>
        <w:b w:val="0"/>
        <w:color w:val="auto"/>
        <w:sz w:val="22"/>
      </w:rPr>
    </w:lvl>
    <w:lvl w:ilvl="8">
      <w:start w:val="1"/>
      <w:numFmt w:val="decimal"/>
      <w:lvlText w:val="%1.%2.%3.%4.%5.%6.%7.%8.%9"/>
      <w:lvlJc w:val="left"/>
      <w:pPr>
        <w:ind w:left="13760" w:hanging="1800"/>
      </w:pPr>
      <w:rPr>
        <w:rFonts w:eastAsia="MS Mincho" w:hint="default"/>
        <w:b w:val="0"/>
        <w:color w:val="auto"/>
        <w:sz w:val="22"/>
      </w:rPr>
    </w:lvl>
  </w:abstractNum>
  <w:abstractNum w:abstractNumId="18" w15:restartNumberingAfterBreak="0">
    <w:nsid w:val="3DE36C20"/>
    <w:multiLevelType w:val="hybridMultilevel"/>
    <w:tmpl w:val="1096BB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1AB079F"/>
    <w:multiLevelType w:val="hybridMultilevel"/>
    <w:tmpl w:val="C8C0E09E"/>
    <w:lvl w:ilvl="0" w:tplc="2FF2D7A2">
      <w:start w:val="1"/>
      <w:numFmt w:val="decimal"/>
      <w:lvlText w:val="%1."/>
      <w:lvlJc w:val="left"/>
      <w:pPr>
        <w:ind w:left="540" w:hanging="360"/>
      </w:pPr>
      <w:rPr>
        <w:b w:val="0"/>
        <w:bCs w:val="0"/>
      </w:rPr>
    </w:lvl>
    <w:lvl w:ilvl="1" w:tplc="E28A642A" w:tentative="1">
      <w:start w:val="1"/>
      <w:numFmt w:val="lowerLetter"/>
      <w:lvlText w:val="%2."/>
      <w:lvlJc w:val="left"/>
      <w:pPr>
        <w:ind w:left="1440" w:hanging="360"/>
      </w:pPr>
      <w:rPr>
        <w:rFonts w:cs="Times New Roman"/>
      </w:rPr>
    </w:lvl>
    <w:lvl w:ilvl="2" w:tplc="0E5ADD84" w:tentative="1">
      <w:start w:val="1"/>
      <w:numFmt w:val="lowerRoman"/>
      <w:lvlText w:val="%3."/>
      <w:lvlJc w:val="right"/>
      <w:pPr>
        <w:ind w:left="2160" w:hanging="180"/>
      </w:pPr>
      <w:rPr>
        <w:rFonts w:cs="Times New Roman"/>
      </w:rPr>
    </w:lvl>
    <w:lvl w:ilvl="3" w:tplc="BAF6E222" w:tentative="1">
      <w:start w:val="1"/>
      <w:numFmt w:val="decimal"/>
      <w:lvlText w:val="%4."/>
      <w:lvlJc w:val="left"/>
      <w:pPr>
        <w:ind w:left="2880" w:hanging="360"/>
      </w:pPr>
      <w:rPr>
        <w:rFonts w:cs="Times New Roman"/>
      </w:rPr>
    </w:lvl>
    <w:lvl w:ilvl="4" w:tplc="E5A45634" w:tentative="1">
      <w:start w:val="1"/>
      <w:numFmt w:val="lowerLetter"/>
      <w:lvlText w:val="%5."/>
      <w:lvlJc w:val="left"/>
      <w:pPr>
        <w:ind w:left="3600" w:hanging="360"/>
      </w:pPr>
      <w:rPr>
        <w:rFonts w:cs="Times New Roman"/>
      </w:rPr>
    </w:lvl>
    <w:lvl w:ilvl="5" w:tplc="6B7CFCC6" w:tentative="1">
      <w:start w:val="1"/>
      <w:numFmt w:val="lowerRoman"/>
      <w:lvlText w:val="%6."/>
      <w:lvlJc w:val="right"/>
      <w:pPr>
        <w:ind w:left="4320" w:hanging="180"/>
      </w:pPr>
      <w:rPr>
        <w:rFonts w:cs="Times New Roman"/>
      </w:rPr>
    </w:lvl>
    <w:lvl w:ilvl="6" w:tplc="CAEAF780" w:tentative="1">
      <w:start w:val="1"/>
      <w:numFmt w:val="decimal"/>
      <w:lvlText w:val="%7."/>
      <w:lvlJc w:val="left"/>
      <w:pPr>
        <w:ind w:left="5040" w:hanging="360"/>
      </w:pPr>
      <w:rPr>
        <w:rFonts w:cs="Times New Roman"/>
      </w:rPr>
    </w:lvl>
    <w:lvl w:ilvl="7" w:tplc="7ED41440" w:tentative="1">
      <w:start w:val="1"/>
      <w:numFmt w:val="lowerLetter"/>
      <w:lvlText w:val="%8."/>
      <w:lvlJc w:val="left"/>
      <w:pPr>
        <w:ind w:left="5760" w:hanging="360"/>
      </w:pPr>
      <w:rPr>
        <w:rFonts w:cs="Times New Roman"/>
      </w:rPr>
    </w:lvl>
    <w:lvl w:ilvl="8" w:tplc="34B439F6" w:tentative="1">
      <w:start w:val="1"/>
      <w:numFmt w:val="lowerRoman"/>
      <w:lvlText w:val="%9."/>
      <w:lvlJc w:val="right"/>
      <w:pPr>
        <w:ind w:left="6480" w:hanging="180"/>
      </w:pPr>
      <w:rPr>
        <w:rFonts w:cs="Times New Roman"/>
      </w:rPr>
    </w:lvl>
  </w:abstractNum>
  <w:abstractNum w:abstractNumId="20" w15:restartNumberingAfterBreak="0">
    <w:nsid w:val="480947A4"/>
    <w:multiLevelType w:val="hybridMultilevel"/>
    <w:tmpl w:val="1096BB7C"/>
    <w:lvl w:ilvl="0" w:tplc="C01692E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98A0895"/>
    <w:multiLevelType w:val="hybridMultilevel"/>
    <w:tmpl w:val="BC7C83B4"/>
    <w:lvl w:ilvl="0" w:tplc="FC980072">
      <w:start w:val="1"/>
      <w:numFmt w:val="decimal"/>
      <w:lvlText w:val="(%1)"/>
      <w:lvlJc w:val="left"/>
      <w:pPr>
        <w:ind w:left="918" w:hanging="720"/>
      </w:pPr>
      <w:rPr>
        <w:rFonts w:ascii="Cambria" w:eastAsia="Cambria" w:hAnsi="Cambria" w:cs="Cambria" w:hint="default"/>
        <w:spacing w:val="-1"/>
        <w:w w:val="87"/>
        <w:sz w:val="24"/>
        <w:szCs w:val="24"/>
        <w:lang w:val="en-US" w:eastAsia="en-US" w:bidi="ar-SA"/>
      </w:rPr>
    </w:lvl>
    <w:lvl w:ilvl="1" w:tplc="87EE3A62">
      <w:numFmt w:val="bullet"/>
      <w:lvlText w:val="•"/>
      <w:lvlJc w:val="left"/>
      <w:pPr>
        <w:ind w:left="1794" w:hanging="720"/>
      </w:pPr>
      <w:rPr>
        <w:rFonts w:hint="default"/>
        <w:lang w:val="en-US" w:eastAsia="en-US" w:bidi="ar-SA"/>
      </w:rPr>
    </w:lvl>
    <w:lvl w:ilvl="2" w:tplc="41F6C800">
      <w:numFmt w:val="bullet"/>
      <w:lvlText w:val="•"/>
      <w:lvlJc w:val="left"/>
      <w:pPr>
        <w:ind w:left="2669" w:hanging="720"/>
      </w:pPr>
      <w:rPr>
        <w:rFonts w:hint="default"/>
        <w:lang w:val="en-US" w:eastAsia="en-US" w:bidi="ar-SA"/>
      </w:rPr>
    </w:lvl>
    <w:lvl w:ilvl="3" w:tplc="510485CE">
      <w:numFmt w:val="bullet"/>
      <w:lvlText w:val="•"/>
      <w:lvlJc w:val="left"/>
      <w:pPr>
        <w:ind w:left="3544" w:hanging="720"/>
      </w:pPr>
      <w:rPr>
        <w:rFonts w:hint="default"/>
        <w:lang w:val="en-US" w:eastAsia="en-US" w:bidi="ar-SA"/>
      </w:rPr>
    </w:lvl>
    <w:lvl w:ilvl="4" w:tplc="B67AFBD8">
      <w:numFmt w:val="bullet"/>
      <w:lvlText w:val="•"/>
      <w:lvlJc w:val="left"/>
      <w:pPr>
        <w:ind w:left="4419" w:hanging="720"/>
      </w:pPr>
      <w:rPr>
        <w:rFonts w:hint="default"/>
        <w:lang w:val="en-US" w:eastAsia="en-US" w:bidi="ar-SA"/>
      </w:rPr>
    </w:lvl>
    <w:lvl w:ilvl="5" w:tplc="447EF498">
      <w:numFmt w:val="bullet"/>
      <w:lvlText w:val="•"/>
      <w:lvlJc w:val="left"/>
      <w:pPr>
        <w:ind w:left="5294" w:hanging="720"/>
      </w:pPr>
      <w:rPr>
        <w:rFonts w:hint="default"/>
        <w:lang w:val="en-US" w:eastAsia="en-US" w:bidi="ar-SA"/>
      </w:rPr>
    </w:lvl>
    <w:lvl w:ilvl="6" w:tplc="19F2C972">
      <w:numFmt w:val="bullet"/>
      <w:lvlText w:val="•"/>
      <w:lvlJc w:val="left"/>
      <w:pPr>
        <w:ind w:left="6169" w:hanging="720"/>
      </w:pPr>
      <w:rPr>
        <w:rFonts w:hint="default"/>
        <w:lang w:val="en-US" w:eastAsia="en-US" w:bidi="ar-SA"/>
      </w:rPr>
    </w:lvl>
    <w:lvl w:ilvl="7" w:tplc="B4AE04D0">
      <w:numFmt w:val="bullet"/>
      <w:lvlText w:val="•"/>
      <w:lvlJc w:val="left"/>
      <w:pPr>
        <w:ind w:left="7044" w:hanging="720"/>
      </w:pPr>
      <w:rPr>
        <w:rFonts w:hint="default"/>
        <w:lang w:val="en-US" w:eastAsia="en-US" w:bidi="ar-SA"/>
      </w:rPr>
    </w:lvl>
    <w:lvl w:ilvl="8" w:tplc="11C62AE2">
      <w:numFmt w:val="bullet"/>
      <w:lvlText w:val="•"/>
      <w:lvlJc w:val="left"/>
      <w:pPr>
        <w:ind w:left="7919" w:hanging="720"/>
      </w:pPr>
      <w:rPr>
        <w:rFonts w:hint="default"/>
        <w:lang w:val="en-US" w:eastAsia="en-US" w:bidi="ar-SA"/>
      </w:rPr>
    </w:lvl>
  </w:abstractNum>
  <w:abstractNum w:abstractNumId="22" w15:restartNumberingAfterBreak="0">
    <w:nsid w:val="4D69725F"/>
    <w:multiLevelType w:val="hybridMultilevel"/>
    <w:tmpl w:val="DB0CF28E"/>
    <w:lvl w:ilvl="0" w:tplc="1DA0C2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15628"/>
    <w:multiLevelType w:val="hybridMultilevel"/>
    <w:tmpl w:val="1096BB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303711C"/>
    <w:multiLevelType w:val="hybridMultilevel"/>
    <w:tmpl w:val="1096BB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EDB36DD"/>
    <w:multiLevelType w:val="hybridMultilevel"/>
    <w:tmpl w:val="183637AC"/>
    <w:lvl w:ilvl="0" w:tplc="8C40E8DE">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3C5877EC">
      <w:numFmt w:val="bullet"/>
      <w:lvlText w:val="•"/>
      <w:lvlJc w:val="left"/>
      <w:pPr>
        <w:ind w:left="1794" w:hanging="720"/>
      </w:pPr>
      <w:rPr>
        <w:rFonts w:hint="default"/>
        <w:lang w:val="en-US" w:eastAsia="en-US" w:bidi="ar-SA"/>
      </w:rPr>
    </w:lvl>
    <w:lvl w:ilvl="2" w:tplc="271CB9DA">
      <w:numFmt w:val="bullet"/>
      <w:lvlText w:val="•"/>
      <w:lvlJc w:val="left"/>
      <w:pPr>
        <w:ind w:left="2669" w:hanging="720"/>
      </w:pPr>
      <w:rPr>
        <w:rFonts w:hint="default"/>
        <w:lang w:val="en-US" w:eastAsia="en-US" w:bidi="ar-SA"/>
      </w:rPr>
    </w:lvl>
    <w:lvl w:ilvl="3" w:tplc="7DC69D20">
      <w:numFmt w:val="bullet"/>
      <w:lvlText w:val="•"/>
      <w:lvlJc w:val="left"/>
      <w:pPr>
        <w:ind w:left="3544" w:hanging="720"/>
      </w:pPr>
      <w:rPr>
        <w:rFonts w:hint="default"/>
        <w:lang w:val="en-US" w:eastAsia="en-US" w:bidi="ar-SA"/>
      </w:rPr>
    </w:lvl>
    <w:lvl w:ilvl="4" w:tplc="70FE4732">
      <w:numFmt w:val="bullet"/>
      <w:lvlText w:val="•"/>
      <w:lvlJc w:val="left"/>
      <w:pPr>
        <w:ind w:left="4419" w:hanging="720"/>
      </w:pPr>
      <w:rPr>
        <w:rFonts w:hint="default"/>
        <w:lang w:val="en-US" w:eastAsia="en-US" w:bidi="ar-SA"/>
      </w:rPr>
    </w:lvl>
    <w:lvl w:ilvl="5" w:tplc="B0705536">
      <w:numFmt w:val="bullet"/>
      <w:lvlText w:val="•"/>
      <w:lvlJc w:val="left"/>
      <w:pPr>
        <w:ind w:left="5294" w:hanging="720"/>
      </w:pPr>
      <w:rPr>
        <w:rFonts w:hint="default"/>
        <w:lang w:val="en-US" w:eastAsia="en-US" w:bidi="ar-SA"/>
      </w:rPr>
    </w:lvl>
    <w:lvl w:ilvl="6" w:tplc="69BCACBA">
      <w:numFmt w:val="bullet"/>
      <w:lvlText w:val="•"/>
      <w:lvlJc w:val="left"/>
      <w:pPr>
        <w:ind w:left="6169" w:hanging="720"/>
      </w:pPr>
      <w:rPr>
        <w:rFonts w:hint="default"/>
        <w:lang w:val="en-US" w:eastAsia="en-US" w:bidi="ar-SA"/>
      </w:rPr>
    </w:lvl>
    <w:lvl w:ilvl="7" w:tplc="EFFC3AC8">
      <w:numFmt w:val="bullet"/>
      <w:lvlText w:val="•"/>
      <w:lvlJc w:val="left"/>
      <w:pPr>
        <w:ind w:left="7044" w:hanging="720"/>
      </w:pPr>
      <w:rPr>
        <w:rFonts w:hint="default"/>
        <w:lang w:val="en-US" w:eastAsia="en-US" w:bidi="ar-SA"/>
      </w:rPr>
    </w:lvl>
    <w:lvl w:ilvl="8" w:tplc="576093BE">
      <w:numFmt w:val="bullet"/>
      <w:lvlText w:val="•"/>
      <w:lvlJc w:val="left"/>
      <w:pPr>
        <w:ind w:left="7919" w:hanging="720"/>
      </w:pPr>
      <w:rPr>
        <w:rFonts w:hint="default"/>
        <w:lang w:val="en-US" w:eastAsia="en-US" w:bidi="ar-SA"/>
      </w:rPr>
    </w:lvl>
  </w:abstractNum>
  <w:abstractNum w:abstractNumId="26" w15:restartNumberingAfterBreak="0">
    <w:nsid w:val="5FB57DA5"/>
    <w:multiLevelType w:val="hybridMultilevel"/>
    <w:tmpl w:val="1096BB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1235310"/>
    <w:multiLevelType w:val="hybridMultilevel"/>
    <w:tmpl w:val="83D62032"/>
    <w:lvl w:ilvl="0" w:tplc="599656EA">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BBBA8140">
      <w:numFmt w:val="bullet"/>
      <w:lvlText w:val="•"/>
      <w:lvlJc w:val="left"/>
      <w:pPr>
        <w:ind w:left="1794" w:hanging="720"/>
      </w:pPr>
      <w:rPr>
        <w:rFonts w:hint="default"/>
        <w:lang w:val="en-US" w:eastAsia="en-US" w:bidi="ar-SA"/>
      </w:rPr>
    </w:lvl>
    <w:lvl w:ilvl="2" w:tplc="DA744B76">
      <w:numFmt w:val="bullet"/>
      <w:lvlText w:val="•"/>
      <w:lvlJc w:val="left"/>
      <w:pPr>
        <w:ind w:left="2669" w:hanging="720"/>
      </w:pPr>
      <w:rPr>
        <w:rFonts w:hint="default"/>
        <w:lang w:val="en-US" w:eastAsia="en-US" w:bidi="ar-SA"/>
      </w:rPr>
    </w:lvl>
    <w:lvl w:ilvl="3" w:tplc="5DB8DCE0">
      <w:numFmt w:val="bullet"/>
      <w:lvlText w:val="•"/>
      <w:lvlJc w:val="left"/>
      <w:pPr>
        <w:ind w:left="3544" w:hanging="720"/>
      </w:pPr>
      <w:rPr>
        <w:rFonts w:hint="default"/>
        <w:lang w:val="en-US" w:eastAsia="en-US" w:bidi="ar-SA"/>
      </w:rPr>
    </w:lvl>
    <w:lvl w:ilvl="4" w:tplc="F634BC40">
      <w:numFmt w:val="bullet"/>
      <w:lvlText w:val="•"/>
      <w:lvlJc w:val="left"/>
      <w:pPr>
        <w:ind w:left="4419" w:hanging="720"/>
      </w:pPr>
      <w:rPr>
        <w:rFonts w:hint="default"/>
        <w:lang w:val="en-US" w:eastAsia="en-US" w:bidi="ar-SA"/>
      </w:rPr>
    </w:lvl>
    <w:lvl w:ilvl="5" w:tplc="69127640">
      <w:numFmt w:val="bullet"/>
      <w:lvlText w:val="•"/>
      <w:lvlJc w:val="left"/>
      <w:pPr>
        <w:ind w:left="5294" w:hanging="720"/>
      </w:pPr>
      <w:rPr>
        <w:rFonts w:hint="default"/>
        <w:lang w:val="en-US" w:eastAsia="en-US" w:bidi="ar-SA"/>
      </w:rPr>
    </w:lvl>
    <w:lvl w:ilvl="6" w:tplc="1AD84BCE">
      <w:numFmt w:val="bullet"/>
      <w:lvlText w:val="•"/>
      <w:lvlJc w:val="left"/>
      <w:pPr>
        <w:ind w:left="6169" w:hanging="720"/>
      </w:pPr>
      <w:rPr>
        <w:rFonts w:hint="default"/>
        <w:lang w:val="en-US" w:eastAsia="en-US" w:bidi="ar-SA"/>
      </w:rPr>
    </w:lvl>
    <w:lvl w:ilvl="7" w:tplc="70CCB6F8">
      <w:numFmt w:val="bullet"/>
      <w:lvlText w:val="•"/>
      <w:lvlJc w:val="left"/>
      <w:pPr>
        <w:ind w:left="7044" w:hanging="720"/>
      </w:pPr>
      <w:rPr>
        <w:rFonts w:hint="default"/>
        <w:lang w:val="en-US" w:eastAsia="en-US" w:bidi="ar-SA"/>
      </w:rPr>
    </w:lvl>
    <w:lvl w:ilvl="8" w:tplc="D472A5FC">
      <w:numFmt w:val="bullet"/>
      <w:lvlText w:val="•"/>
      <w:lvlJc w:val="left"/>
      <w:pPr>
        <w:ind w:left="7919" w:hanging="720"/>
      </w:pPr>
      <w:rPr>
        <w:rFonts w:hint="default"/>
        <w:lang w:val="en-US" w:eastAsia="en-US" w:bidi="ar-SA"/>
      </w:rPr>
    </w:lvl>
  </w:abstractNum>
  <w:abstractNum w:abstractNumId="28" w15:restartNumberingAfterBreak="0">
    <w:nsid w:val="660F1C3F"/>
    <w:multiLevelType w:val="hybridMultilevel"/>
    <w:tmpl w:val="EA24FDDC"/>
    <w:lvl w:ilvl="0" w:tplc="C37C0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653496"/>
    <w:multiLevelType w:val="hybridMultilevel"/>
    <w:tmpl w:val="176A9CFE"/>
    <w:lvl w:ilvl="0" w:tplc="FB28E1C0">
      <w:start w:val="1"/>
      <w:numFmt w:val="lowerLetter"/>
      <w:lvlText w:val="%1)"/>
      <w:lvlJc w:val="left"/>
      <w:pPr>
        <w:ind w:left="720" w:hanging="360"/>
      </w:pPr>
      <w:rPr>
        <w:rFonts w:hint="default"/>
      </w:rPr>
    </w:lvl>
    <w:lvl w:ilvl="1" w:tplc="27D69926">
      <w:start w:val="1"/>
      <w:numFmt w:val="lowerLetter"/>
      <w:lvlText w:val="%2."/>
      <w:lvlJc w:val="left"/>
      <w:pPr>
        <w:ind w:left="1440" w:hanging="360"/>
      </w:pPr>
    </w:lvl>
    <w:lvl w:ilvl="2" w:tplc="DDB62F18" w:tentative="1">
      <w:start w:val="1"/>
      <w:numFmt w:val="lowerRoman"/>
      <w:lvlText w:val="%3."/>
      <w:lvlJc w:val="right"/>
      <w:pPr>
        <w:ind w:left="2160" w:hanging="180"/>
      </w:pPr>
    </w:lvl>
    <w:lvl w:ilvl="3" w:tplc="0BE0D802" w:tentative="1">
      <w:start w:val="1"/>
      <w:numFmt w:val="decimal"/>
      <w:lvlText w:val="%4."/>
      <w:lvlJc w:val="left"/>
      <w:pPr>
        <w:ind w:left="2880" w:hanging="360"/>
      </w:pPr>
    </w:lvl>
    <w:lvl w:ilvl="4" w:tplc="429AA326" w:tentative="1">
      <w:start w:val="1"/>
      <w:numFmt w:val="lowerLetter"/>
      <w:lvlText w:val="%5."/>
      <w:lvlJc w:val="left"/>
      <w:pPr>
        <w:ind w:left="3600" w:hanging="360"/>
      </w:pPr>
    </w:lvl>
    <w:lvl w:ilvl="5" w:tplc="7F2AE9E4" w:tentative="1">
      <w:start w:val="1"/>
      <w:numFmt w:val="lowerRoman"/>
      <w:lvlText w:val="%6."/>
      <w:lvlJc w:val="right"/>
      <w:pPr>
        <w:ind w:left="4320" w:hanging="180"/>
      </w:pPr>
    </w:lvl>
    <w:lvl w:ilvl="6" w:tplc="8738F986" w:tentative="1">
      <w:start w:val="1"/>
      <w:numFmt w:val="decimal"/>
      <w:lvlText w:val="%7."/>
      <w:lvlJc w:val="left"/>
      <w:pPr>
        <w:ind w:left="5040" w:hanging="360"/>
      </w:pPr>
    </w:lvl>
    <w:lvl w:ilvl="7" w:tplc="3A846B5C" w:tentative="1">
      <w:start w:val="1"/>
      <w:numFmt w:val="lowerLetter"/>
      <w:lvlText w:val="%8."/>
      <w:lvlJc w:val="left"/>
      <w:pPr>
        <w:ind w:left="5760" w:hanging="360"/>
      </w:pPr>
    </w:lvl>
    <w:lvl w:ilvl="8" w:tplc="421A489A" w:tentative="1">
      <w:start w:val="1"/>
      <w:numFmt w:val="lowerRoman"/>
      <w:lvlText w:val="%9."/>
      <w:lvlJc w:val="right"/>
      <w:pPr>
        <w:ind w:left="6480" w:hanging="180"/>
      </w:pPr>
    </w:lvl>
  </w:abstractNum>
  <w:abstractNum w:abstractNumId="30" w15:restartNumberingAfterBreak="0">
    <w:nsid w:val="6CB64B9B"/>
    <w:multiLevelType w:val="hybridMultilevel"/>
    <w:tmpl w:val="608AF9AC"/>
    <w:lvl w:ilvl="0" w:tplc="F794B1D2">
      <w:start w:val="1"/>
      <w:numFmt w:val="decimal"/>
      <w:lvlText w:val="%1)"/>
      <w:lvlJc w:val="left"/>
      <w:pPr>
        <w:ind w:left="1495" w:hanging="360"/>
      </w:pPr>
      <w:rPr>
        <w:rFonts w:ascii="Cambria" w:eastAsia="Times New Roman" w:hAnsi="Cambria"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F827BD"/>
    <w:multiLevelType w:val="hybridMultilevel"/>
    <w:tmpl w:val="8D625538"/>
    <w:lvl w:ilvl="0" w:tplc="8E2CACA8">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59963C44">
      <w:start w:val="1"/>
      <w:numFmt w:val="lowerLetter"/>
      <w:lvlText w:val="%2)"/>
      <w:lvlJc w:val="left"/>
      <w:pPr>
        <w:ind w:left="1638" w:hanging="720"/>
      </w:pPr>
      <w:rPr>
        <w:rFonts w:ascii="Cambria" w:eastAsia="Cambria" w:hAnsi="Cambria" w:cs="Cambria" w:hint="default"/>
        <w:w w:val="95"/>
        <w:sz w:val="24"/>
        <w:szCs w:val="24"/>
        <w:lang w:val="en-US" w:eastAsia="en-US" w:bidi="ar-SA"/>
      </w:rPr>
    </w:lvl>
    <w:lvl w:ilvl="2" w:tplc="767E3EC0">
      <w:numFmt w:val="bullet"/>
      <w:lvlText w:val="•"/>
      <w:lvlJc w:val="left"/>
      <w:pPr>
        <w:ind w:left="2532" w:hanging="720"/>
      </w:pPr>
      <w:rPr>
        <w:rFonts w:hint="default"/>
        <w:lang w:val="en-US" w:eastAsia="en-US" w:bidi="ar-SA"/>
      </w:rPr>
    </w:lvl>
    <w:lvl w:ilvl="3" w:tplc="A460703E">
      <w:numFmt w:val="bullet"/>
      <w:lvlText w:val="•"/>
      <w:lvlJc w:val="left"/>
      <w:pPr>
        <w:ind w:left="3424" w:hanging="720"/>
      </w:pPr>
      <w:rPr>
        <w:rFonts w:hint="default"/>
        <w:lang w:val="en-US" w:eastAsia="en-US" w:bidi="ar-SA"/>
      </w:rPr>
    </w:lvl>
    <w:lvl w:ilvl="4" w:tplc="8ADECDB2">
      <w:numFmt w:val="bullet"/>
      <w:lvlText w:val="•"/>
      <w:lvlJc w:val="left"/>
      <w:pPr>
        <w:ind w:left="4316" w:hanging="720"/>
      </w:pPr>
      <w:rPr>
        <w:rFonts w:hint="default"/>
        <w:lang w:val="en-US" w:eastAsia="en-US" w:bidi="ar-SA"/>
      </w:rPr>
    </w:lvl>
    <w:lvl w:ilvl="5" w:tplc="D1E4AB82">
      <w:numFmt w:val="bullet"/>
      <w:lvlText w:val="•"/>
      <w:lvlJc w:val="left"/>
      <w:pPr>
        <w:ind w:left="5208" w:hanging="720"/>
      </w:pPr>
      <w:rPr>
        <w:rFonts w:hint="default"/>
        <w:lang w:val="en-US" w:eastAsia="en-US" w:bidi="ar-SA"/>
      </w:rPr>
    </w:lvl>
    <w:lvl w:ilvl="6" w:tplc="2D0A561A">
      <w:numFmt w:val="bullet"/>
      <w:lvlText w:val="•"/>
      <w:lvlJc w:val="left"/>
      <w:pPr>
        <w:ind w:left="6100" w:hanging="720"/>
      </w:pPr>
      <w:rPr>
        <w:rFonts w:hint="default"/>
        <w:lang w:val="en-US" w:eastAsia="en-US" w:bidi="ar-SA"/>
      </w:rPr>
    </w:lvl>
    <w:lvl w:ilvl="7" w:tplc="AF8AB760">
      <w:numFmt w:val="bullet"/>
      <w:lvlText w:val="•"/>
      <w:lvlJc w:val="left"/>
      <w:pPr>
        <w:ind w:left="6992" w:hanging="720"/>
      </w:pPr>
      <w:rPr>
        <w:rFonts w:hint="default"/>
        <w:lang w:val="en-US" w:eastAsia="en-US" w:bidi="ar-SA"/>
      </w:rPr>
    </w:lvl>
    <w:lvl w:ilvl="8" w:tplc="7E92106A">
      <w:numFmt w:val="bullet"/>
      <w:lvlText w:val="•"/>
      <w:lvlJc w:val="left"/>
      <w:pPr>
        <w:ind w:left="7884" w:hanging="720"/>
      </w:pPr>
      <w:rPr>
        <w:rFonts w:hint="default"/>
        <w:lang w:val="en-US" w:eastAsia="en-US" w:bidi="ar-SA"/>
      </w:rPr>
    </w:lvl>
  </w:abstractNum>
  <w:abstractNum w:abstractNumId="32" w15:restartNumberingAfterBreak="0">
    <w:nsid w:val="6F9272C0"/>
    <w:multiLevelType w:val="hybridMultilevel"/>
    <w:tmpl w:val="E13A1B20"/>
    <w:lvl w:ilvl="0" w:tplc="32122CF8">
      <w:start w:val="1"/>
      <w:numFmt w:val="decimal"/>
      <w:lvlText w:val="(%1)"/>
      <w:lvlJc w:val="left"/>
      <w:pPr>
        <w:ind w:left="918" w:hanging="720"/>
      </w:pPr>
      <w:rPr>
        <w:rFonts w:ascii="Cambria" w:eastAsia="Cambria" w:hAnsi="Cambria" w:cs="Cambria" w:hint="default"/>
        <w:w w:val="88"/>
        <w:sz w:val="24"/>
        <w:szCs w:val="24"/>
        <w:lang w:val="en-US" w:eastAsia="en-US" w:bidi="ar-SA"/>
      </w:rPr>
    </w:lvl>
    <w:lvl w:ilvl="1" w:tplc="A8F43AAC">
      <w:numFmt w:val="bullet"/>
      <w:lvlText w:val="•"/>
      <w:lvlJc w:val="left"/>
      <w:pPr>
        <w:ind w:left="1794" w:hanging="720"/>
      </w:pPr>
      <w:rPr>
        <w:rFonts w:hint="default"/>
        <w:lang w:val="en-US" w:eastAsia="en-US" w:bidi="ar-SA"/>
      </w:rPr>
    </w:lvl>
    <w:lvl w:ilvl="2" w:tplc="375076C2">
      <w:numFmt w:val="bullet"/>
      <w:lvlText w:val="•"/>
      <w:lvlJc w:val="left"/>
      <w:pPr>
        <w:ind w:left="2669" w:hanging="720"/>
      </w:pPr>
      <w:rPr>
        <w:rFonts w:hint="default"/>
        <w:lang w:val="en-US" w:eastAsia="en-US" w:bidi="ar-SA"/>
      </w:rPr>
    </w:lvl>
    <w:lvl w:ilvl="3" w:tplc="8F62202E">
      <w:numFmt w:val="bullet"/>
      <w:lvlText w:val="•"/>
      <w:lvlJc w:val="left"/>
      <w:pPr>
        <w:ind w:left="3544" w:hanging="720"/>
      </w:pPr>
      <w:rPr>
        <w:rFonts w:hint="default"/>
        <w:lang w:val="en-US" w:eastAsia="en-US" w:bidi="ar-SA"/>
      </w:rPr>
    </w:lvl>
    <w:lvl w:ilvl="4" w:tplc="E34C5948">
      <w:numFmt w:val="bullet"/>
      <w:lvlText w:val="•"/>
      <w:lvlJc w:val="left"/>
      <w:pPr>
        <w:ind w:left="4419" w:hanging="720"/>
      </w:pPr>
      <w:rPr>
        <w:rFonts w:hint="default"/>
        <w:lang w:val="en-US" w:eastAsia="en-US" w:bidi="ar-SA"/>
      </w:rPr>
    </w:lvl>
    <w:lvl w:ilvl="5" w:tplc="71D6BA7C">
      <w:numFmt w:val="bullet"/>
      <w:lvlText w:val="•"/>
      <w:lvlJc w:val="left"/>
      <w:pPr>
        <w:ind w:left="5294" w:hanging="720"/>
      </w:pPr>
      <w:rPr>
        <w:rFonts w:hint="default"/>
        <w:lang w:val="en-US" w:eastAsia="en-US" w:bidi="ar-SA"/>
      </w:rPr>
    </w:lvl>
    <w:lvl w:ilvl="6" w:tplc="DA9C2618">
      <w:numFmt w:val="bullet"/>
      <w:lvlText w:val="•"/>
      <w:lvlJc w:val="left"/>
      <w:pPr>
        <w:ind w:left="6169" w:hanging="720"/>
      </w:pPr>
      <w:rPr>
        <w:rFonts w:hint="default"/>
        <w:lang w:val="en-US" w:eastAsia="en-US" w:bidi="ar-SA"/>
      </w:rPr>
    </w:lvl>
    <w:lvl w:ilvl="7" w:tplc="C38A0FD6">
      <w:numFmt w:val="bullet"/>
      <w:lvlText w:val="•"/>
      <w:lvlJc w:val="left"/>
      <w:pPr>
        <w:ind w:left="7044" w:hanging="720"/>
      </w:pPr>
      <w:rPr>
        <w:rFonts w:hint="default"/>
        <w:lang w:val="en-US" w:eastAsia="en-US" w:bidi="ar-SA"/>
      </w:rPr>
    </w:lvl>
    <w:lvl w:ilvl="8" w:tplc="C868F0E0">
      <w:numFmt w:val="bullet"/>
      <w:lvlText w:val="•"/>
      <w:lvlJc w:val="left"/>
      <w:pPr>
        <w:ind w:left="7919" w:hanging="720"/>
      </w:pPr>
      <w:rPr>
        <w:rFonts w:hint="default"/>
        <w:lang w:val="en-US" w:eastAsia="en-US" w:bidi="ar-SA"/>
      </w:rPr>
    </w:lvl>
  </w:abstractNum>
  <w:abstractNum w:abstractNumId="33" w15:restartNumberingAfterBreak="0">
    <w:nsid w:val="70763BEE"/>
    <w:multiLevelType w:val="hybridMultilevel"/>
    <w:tmpl w:val="CC60FAAC"/>
    <w:lvl w:ilvl="0" w:tplc="16CCCE4A">
      <w:start w:val="1"/>
      <w:numFmt w:val="bullet"/>
      <w:lvlText w:val=""/>
      <w:lvlPicBulletId w:val="0"/>
      <w:lvlJc w:val="left"/>
      <w:pPr>
        <w:tabs>
          <w:tab w:val="num" w:pos="720"/>
        </w:tabs>
        <w:ind w:left="720" w:hanging="360"/>
      </w:pPr>
      <w:rPr>
        <w:rFonts w:ascii="Symbol" w:hAnsi="Symbol" w:hint="default"/>
      </w:rPr>
    </w:lvl>
    <w:lvl w:ilvl="1" w:tplc="99A28624" w:tentative="1">
      <w:start w:val="1"/>
      <w:numFmt w:val="bullet"/>
      <w:lvlText w:val=""/>
      <w:lvlJc w:val="left"/>
      <w:pPr>
        <w:tabs>
          <w:tab w:val="num" w:pos="1440"/>
        </w:tabs>
        <w:ind w:left="1440" w:hanging="360"/>
      </w:pPr>
      <w:rPr>
        <w:rFonts w:ascii="Symbol" w:hAnsi="Symbol" w:hint="default"/>
      </w:rPr>
    </w:lvl>
    <w:lvl w:ilvl="2" w:tplc="A3F2295A" w:tentative="1">
      <w:start w:val="1"/>
      <w:numFmt w:val="bullet"/>
      <w:lvlText w:val=""/>
      <w:lvlJc w:val="left"/>
      <w:pPr>
        <w:tabs>
          <w:tab w:val="num" w:pos="2160"/>
        </w:tabs>
        <w:ind w:left="2160" w:hanging="360"/>
      </w:pPr>
      <w:rPr>
        <w:rFonts w:ascii="Symbol" w:hAnsi="Symbol" w:hint="default"/>
      </w:rPr>
    </w:lvl>
    <w:lvl w:ilvl="3" w:tplc="DE283C62" w:tentative="1">
      <w:start w:val="1"/>
      <w:numFmt w:val="bullet"/>
      <w:lvlText w:val=""/>
      <w:lvlJc w:val="left"/>
      <w:pPr>
        <w:tabs>
          <w:tab w:val="num" w:pos="2880"/>
        </w:tabs>
        <w:ind w:left="2880" w:hanging="360"/>
      </w:pPr>
      <w:rPr>
        <w:rFonts w:ascii="Symbol" w:hAnsi="Symbol" w:hint="default"/>
      </w:rPr>
    </w:lvl>
    <w:lvl w:ilvl="4" w:tplc="D624D6FC" w:tentative="1">
      <w:start w:val="1"/>
      <w:numFmt w:val="bullet"/>
      <w:lvlText w:val=""/>
      <w:lvlJc w:val="left"/>
      <w:pPr>
        <w:tabs>
          <w:tab w:val="num" w:pos="3600"/>
        </w:tabs>
        <w:ind w:left="3600" w:hanging="360"/>
      </w:pPr>
      <w:rPr>
        <w:rFonts w:ascii="Symbol" w:hAnsi="Symbol" w:hint="default"/>
      </w:rPr>
    </w:lvl>
    <w:lvl w:ilvl="5" w:tplc="3D2E6CA0" w:tentative="1">
      <w:start w:val="1"/>
      <w:numFmt w:val="bullet"/>
      <w:lvlText w:val=""/>
      <w:lvlJc w:val="left"/>
      <w:pPr>
        <w:tabs>
          <w:tab w:val="num" w:pos="4320"/>
        </w:tabs>
        <w:ind w:left="4320" w:hanging="360"/>
      </w:pPr>
      <w:rPr>
        <w:rFonts w:ascii="Symbol" w:hAnsi="Symbol" w:hint="default"/>
      </w:rPr>
    </w:lvl>
    <w:lvl w:ilvl="6" w:tplc="914807C2" w:tentative="1">
      <w:start w:val="1"/>
      <w:numFmt w:val="bullet"/>
      <w:lvlText w:val=""/>
      <w:lvlJc w:val="left"/>
      <w:pPr>
        <w:tabs>
          <w:tab w:val="num" w:pos="5040"/>
        </w:tabs>
        <w:ind w:left="5040" w:hanging="360"/>
      </w:pPr>
      <w:rPr>
        <w:rFonts w:ascii="Symbol" w:hAnsi="Symbol" w:hint="default"/>
      </w:rPr>
    </w:lvl>
    <w:lvl w:ilvl="7" w:tplc="116CE242" w:tentative="1">
      <w:start w:val="1"/>
      <w:numFmt w:val="bullet"/>
      <w:lvlText w:val=""/>
      <w:lvlJc w:val="left"/>
      <w:pPr>
        <w:tabs>
          <w:tab w:val="num" w:pos="5760"/>
        </w:tabs>
        <w:ind w:left="5760" w:hanging="360"/>
      </w:pPr>
      <w:rPr>
        <w:rFonts w:ascii="Symbol" w:hAnsi="Symbol" w:hint="default"/>
      </w:rPr>
    </w:lvl>
    <w:lvl w:ilvl="8" w:tplc="90FA509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7C87C81"/>
    <w:multiLevelType w:val="hybridMultilevel"/>
    <w:tmpl w:val="7654D692"/>
    <w:lvl w:ilvl="0" w:tplc="76368E1C">
      <w:start w:val="1"/>
      <w:numFmt w:val="lowerRoman"/>
      <w:lvlText w:val="(%1)"/>
      <w:lvlJc w:val="left"/>
      <w:pPr>
        <w:tabs>
          <w:tab w:val="num" w:pos="1440"/>
        </w:tabs>
        <w:ind w:left="1440" w:hanging="720"/>
      </w:pPr>
      <w:rPr>
        <w:rFonts w:hint="default"/>
      </w:rPr>
    </w:lvl>
    <w:lvl w:ilvl="1" w:tplc="B162754E">
      <w:start w:val="1"/>
      <w:numFmt w:val="lowerLetter"/>
      <w:lvlText w:val="%2)"/>
      <w:lvlJc w:val="left"/>
      <w:pPr>
        <w:tabs>
          <w:tab w:val="num" w:pos="1440"/>
        </w:tabs>
        <w:ind w:left="1440" w:hanging="360"/>
      </w:pPr>
      <w:rPr>
        <w:rFonts w:hint="default"/>
      </w:rPr>
    </w:lvl>
    <w:lvl w:ilvl="2" w:tplc="0409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021594"/>
    <w:multiLevelType w:val="hybridMultilevel"/>
    <w:tmpl w:val="F884A2DC"/>
    <w:lvl w:ilvl="0" w:tplc="CDCECFE2">
      <w:start w:val="1"/>
      <w:numFmt w:val="lowerLetter"/>
      <w:lvlText w:val="%1."/>
      <w:lvlJc w:val="left"/>
      <w:pPr>
        <w:ind w:left="1512" w:hanging="360"/>
      </w:pPr>
    </w:lvl>
    <w:lvl w:ilvl="1" w:tplc="B7AA6AA6" w:tentative="1">
      <w:start w:val="1"/>
      <w:numFmt w:val="lowerLetter"/>
      <w:lvlText w:val="%2."/>
      <w:lvlJc w:val="left"/>
      <w:pPr>
        <w:ind w:left="2232" w:hanging="360"/>
      </w:pPr>
    </w:lvl>
    <w:lvl w:ilvl="2" w:tplc="BCDCF9D4" w:tentative="1">
      <w:start w:val="1"/>
      <w:numFmt w:val="lowerRoman"/>
      <w:lvlText w:val="%3."/>
      <w:lvlJc w:val="right"/>
      <w:pPr>
        <w:ind w:left="2952" w:hanging="180"/>
      </w:pPr>
    </w:lvl>
    <w:lvl w:ilvl="3" w:tplc="BC56E8F8" w:tentative="1">
      <w:start w:val="1"/>
      <w:numFmt w:val="decimal"/>
      <w:lvlText w:val="%4."/>
      <w:lvlJc w:val="left"/>
      <w:pPr>
        <w:ind w:left="3672" w:hanging="360"/>
      </w:pPr>
    </w:lvl>
    <w:lvl w:ilvl="4" w:tplc="0F22F94E" w:tentative="1">
      <w:start w:val="1"/>
      <w:numFmt w:val="lowerLetter"/>
      <w:lvlText w:val="%5."/>
      <w:lvlJc w:val="left"/>
      <w:pPr>
        <w:ind w:left="4392" w:hanging="360"/>
      </w:pPr>
    </w:lvl>
    <w:lvl w:ilvl="5" w:tplc="BCB01E3C" w:tentative="1">
      <w:start w:val="1"/>
      <w:numFmt w:val="lowerRoman"/>
      <w:lvlText w:val="%6."/>
      <w:lvlJc w:val="right"/>
      <w:pPr>
        <w:ind w:left="5112" w:hanging="180"/>
      </w:pPr>
    </w:lvl>
    <w:lvl w:ilvl="6" w:tplc="28D4A82C" w:tentative="1">
      <w:start w:val="1"/>
      <w:numFmt w:val="decimal"/>
      <w:lvlText w:val="%7."/>
      <w:lvlJc w:val="left"/>
      <w:pPr>
        <w:ind w:left="5832" w:hanging="360"/>
      </w:pPr>
    </w:lvl>
    <w:lvl w:ilvl="7" w:tplc="24E483D6" w:tentative="1">
      <w:start w:val="1"/>
      <w:numFmt w:val="lowerLetter"/>
      <w:lvlText w:val="%8."/>
      <w:lvlJc w:val="left"/>
      <w:pPr>
        <w:ind w:left="6552" w:hanging="360"/>
      </w:pPr>
    </w:lvl>
    <w:lvl w:ilvl="8" w:tplc="08180272" w:tentative="1">
      <w:start w:val="1"/>
      <w:numFmt w:val="lowerRoman"/>
      <w:lvlText w:val="%9."/>
      <w:lvlJc w:val="right"/>
      <w:pPr>
        <w:ind w:left="7272" w:hanging="180"/>
      </w:pPr>
    </w:lvl>
  </w:abstractNum>
  <w:abstractNum w:abstractNumId="36" w15:restartNumberingAfterBreak="0">
    <w:nsid w:val="79FE5D85"/>
    <w:multiLevelType w:val="hybridMultilevel"/>
    <w:tmpl w:val="74BCCEFC"/>
    <w:lvl w:ilvl="0" w:tplc="D51A048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BB51F81"/>
    <w:multiLevelType w:val="hybridMultilevel"/>
    <w:tmpl w:val="AFE8D814"/>
    <w:lvl w:ilvl="0" w:tplc="790AED9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C00C4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EF42243"/>
    <w:multiLevelType w:val="multilevel"/>
    <w:tmpl w:val="31DAF0AE"/>
    <w:name w:val="WW8Num32"/>
    <w:lvl w:ilvl="0">
      <w:start w:val="1"/>
      <w:numFmt w:val="decimal"/>
      <w:lvlText w:val="%1.0"/>
      <w:lvlJc w:val="left"/>
      <w:pPr>
        <w:tabs>
          <w:tab w:val="num" w:pos="720"/>
        </w:tabs>
        <w:ind w:left="720" w:hanging="720"/>
      </w:pPr>
      <w:rPr>
        <w:rFonts w:hint="default"/>
        <w:b w:val="0"/>
        <w:bCs/>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393086260">
    <w:abstractNumId w:val="29"/>
  </w:num>
  <w:num w:numId="2" w16cid:durableId="1812091894">
    <w:abstractNumId w:val="9"/>
  </w:num>
  <w:num w:numId="3" w16cid:durableId="640041192">
    <w:abstractNumId w:val="3"/>
  </w:num>
  <w:num w:numId="4" w16cid:durableId="975913050">
    <w:abstractNumId w:val="14"/>
  </w:num>
  <w:num w:numId="5" w16cid:durableId="1236865969">
    <w:abstractNumId w:val="19"/>
  </w:num>
  <w:num w:numId="6" w16cid:durableId="485779082">
    <w:abstractNumId w:val="35"/>
  </w:num>
  <w:num w:numId="7" w16cid:durableId="567612303">
    <w:abstractNumId w:val="11"/>
  </w:num>
  <w:num w:numId="8" w16cid:durableId="684013627">
    <w:abstractNumId w:val="33"/>
  </w:num>
  <w:num w:numId="9" w16cid:durableId="1607226160">
    <w:abstractNumId w:val="12"/>
  </w:num>
  <w:num w:numId="10" w16cid:durableId="1420103960">
    <w:abstractNumId w:val="6"/>
  </w:num>
  <w:num w:numId="11" w16cid:durableId="1840922029">
    <w:abstractNumId w:val="5"/>
  </w:num>
  <w:num w:numId="12" w16cid:durableId="5598604">
    <w:abstractNumId w:val="31"/>
  </w:num>
  <w:num w:numId="13" w16cid:durableId="1523282405">
    <w:abstractNumId w:val="27"/>
  </w:num>
  <w:num w:numId="14" w16cid:durableId="2071462582">
    <w:abstractNumId w:val="8"/>
  </w:num>
  <w:num w:numId="15" w16cid:durableId="1459952475">
    <w:abstractNumId w:val="25"/>
  </w:num>
  <w:num w:numId="16" w16cid:durableId="1147895768">
    <w:abstractNumId w:val="32"/>
  </w:num>
  <w:num w:numId="17" w16cid:durableId="1699548729">
    <w:abstractNumId w:val="21"/>
  </w:num>
  <w:num w:numId="18" w16cid:durableId="1876459315">
    <w:abstractNumId w:val="16"/>
  </w:num>
  <w:num w:numId="19" w16cid:durableId="126514709">
    <w:abstractNumId w:val="1"/>
  </w:num>
  <w:num w:numId="20" w16cid:durableId="1288700727">
    <w:abstractNumId w:val="34"/>
  </w:num>
  <w:num w:numId="21" w16cid:durableId="2051369546">
    <w:abstractNumId w:val="28"/>
  </w:num>
  <w:num w:numId="22" w16cid:durableId="1956710998">
    <w:abstractNumId w:val="39"/>
  </w:num>
  <w:num w:numId="23" w16cid:durableId="1026326496">
    <w:abstractNumId w:val="13"/>
  </w:num>
  <w:num w:numId="24" w16cid:durableId="986205612">
    <w:abstractNumId w:val="2"/>
  </w:num>
  <w:num w:numId="25" w16cid:durableId="663825194">
    <w:abstractNumId w:val="0"/>
  </w:num>
  <w:num w:numId="26" w16cid:durableId="901524310">
    <w:abstractNumId w:val="4"/>
  </w:num>
  <w:num w:numId="27" w16cid:durableId="657264913">
    <w:abstractNumId w:val="20"/>
  </w:num>
  <w:num w:numId="28" w16cid:durableId="1745908177">
    <w:abstractNumId w:val="18"/>
  </w:num>
  <w:num w:numId="29" w16cid:durableId="2095084084">
    <w:abstractNumId w:val="30"/>
  </w:num>
  <w:num w:numId="30" w16cid:durableId="1918053045">
    <w:abstractNumId w:val="17"/>
  </w:num>
  <w:num w:numId="31" w16cid:durableId="204409813">
    <w:abstractNumId w:val="36"/>
  </w:num>
  <w:num w:numId="32" w16cid:durableId="925309563">
    <w:abstractNumId w:val="10"/>
  </w:num>
  <w:num w:numId="33" w16cid:durableId="1978754527">
    <w:abstractNumId w:val="26"/>
  </w:num>
  <w:num w:numId="34" w16cid:durableId="1461534385">
    <w:abstractNumId w:val="15"/>
  </w:num>
  <w:num w:numId="35" w16cid:durableId="1076055349">
    <w:abstractNumId w:val="37"/>
  </w:num>
  <w:num w:numId="36" w16cid:durableId="998653951">
    <w:abstractNumId w:val="22"/>
  </w:num>
  <w:num w:numId="37" w16cid:durableId="1770848979">
    <w:abstractNumId w:val="38"/>
  </w:num>
  <w:num w:numId="38" w16cid:durableId="57360583">
    <w:abstractNumId w:val="7"/>
  </w:num>
  <w:num w:numId="39" w16cid:durableId="266617554">
    <w:abstractNumId w:val="23"/>
  </w:num>
  <w:num w:numId="40" w16cid:durableId="315233320">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A5C"/>
    <w:rsid w:val="00001FA5"/>
    <w:rsid w:val="00002125"/>
    <w:rsid w:val="000045B9"/>
    <w:rsid w:val="000101F5"/>
    <w:rsid w:val="00011C1A"/>
    <w:rsid w:val="00011EF4"/>
    <w:rsid w:val="00012654"/>
    <w:rsid w:val="000144E8"/>
    <w:rsid w:val="00014E79"/>
    <w:rsid w:val="00021DFD"/>
    <w:rsid w:val="000271C7"/>
    <w:rsid w:val="00030A5F"/>
    <w:rsid w:val="00033223"/>
    <w:rsid w:val="00040C86"/>
    <w:rsid w:val="00041C04"/>
    <w:rsid w:val="00043E69"/>
    <w:rsid w:val="000448C6"/>
    <w:rsid w:val="00046338"/>
    <w:rsid w:val="000500CD"/>
    <w:rsid w:val="00050F33"/>
    <w:rsid w:val="0005118E"/>
    <w:rsid w:val="00056AF2"/>
    <w:rsid w:val="0006026B"/>
    <w:rsid w:val="00060614"/>
    <w:rsid w:val="00061B25"/>
    <w:rsid w:val="000631F1"/>
    <w:rsid w:val="00067226"/>
    <w:rsid w:val="0007047B"/>
    <w:rsid w:val="00075ABE"/>
    <w:rsid w:val="00080DE4"/>
    <w:rsid w:val="00084CED"/>
    <w:rsid w:val="000850D4"/>
    <w:rsid w:val="00090E33"/>
    <w:rsid w:val="00090F28"/>
    <w:rsid w:val="00096F69"/>
    <w:rsid w:val="000A020A"/>
    <w:rsid w:val="000A083A"/>
    <w:rsid w:val="000A10DF"/>
    <w:rsid w:val="000A185D"/>
    <w:rsid w:val="000A7B04"/>
    <w:rsid w:val="000A7B1C"/>
    <w:rsid w:val="000B3234"/>
    <w:rsid w:val="000B6F76"/>
    <w:rsid w:val="000B73E2"/>
    <w:rsid w:val="000C118C"/>
    <w:rsid w:val="000C1976"/>
    <w:rsid w:val="000D0439"/>
    <w:rsid w:val="000D0D20"/>
    <w:rsid w:val="000D3CC8"/>
    <w:rsid w:val="000D6116"/>
    <w:rsid w:val="000E02B4"/>
    <w:rsid w:val="000E0403"/>
    <w:rsid w:val="000E47CA"/>
    <w:rsid w:val="000E6A76"/>
    <w:rsid w:val="000E7F35"/>
    <w:rsid w:val="000F1191"/>
    <w:rsid w:val="000F16BA"/>
    <w:rsid w:val="000F18EF"/>
    <w:rsid w:val="000F1CED"/>
    <w:rsid w:val="000F27D2"/>
    <w:rsid w:val="000F682F"/>
    <w:rsid w:val="00103AD5"/>
    <w:rsid w:val="00103BDE"/>
    <w:rsid w:val="00106ECB"/>
    <w:rsid w:val="00110BD5"/>
    <w:rsid w:val="00111929"/>
    <w:rsid w:val="00111B2C"/>
    <w:rsid w:val="001139D7"/>
    <w:rsid w:val="0011455E"/>
    <w:rsid w:val="00114E1E"/>
    <w:rsid w:val="001156D9"/>
    <w:rsid w:val="00120373"/>
    <w:rsid w:val="00120D4C"/>
    <w:rsid w:val="0012168C"/>
    <w:rsid w:val="001223C3"/>
    <w:rsid w:val="00124242"/>
    <w:rsid w:val="0012587A"/>
    <w:rsid w:val="00126C5B"/>
    <w:rsid w:val="001351F4"/>
    <w:rsid w:val="001373B3"/>
    <w:rsid w:val="0013747F"/>
    <w:rsid w:val="00143A34"/>
    <w:rsid w:val="00152277"/>
    <w:rsid w:val="0015547E"/>
    <w:rsid w:val="00156D4F"/>
    <w:rsid w:val="001571A5"/>
    <w:rsid w:val="001602CF"/>
    <w:rsid w:val="00160F78"/>
    <w:rsid w:val="001626ED"/>
    <w:rsid w:val="00162B9E"/>
    <w:rsid w:val="00166933"/>
    <w:rsid w:val="00167BA0"/>
    <w:rsid w:val="00167F01"/>
    <w:rsid w:val="00172C6A"/>
    <w:rsid w:val="00172D6E"/>
    <w:rsid w:val="0017698C"/>
    <w:rsid w:val="00176D44"/>
    <w:rsid w:val="00176E06"/>
    <w:rsid w:val="00177487"/>
    <w:rsid w:val="00177942"/>
    <w:rsid w:val="001801F8"/>
    <w:rsid w:val="00180F1F"/>
    <w:rsid w:val="0018364B"/>
    <w:rsid w:val="00185444"/>
    <w:rsid w:val="001878CB"/>
    <w:rsid w:val="00187B25"/>
    <w:rsid w:val="00191DC4"/>
    <w:rsid w:val="00192BE7"/>
    <w:rsid w:val="00194A27"/>
    <w:rsid w:val="0019779F"/>
    <w:rsid w:val="001A3AB5"/>
    <w:rsid w:val="001A4758"/>
    <w:rsid w:val="001A507F"/>
    <w:rsid w:val="001A59BA"/>
    <w:rsid w:val="001A6899"/>
    <w:rsid w:val="001A6EA5"/>
    <w:rsid w:val="001B506D"/>
    <w:rsid w:val="001C1222"/>
    <w:rsid w:val="001C1B05"/>
    <w:rsid w:val="001C305D"/>
    <w:rsid w:val="001C3067"/>
    <w:rsid w:val="001C629E"/>
    <w:rsid w:val="001D2881"/>
    <w:rsid w:val="001D2D4A"/>
    <w:rsid w:val="001D4A66"/>
    <w:rsid w:val="001D4EAC"/>
    <w:rsid w:val="001D58A6"/>
    <w:rsid w:val="001D756F"/>
    <w:rsid w:val="001E05DE"/>
    <w:rsid w:val="001E3F87"/>
    <w:rsid w:val="001E4556"/>
    <w:rsid w:val="001E47F2"/>
    <w:rsid w:val="001E5280"/>
    <w:rsid w:val="001F0546"/>
    <w:rsid w:val="001F32E5"/>
    <w:rsid w:val="001F4CBB"/>
    <w:rsid w:val="001F7D7E"/>
    <w:rsid w:val="00203FB0"/>
    <w:rsid w:val="00206092"/>
    <w:rsid w:val="00210089"/>
    <w:rsid w:val="0021352E"/>
    <w:rsid w:val="00216101"/>
    <w:rsid w:val="002164E7"/>
    <w:rsid w:val="00220968"/>
    <w:rsid w:val="00221E42"/>
    <w:rsid w:val="00221FE1"/>
    <w:rsid w:val="00223385"/>
    <w:rsid w:val="00226BBC"/>
    <w:rsid w:val="00227DDC"/>
    <w:rsid w:val="00230E98"/>
    <w:rsid w:val="00233E83"/>
    <w:rsid w:val="00235053"/>
    <w:rsid w:val="00236DD3"/>
    <w:rsid w:val="00237B73"/>
    <w:rsid w:val="00244C98"/>
    <w:rsid w:val="00245D9E"/>
    <w:rsid w:val="00245EC1"/>
    <w:rsid w:val="00250371"/>
    <w:rsid w:val="00250A1E"/>
    <w:rsid w:val="00253F5E"/>
    <w:rsid w:val="002548DE"/>
    <w:rsid w:val="00255725"/>
    <w:rsid w:val="00257D8D"/>
    <w:rsid w:val="002602CE"/>
    <w:rsid w:val="002645F4"/>
    <w:rsid w:val="00271893"/>
    <w:rsid w:val="00274611"/>
    <w:rsid w:val="002749C2"/>
    <w:rsid w:val="00277708"/>
    <w:rsid w:val="00280E91"/>
    <w:rsid w:val="00284069"/>
    <w:rsid w:val="002852BA"/>
    <w:rsid w:val="00287741"/>
    <w:rsid w:val="00290790"/>
    <w:rsid w:val="002919B3"/>
    <w:rsid w:val="002938F6"/>
    <w:rsid w:val="0029609E"/>
    <w:rsid w:val="002960B9"/>
    <w:rsid w:val="002B0AE2"/>
    <w:rsid w:val="002B180F"/>
    <w:rsid w:val="002B2E37"/>
    <w:rsid w:val="002B2EDC"/>
    <w:rsid w:val="002B3EC8"/>
    <w:rsid w:val="002B66DE"/>
    <w:rsid w:val="002C1C0E"/>
    <w:rsid w:val="002C254D"/>
    <w:rsid w:val="002C5491"/>
    <w:rsid w:val="002C660A"/>
    <w:rsid w:val="002C6EE8"/>
    <w:rsid w:val="002D18C5"/>
    <w:rsid w:val="002D3092"/>
    <w:rsid w:val="002D3E53"/>
    <w:rsid w:val="002D532E"/>
    <w:rsid w:val="002D570A"/>
    <w:rsid w:val="002D682E"/>
    <w:rsid w:val="002D69A7"/>
    <w:rsid w:val="002E010D"/>
    <w:rsid w:val="002E15AF"/>
    <w:rsid w:val="002E5A0B"/>
    <w:rsid w:val="002E697C"/>
    <w:rsid w:val="002E6AD4"/>
    <w:rsid w:val="002F0F3F"/>
    <w:rsid w:val="002F27DE"/>
    <w:rsid w:val="002F2C1D"/>
    <w:rsid w:val="002F2C2A"/>
    <w:rsid w:val="002F7BCA"/>
    <w:rsid w:val="00301A24"/>
    <w:rsid w:val="00301A77"/>
    <w:rsid w:val="00303627"/>
    <w:rsid w:val="00305A58"/>
    <w:rsid w:val="00306CD4"/>
    <w:rsid w:val="0030784C"/>
    <w:rsid w:val="00312E0D"/>
    <w:rsid w:val="003134E9"/>
    <w:rsid w:val="003168B5"/>
    <w:rsid w:val="0032564F"/>
    <w:rsid w:val="00325E9B"/>
    <w:rsid w:val="00327F7F"/>
    <w:rsid w:val="0033079A"/>
    <w:rsid w:val="00331259"/>
    <w:rsid w:val="0033176D"/>
    <w:rsid w:val="003340F3"/>
    <w:rsid w:val="00336B10"/>
    <w:rsid w:val="00336D10"/>
    <w:rsid w:val="00337CF7"/>
    <w:rsid w:val="00340238"/>
    <w:rsid w:val="003413B7"/>
    <w:rsid w:val="0034283D"/>
    <w:rsid w:val="00343686"/>
    <w:rsid w:val="003439C1"/>
    <w:rsid w:val="00343D21"/>
    <w:rsid w:val="00350341"/>
    <w:rsid w:val="00350826"/>
    <w:rsid w:val="00354BD9"/>
    <w:rsid w:val="00356246"/>
    <w:rsid w:val="00362DB9"/>
    <w:rsid w:val="00366314"/>
    <w:rsid w:val="00366325"/>
    <w:rsid w:val="00367E6E"/>
    <w:rsid w:val="00376D95"/>
    <w:rsid w:val="00380BBC"/>
    <w:rsid w:val="00380F42"/>
    <w:rsid w:val="00393CE0"/>
    <w:rsid w:val="00394BA3"/>
    <w:rsid w:val="00395888"/>
    <w:rsid w:val="00397870"/>
    <w:rsid w:val="003A1630"/>
    <w:rsid w:val="003A34A5"/>
    <w:rsid w:val="003A4CD3"/>
    <w:rsid w:val="003A5A39"/>
    <w:rsid w:val="003A7373"/>
    <w:rsid w:val="003A7A2E"/>
    <w:rsid w:val="003B0023"/>
    <w:rsid w:val="003B00AD"/>
    <w:rsid w:val="003B62EA"/>
    <w:rsid w:val="003B6387"/>
    <w:rsid w:val="003C3E6E"/>
    <w:rsid w:val="003C3F1C"/>
    <w:rsid w:val="003C6E6B"/>
    <w:rsid w:val="003D54B5"/>
    <w:rsid w:val="003D62AB"/>
    <w:rsid w:val="003D665D"/>
    <w:rsid w:val="003D6EB3"/>
    <w:rsid w:val="003D7C14"/>
    <w:rsid w:val="003D7D11"/>
    <w:rsid w:val="003E37FA"/>
    <w:rsid w:val="003E3B71"/>
    <w:rsid w:val="003E7079"/>
    <w:rsid w:val="003E70EF"/>
    <w:rsid w:val="003F1402"/>
    <w:rsid w:val="003F1468"/>
    <w:rsid w:val="003F1B56"/>
    <w:rsid w:val="003F1F89"/>
    <w:rsid w:val="003F3405"/>
    <w:rsid w:val="003F7383"/>
    <w:rsid w:val="00401A32"/>
    <w:rsid w:val="00401A4D"/>
    <w:rsid w:val="00402FD1"/>
    <w:rsid w:val="00404089"/>
    <w:rsid w:val="004041D7"/>
    <w:rsid w:val="004046E9"/>
    <w:rsid w:val="0041671E"/>
    <w:rsid w:val="0042187D"/>
    <w:rsid w:val="0042422B"/>
    <w:rsid w:val="004266AD"/>
    <w:rsid w:val="00426A50"/>
    <w:rsid w:val="00434988"/>
    <w:rsid w:val="00435F25"/>
    <w:rsid w:val="00441030"/>
    <w:rsid w:val="00441458"/>
    <w:rsid w:val="0044180A"/>
    <w:rsid w:val="00442FC6"/>
    <w:rsid w:val="00445A02"/>
    <w:rsid w:val="0044602C"/>
    <w:rsid w:val="0045307C"/>
    <w:rsid w:val="00453F5E"/>
    <w:rsid w:val="0045474F"/>
    <w:rsid w:val="00456E36"/>
    <w:rsid w:val="004579C7"/>
    <w:rsid w:val="00470CFC"/>
    <w:rsid w:val="00472FD7"/>
    <w:rsid w:val="0047414A"/>
    <w:rsid w:val="0047447C"/>
    <w:rsid w:val="0047750C"/>
    <w:rsid w:val="00481AAE"/>
    <w:rsid w:val="00481B43"/>
    <w:rsid w:val="00484E03"/>
    <w:rsid w:val="00484E21"/>
    <w:rsid w:val="00485310"/>
    <w:rsid w:val="0048562E"/>
    <w:rsid w:val="004966F8"/>
    <w:rsid w:val="004A163E"/>
    <w:rsid w:val="004A2C54"/>
    <w:rsid w:val="004A37C8"/>
    <w:rsid w:val="004A45D7"/>
    <w:rsid w:val="004A689C"/>
    <w:rsid w:val="004A757F"/>
    <w:rsid w:val="004B2E13"/>
    <w:rsid w:val="004B342D"/>
    <w:rsid w:val="004B3678"/>
    <w:rsid w:val="004B3FCB"/>
    <w:rsid w:val="004C0560"/>
    <w:rsid w:val="004C0752"/>
    <w:rsid w:val="004C5326"/>
    <w:rsid w:val="004D0FD1"/>
    <w:rsid w:val="004D37FF"/>
    <w:rsid w:val="004D441B"/>
    <w:rsid w:val="004D48B1"/>
    <w:rsid w:val="004D5B50"/>
    <w:rsid w:val="004E67E8"/>
    <w:rsid w:val="004F16D7"/>
    <w:rsid w:val="004F28F3"/>
    <w:rsid w:val="004F4E0D"/>
    <w:rsid w:val="004F658D"/>
    <w:rsid w:val="004F7709"/>
    <w:rsid w:val="005034F5"/>
    <w:rsid w:val="00504062"/>
    <w:rsid w:val="005055CF"/>
    <w:rsid w:val="005067DF"/>
    <w:rsid w:val="005071DE"/>
    <w:rsid w:val="00510CD9"/>
    <w:rsid w:val="00511FB5"/>
    <w:rsid w:val="00517E3F"/>
    <w:rsid w:val="00521143"/>
    <w:rsid w:val="0052481C"/>
    <w:rsid w:val="00525270"/>
    <w:rsid w:val="00525B79"/>
    <w:rsid w:val="005307DD"/>
    <w:rsid w:val="00531AFB"/>
    <w:rsid w:val="005335A1"/>
    <w:rsid w:val="005371C1"/>
    <w:rsid w:val="005414E7"/>
    <w:rsid w:val="00541AE6"/>
    <w:rsid w:val="00542EB5"/>
    <w:rsid w:val="005430C1"/>
    <w:rsid w:val="00544C53"/>
    <w:rsid w:val="005478FC"/>
    <w:rsid w:val="00551724"/>
    <w:rsid w:val="0055338F"/>
    <w:rsid w:val="00555798"/>
    <w:rsid w:val="0055710E"/>
    <w:rsid w:val="005613ED"/>
    <w:rsid w:val="0056761D"/>
    <w:rsid w:val="00576502"/>
    <w:rsid w:val="00580A02"/>
    <w:rsid w:val="00581949"/>
    <w:rsid w:val="005832A2"/>
    <w:rsid w:val="00586310"/>
    <w:rsid w:val="0059060C"/>
    <w:rsid w:val="005909E4"/>
    <w:rsid w:val="005920BD"/>
    <w:rsid w:val="0059301C"/>
    <w:rsid w:val="00593D45"/>
    <w:rsid w:val="005965C4"/>
    <w:rsid w:val="005A2536"/>
    <w:rsid w:val="005A4942"/>
    <w:rsid w:val="005A744C"/>
    <w:rsid w:val="005B0AFE"/>
    <w:rsid w:val="005B5C95"/>
    <w:rsid w:val="005B69D3"/>
    <w:rsid w:val="005B7B7B"/>
    <w:rsid w:val="005C15EC"/>
    <w:rsid w:val="005C43AA"/>
    <w:rsid w:val="005C4A46"/>
    <w:rsid w:val="005C5808"/>
    <w:rsid w:val="005D3BB4"/>
    <w:rsid w:val="005D62D5"/>
    <w:rsid w:val="005E13B3"/>
    <w:rsid w:val="005E2B63"/>
    <w:rsid w:val="005E5F0B"/>
    <w:rsid w:val="005F51DE"/>
    <w:rsid w:val="005F536E"/>
    <w:rsid w:val="005F59CC"/>
    <w:rsid w:val="0060782B"/>
    <w:rsid w:val="00607BE8"/>
    <w:rsid w:val="00610293"/>
    <w:rsid w:val="00614D44"/>
    <w:rsid w:val="00624AB4"/>
    <w:rsid w:val="00626ACC"/>
    <w:rsid w:val="0062766D"/>
    <w:rsid w:val="00630EE0"/>
    <w:rsid w:val="00633CA1"/>
    <w:rsid w:val="00633D72"/>
    <w:rsid w:val="00635DAE"/>
    <w:rsid w:val="00635E67"/>
    <w:rsid w:val="00641C7D"/>
    <w:rsid w:val="00644053"/>
    <w:rsid w:val="0064738C"/>
    <w:rsid w:val="00647B1F"/>
    <w:rsid w:val="00651C94"/>
    <w:rsid w:val="006539CC"/>
    <w:rsid w:val="00653BAC"/>
    <w:rsid w:val="006541D3"/>
    <w:rsid w:val="0065616B"/>
    <w:rsid w:val="00656F39"/>
    <w:rsid w:val="006640D1"/>
    <w:rsid w:val="006642CC"/>
    <w:rsid w:val="00666561"/>
    <w:rsid w:val="00670176"/>
    <w:rsid w:val="0067052D"/>
    <w:rsid w:val="006730B8"/>
    <w:rsid w:val="006759A9"/>
    <w:rsid w:val="00694FFC"/>
    <w:rsid w:val="00697C4B"/>
    <w:rsid w:val="006A0478"/>
    <w:rsid w:val="006A2EFA"/>
    <w:rsid w:val="006A3F85"/>
    <w:rsid w:val="006A7E1A"/>
    <w:rsid w:val="006B14DD"/>
    <w:rsid w:val="006C0C9A"/>
    <w:rsid w:val="006C3780"/>
    <w:rsid w:val="006C686B"/>
    <w:rsid w:val="006D1E43"/>
    <w:rsid w:val="006D29D7"/>
    <w:rsid w:val="006D52DA"/>
    <w:rsid w:val="006D7A65"/>
    <w:rsid w:val="006E069D"/>
    <w:rsid w:val="006E3D43"/>
    <w:rsid w:val="006E5226"/>
    <w:rsid w:val="006E7817"/>
    <w:rsid w:val="006F4668"/>
    <w:rsid w:val="006F5441"/>
    <w:rsid w:val="006F6456"/>
    <w:rsid w:val="00701AFC"/>
    <w:rsid w:val="00702E45"/>
    <w:rsid w:val="0070593D"/>
    <w:rsid w:val="00711422"/>
    <w:rsid w:val="00712C2B"/>
    <w:rsid w:val="00713212"/>
    <w:rsid w:val="007137A2"/>
    <w:rsid w:val="0072156B"/>
    <w:rsid w:val="00721E24"/>
    <w:rsid w:val="00724193"/>
    <w:rsid w:val="00725C8D"/>
    <w:rsid w:val="00725DCF"/>
    <w:rsid w:val="0073465C"/>
    <w:rsid w:val="00735C75"/>
    <w:rsid w:val="00736236"/>
    <w:rsid w:val="00736437"/>
    <w:rsid w:val="007368F6"/>
    <w:rsid w:val="007378AC"/>
    <w:rsid w:val="00744BDF"/>
    <w:rsid w:val="0074610F"/>
    <w:rsid w:val="00750816"/>
    <w:rsid w:val="00755CF9"/>
    <w:rsid w:val="00756487"/>
    <w:rsid w:val="007641E2"/>
    <w:rsid w:val="00764707"/>
    <w:rsid w:val="00765F4F"/>
    <w:rsid w:val="00772CFE"/>
    <w:rsid w:val="00780A82"/>
    <w:rsid w:val="00781B02"/>
    <w:rsid w:val="00784297"/>
    <w:rsid w:val="00784E0E"/>
    <w:rsid w:val="007871C0"/>
    <w:rsid w:val="00790AB0"/>
    <w:rsid w:val="007923E6"/>
    <w:rsid w:val="007926BC"/>
    <w:rsid w:val="00793532"/>
    <w:rsid w:val="007965AC"/>
    <w:rsid w:val="007A4E3A"/>
    <w:rsid w:val="007A74F7"/>
    <w:rsid w:val="007B16A9"/>
    <w:rsid w:val="007B414E"/>
    <w:rsid w:val="007B42C0"/>
    <w:rsid w:val="007B6A5D"/>
    <w:rsid w:val="007C1AD0"/>
    <w:rsid w:val="007C246D"/>
    <w:rsid w:val="007C39CF"/>
    <w:rsid w:val="007C5542"/>
    <w:rsid w:val="007C5788"/>
    <w:rsid w:val="007C6D95"/>
    <w:rsid w:val="007D0135"/>
    <w:rsid w:val="007D1595"/>
    <w:rsid w:val="007D52D0"/>
    <w:rsid w:val="007E2AEE"/>
    <w:rsid w:val="007E305B"/>
    <w:rsid w:val="007E3494"/>
    <w:rsid w:val="007E6127"/>
    <w:rsid w:val="007E76D1"/>
    <w:rsid w:val="007F0344"/>
    <w:rsid w:val="007F10F2"/>
    <w:rsid w:val="007F1C90"/>
    <w:rsid w:val="007F2E36"/>
    <w:rsid w:val="007F5B16"/>
    <w:rsid w:val="007F7FC6"/>
    <w:rsid w:val="008023B9"/>
    <w:rsid w:val="008058A8"/>
    <w:rsid w:val="0081094E"/>
    <w:rsid w:val="00813762"/>
    <w:rsid w:val="0081687B"/>
    <w:rsid w:val="00817134"/>
    <w:rsid w:val="0082037D"/>
    <w:rsid w:val="008221D5"/>
    <w:rsid w:val="00823E8E"/>
    <w:rsid w:val="008261A9"/>
    <w:rsid w:val="0082750C"/>
    <w:rsid w:val="008303C1"/>
    <w:rsid w:val="0083228B"/>
    <w:rsid w:val="00834403"/>
    <w:rsid w:val="00840198"/>
    <w:rsid w:val="00842600"/>
    <w:rsid w:val="008429F1"/>
    <w:rsid w:val="00844294"/>
    <w:rsid w:val="008443B0"/>
    <w:rsid w:val="008450D1"/>
    <w:rsid w:val="00846AA7"/>
    <w:rsid w:val="00854222"/>
    <w:rsid w:val="0085689B"/>
    <w:rsid w:val="00862696"/>
    <w:rsid w:val="00866483"/>
    <w:rsid w:val="00867BDA"/>
    <w:rsid w:val="00874714"/>
    <w:rsid w:val="00875839"/>
    <w:rsid w:val="00875A71"/>
    <w:rsid w:val="00876A0A"/>
    <w:rsid w:val="00877B2F"/>
    <w:rsid w:val="00881E19"/>
    <w:rsid w:val="00885288"/>
    <w:rsid w:val="00886392"/>
    <w:rsid w:val="008A3AAF"/>
    <w:rsid w:val="008B099C"/>
    <w:rsid w:val="008B2542"/>
    <w:rsid w:val="008B40FA"/>
    <w:rsid w:val="008B7CB8"/>
    <w:rsid w:val="008C1CD3"/>
    <w:rsid w:val="008C1D07"/>
    <w:rsid w:val="008C4805"/>
    <w:rsid w:val="008C53A3"/>
    <w:rsid w:val="008C6569"/>
    <w:rsid w:val="008C7CA9"/>
    <w:rsid w:val="008D2542"/>
    <w:rsid w:val="008D29CE"/>
    <w:rsid w:val="008D4ECE"/>
    <w:rsid w:val="008D6AF2"/>
    <w:rsid w:val="008D7B60"/>
    <w:rsid w:val="008D7B66"/>
    <w:rsid w:val="008F1969"/>
    <w:rsid w:val="008F31BB"/>
    <w:rsid w:val="00903072"/>
    <w:rsid w:val="0090350A"/>
    <w:rsid w:val="00905995"/>
    <w:rsid w:val="00912667"/>
    <w:rsid w:val="009133F9"/>
    <w:rsid w:val="009143C1"/>
    <w:rsid w:val="00915CE3"/>
    <w:rsid w:val="00916E0D"/>
    <w:rsid w:val="00917298"/>
    <w:rsid w:val="0091749E"/>
    <w:rsid w:val="00917592"/>
    <w:rsid w:val="009204FE"/>
    <w:rsid w:val="00921C17"/>
    <w:rsid w:val="00923855"/>
    <w:rsid w:val="009242A3"/>
    <w:rsid w:val="00924530"/>
    <w:rsid w:val="00924ACF"/>
    <w:rsid w:val="00926DFE"/>
    <w:rsid w:val="00933E6E"/>
    <w:rsid w:val="00935590"/>
    <w:rsid w:val="009372B8"/>
    <w:rsid w:val="009405BA"/>
    <w:rsid w:val="009414CF"/>
    <w:rsid w:val="00944C63"/>
    <w:rsid w:val="009450EE"/>
    <w:rsid w:val="0094526E"/>
    <w:rsid w:val="0094556A"/>
    <w:rsid w:val="00951AC2"/>
    <w:rsid w:val="009540CD"/>
    <w:rsid w:val="009552E8"/>
    <w:rsid w:val="00961071"/>
    <w:rsid w:val="009618F3"/>
    <w:rsid w:val="00963687"/>
    <w:rsid w:val="00966534"/>
    <w:rsid w:val="009735D5"/>
    <w:rsid w:val="00975903"/>
    <w:rsid w:val="00975FE0"/>
    <w:rsid w:val="009769C2"/>
    <w:rsid w:val="00977171"/>
    <w:rsid w:val="00983A81"/>
    <w:rsid w:val="00985291"/>
    <w:rsid w:val="00987981"/>
    <w:rsid w:val="00987CCE"/>
    <w:rsid w:val="00991025"/>
    <w:rsid w:val="009914CE"/>
    <w:rsid w:val="009928EC"/>
    <w:rsid w:val="00995958"/>
    <w:rsid w:val="0099725E"/>
    <w:rsid w:val="009A0938"/>
    <w:rsid w:val="009A2061"/>
    <w:rsid w:val="009A5A91"/>
    <w:rsid w:val="009B0B0B"/>
    <w:rsid w:val="009B21D5"/>
    <w:rsid w:val="009B625A"/>
    <w:rsid w:val="009C0CAB"/>
    <w:rsid w:val="009C439C"/>
    <w:rsid w:val="009C4E21"/>
    <w:rsid w:val="009D06AA"/>
    <w:rsid w:val="009E0457"/>
    <w:rsid w:val="009E04B6"/>
    <w:rsid w:val="009E0ED8"/>
    <w:rsid w:val="009E19E5"/>
    <w:rsid w:val="009E25DC"/>
    <w:rsid w:val="009E29AF"/>
    <w:rsid w:val="009E3948"/>
    <w:rsid w:val="009E6BAD"/>
    <w:rsid w:val="009F44B8"/>
    <w:rsid w:val="009F4783"/>
    <w:rsid w:val="009F4A32"/>
    <w:rsid w:val="00A02396"/>
    <w:rsid w:val="00A05F58"/>
    <w:rsid w:val="00A068DF"/>
    <w:rsid w:val="00A1711F"/>
    <w:rsid w:val="00A174C3"/>
    <w:rsid w:val="00A200FF"/>
    <w:rsid w:val="00A22286"/>
    <w:rsid w:val="00A277C2"/>
    <w:rsid w:val="00A34B30"/>
    <w:rsid w:val="00A37C1D"/>
    <w:rsid w:val="00A43C61"/>
    <w:rsid w:val="00A4474D"/>
    <w:rsid w:val="00A45AA4"/>
    <w:rsid w:val="00A460A6"/>
    <w:rsid w:val="00A543FF"/>
    <w:rsid w:val="00A544A4"/>
    <w:rsid w:val="00A55A61"/>
    <w:rsid w:val="00A5729E"/>
    <w:rsid w:val="00A60021"/>
    <w:rsid w:val="00A61D36"/>
    <w:rsid w:val="00A632DB"/>
    <w:rsid w:val="00A63790"/>
    <w:rsid w:val="00A64795"/>
    <w:rsid w:val="00A65BFB"/>
    <w:rsid w:val="00A66FF4"/>
    <w:rsid w:val="00A70412"/>
    <w:rsid w:val="00A71872"/>
    <w:rsid w:val="00A74F04"/>
    <w:rsid w:val="00A75286"/>
    <w:rsid w:val="00A77B3E"/>
    <w:rsid w:val="00A84972"/>
    <w:rsid w:val="00A85394"/>
    <w:rsid w:val="00A86ED9"/>
    <w:rsid w:val="00A873BB"/>
    <w:rsid w:val="00A92C62"/>
    <w:rsid w:val="00A92F4F"/>
    <w:rsid w:val="00AB0AA8"/>
    <w:rsid w:val="00AB2C15"/>
    <w:rsid w:val="00AB5E5A"/>
    <w:rsid w:val="00AB705B"/>
    <w:rsid w:val="00AB7D96"/>
    <w:rsid w:val="00AC0EB8"/>
    <w:rsid w:val="00AC2519"/>
    <w:rsid w:val="00AC2B14"/>
    <w:rsid w:val="00AC2D12"/>
    <w:rsid w:val="00AC327D"/>
    <w:rsid w:val="00AD18A9"/>
    <w:rsid w:val="00AD699D"/>
    <w:rsid w:val="00AD6DC9"/>
    <w:rsid w:val="00AD6E30"/>
    <w:rsid w:val="00AE141C"/>
    <w:rsid w:val="00AE1E3E"/>
    <w:rsid w:val="00AE3A2A"/>
    <w:rsid w:val="00AE4C6F"/>
    <w:rsid w:val="00AE5183"/>
    <w:rsid w:val="00AF20A8"/>
    <w:rsid w:val="00AF4101"/>
    <w:rsid w:val="00AF4186"/>
    <w:rsid w:val="00AF5B0D"/>
    <w:rsid w:val="00B00CA2"/>
    <w:rsid w:val="00B01196"/>
    <w:rsid w:val="00B02992"/>
    <w:rsid w:val="00B02F15"/>
    <w:rsid w:val="00B05E38"/>
    <w:rsid w:val="00B107BE"/>
    <w:rsid w:val="00B14AB0"/>
    <w:rsid w:val="00B1572C"/>
    <w:rsid w:val="00B235E1"/>
    <w:rsid w:val="00B25EE7"/>
    <w:rsid w:val="00B261C1"/>
    <w:rsid w:val="00B26B67"/>
    <w:rsid w:val="00B37375"/>
    <w:rsid w:val="00B42103"/>
    <w:rsid w:val="00B45B24"/>
    <w:rsid w:val="00B46864"/>
    <w:rsid w:val="00B471B4"/>
    <w:rsid w:val="00B47B03"/>
    <w:rsid w:val="00B51213"/>
    <w:rsid w:val="00B554C6"/>
    <w:rsid w:val="00B564C8"/>
    <w:rsid w:val="00B628B2"/>
    <w:rsid w:val="00B63814"/>
    <w:rsid w:val="00B64E06"/>
    <w:rsid w:val="00B70734"/>
    <w:rsid w:val="00B733C0"/>
    <w:rsid w:val="00B7441C"/>
    <w:rsid w:val="00B7519E"/>
    <w:rsid w:val="00B76814"/>
    <w:rsid w:val="00B7778C"/>
    <w:rsid w:val="00B81337"/>
    <w:rsid w:val="00B91D21"/>
    <w:rsid w:val="00B94061"/>
    <w:rsid w:val="00B94FFB"/>
    <w:rsid w:val="00B9523C"/>
    <w:rsid w:val="00B95AE1"/>
    <w:rsid w:val="00B972AC"/>
    <w:rsid w:val="00BA1A69"/>
    <w:rsid w:val="00BA318E"/>
    <w:rsid w:val="00BA5B03"/>
    <w:rsid w:val="00BA7C3F"/>
    <w:rsid w:val="00BB0686"/>
    <w:rsid w:val="00BB516A"/>
    <w:rsid w:val="00BB577F"/>
    <w:rsid w:val="00BC182F"/>
    <w:rsid w:val="00BC379E"/>
    <w:rsid w:val="00BC42A7"/>
    <w:rsid w:val="00BC6C20"/>
    <w:rsid w:val="00BD1D0C"/>
    <w:rsid w:val="00BD334A"/>
    <w:rsid w:val="00BD52F0"/>
    <w:rsid w:val="00BD5DA0"/>
    <w:rsid w:val="00BD78FC"/>
    <w:rsid w:val="00BE50D6"/>
    <w:rsid w:val="00BE59D7"/>
    <w:rsid w:val="00BE7052"/>
    <w:rsid w:val="00BF271F"/>
    <w:rsid w:val="00BF5DFD"/>
    <w:rsid w:val="00BF7F69"/>
    <w:rsid w:val="00C03715"/>
    <w:rsid w:val="00C03BB4"/>
    <w:rsid w:val="00C05DC4"/>
    <w:rsid w:val="00C073A5"/>
    <w:rsid w:val="00C114C9"/>
    <w:rsid w:val="00C11C03"/>
    <w:rsid w:val="00C11E2D"/>
    <w:rsid w:val="00C12597"/>
    <w:rsid w:val="00C20B0A"/>
    <w:rsid w:val="00C23935"/>
    <w:rsid w:val="00C25466"/>
    <w:rsid w:val="00C2558C"/>
    <w:rsid w:val="00C27375"/>
    <w:rsid w:val="00C3166E"/>
    <w:rsid w:val="00C334AA"/>
    <w:rsid w:val="00C358C7"/>
    <w:rsid w:val="00C36714"/>
    <w:rsid w:val="00C36A78"/>
    <w:rsid w:val="00C37D35"/>
    <w:rsid w:val="00C41696"/>
    <w:rsid w:val="00C4245D"/>
    <w:rsid w:val="00C42CCC"/>
    <w:rsid w:val="00C436FA"/>
    <w:rsid w:val="00C466BE"/>
    <w:rsid w:val="00C52804"/>
    <w:rsid w:val="00C54E4B"/>
    <w:rsid w:val="00C60015"/>
    <w:rsid w:val="00C62476"/>
    <w:rsid w:val="00C645E8"/>
    <w:rsid w:val="00C66244"/>
    <w:rsid w:val="00C66467"/>
    <w:rsid w:val="00C66894"/>
    <w:rsid w:val="00C6698F"/>
    <w:rsid w:val="00C67DDF"/>
    <w:rsid w:val="00C71C77"/>
    <w:rsid w:val="00C81352"/>
    <w:rsid w:val="00C829CD"/>
    <w:rsid w:val="00C911A7"/>
    <w:rsid w:val="00C93829"/>
    <w:rsid w:val="00C94161"/>
    <w:rsid w:val="00C973AC"/>
    <w:rsid w:val="00CA12BA"/>
    <w:rsid w:val="00CA200F"/>
    <w:rsid w:val="00CA2A55"/>
    <w:rsid w:val="00CA5803"/>
    <w:rsid w:val="00CA6A3E"/>
    <w:rsid w:val="00CA729E"/>
    <w:rsid w:val="00CB0153"/>
    <w:rsid w:val="00CB162F"/>
    <w:rsid w:val="00CB2BAE"/>
    <w:rsid w:val="00CB7DAC"/>
    <w:rsid w:val="00CD1589"/>
    <w:rsid w:val="00CD4712"/>
    <w:rsid w:val="00CE053D"/>
    <w:rsid w:val="00CE17F2"/>
    <w:rsid w:val="00CF0776"/>
    <w:rsid w:val="00CF3D51"/>
    <w:rsid w:val="00CF3E8A"/>
    <w:rsid w:val="00CF4AE1"/>
    <w:rsid w:val="00CF6CF0"/>
    <w:rsid w:val="00D0131F"/>
    <w:rsid w:val="00D04CB6"/>
    <w:rsid w:val="00D07CBF"/>
    <w:rsid w:val="00D16FA1"/>
    <w:rsid w:val="00D1707A"/>
    <w:rsid w:val="00D2253A"/>
    <w:rsid w:val="00D244FD"/>
    <w:rsid w:val="00D24912"/>
    <w:rsid w:val="00D25780"/>
    <w:rsid w:val="00D25E65"/>
    <w:rsid w:val="00D27F64"/>
    <w:rsid w:val="00D304E8"/>
    <w:rsid w:val="00D36C93"/>
    <w:rsid w:val="00D37AB6"/>
    <w:rsid w:val="00D42969"/>
    <w:rsid w:val="00D500F6"/>
    <w:rsid w:val="00D5185E"/>
    <w:rsid w:val="00D51F81"/>
    <w:rsid w:val="00D5252A"/>
    <w:rsid w:val="00D53FD6"/>
    <w:rsid w:val="00D54E1F"/>
    <w:rsid w:val="00D61CE3"/>
    <w:rsid w:val="00D626F3"/>
    <w:rsid w:val="00D6586C"/>
    <w:rsid w:val="00D74D5C"/>
    <w:rsid w:val="00D811AE"/>
    <w:rsid w:val="00D83895"/>
    <w:rsid w:val="00D83948"/>
    <w:rsid w:val="00D84E15"/>
    <w:rsid w:val="00D92031"/>
    <w:rsid w:val="00D9286C"/>
    <w:rsid w:val="00D95FC5"/>
    <w:rsid w:val="00DA18A3"/>
    <w:rsid w:val="00DA1E62"/>
    <w:rsid w:val="00DA329B"/>
    <w:rsid w:val="00DA380B"/>
    <w:rsid w:val="00DA4275"/>
    <w:rsid w:val="00DB1088"/>
    <w:rsid w:val="00DB1996"/>
    <w:rsid w:val="00DB1F7F"/>
    <w:rsid w:val="00DB3B67"/>
    <w:rsid w:val="00DB3C6C"/>
    <w:rsid w:val="00DB4104"/>
    <w:rsid w:val="00DB7417"/>
    <w:rsid w:val="00DC21B4"/>
    <w:rsid w:val="00DC3663"/>
    <w:rsid w:val="00DC3F96"/>
    <w:rsid w:val="00DC634D"/>
    <w:rsid w:val="00DD0BE8"/>
    <w:rsid w:val="00DD28A2"/>
    <w:rsid w:val="00DE0CF5"/>
    <w:rsid w:val="00DE2D97"/>
    <w:rsid w:val="00DE2E04"/>
    <w:rsid w:val="00DE67A2"/>
    <w:rsid w:val="00DF0865"/>
    <w:rsid w:val="00DF33AF"/>
    <w:rsid w:val="00DF59B6"/>
    <w:rsid w:val="00E00994"/>
    <w:rsid w:val="00E00F98"/>
    <w:rsid w:val="00E0553B"/>
    <w:rsid w:val="00E05E80"/>
    <w:rsid w:val="00E07300"/>
    <w:rsid w:val="00E100EC"/>
    <w:rsid w:val="00E10829"/>
    <w:rsid w:val="00E10B8D"/>
    <w:rsid w:val="00E11E48"/>
    <w:rsid w:val="00E15B1B"/>
    <w:rsid w:val="00E22292"/>
    <w:rsid w:val="00E2736B"/>
    <w:rsid w:val="00E318D2"/>
    <w:rsid w:val="00E334F3"/>
    <w:rsid w:val="00E4058C"/>
    <w:rsid w:val="00E46E61"/>
    <w:rsid w:val="00E549FE"/>
    <w:rsid w:val="00E54F98"/>
    <w:rsid w:val="00E57417"/>
    <w:rsid w:val="00E6195A"/>
    <w:rsid w:val="00E644AA"/>
    <w:rsid w:val="00E66BE4"/>
    <w:rsid w:val="00E6722E"/>
    <w:rsid w:val="00E73074"/>
    <w:rsid w:val="00E735DF"/>
    <w:rsid w:val="00E743BE"/>
    <w:rsid w:val="00E74FB5"/>
    <w:rsid w:val="00E75F07"/>
    <w:rsid w:val="00E77637"/>
    <w:rsid w:val="00E81647"/>
    <w:rsid w:val="00E832B6"/>
    <w:rsid w:val="00E839F3"/>
    <w:rsid w:val="00E8422F"/>
    <w:rsid w:val="00E87127"/>
    <w:rsid w:val="00E90BD2"/>
    <w:rsid w:val="00E925E1"/>
    <w:rsid w:val="00E9527B"/>
    <w:rsid w:val="00E956F9"/>
    <w:rsid w:val="00EA0FD4"/>
    <w:rsid w:val="00EA1021"/>
    <w:rsid w:val="00EA1254"/>
    <w:rsid w:val="00EA1992"/>
    <w:rsid w:val="00EA1F09"/>
    <w:rsid w:val="00EA5A9A"/>
    <w:rsid w:val="00EA780F"/>
    <w:rsid w:val="00EA795A"/>
    <w:rsid w:val="00EB144E"/>
    <w:rsid w:val="00EB1E0E"/>
    <w:rsid w:val="00EB364B"/>
    <w:rsid w:val="00EB52CF"/>
    <w:rsid w:val="00EC0167"/>
    <w:rsid w:val="00EC6C2C"/>
    <w:rsid w:val="00ED1426"/>
    <w:rsid w:val="00ED1820"/>
    <w:rsid w:val="00ED1C96"/>
    <w:rsid w:val="00ED2EE3"/>
    <w:rsid w:val="00ED63FB"/>
    <w:rsid w:val="00ED7414"/>
    <w:rsid w:val="00EE193E"/>
    <w:rsid w:val="00EE5009"/>
    <w:rsid w:val="00EF0D2A"/>
    <w:rsid w:val="00EF6011"/>
    <w:rsid w:val="00F05A3C"/>
    <w:rsid w:val="00F06DF9"/>
    <w:rsid w:val="00F06FF5"/>
    <w:rsid w:val="00F07F29"/>
    <w:rsid w:val="00F10C4E"/>
    <w:rsid w:val="00F16BA5"/>
    <w:rsid w:val="00F16DD1"/>
    <w:rsid w:val="00F20FC7"/>
    <w:rsid w:val="00F2589A"/>
    <w:rsid w:val="00F2757C"/>
    <w:rsid w:val="00F322B6"/>
    <w:rsid w:val="00F36EC7"/>
    <w:rsid w:val="00F404B9"/>
    <w:rsid w:val="00F40911"/>
    <w:rsid w:val="00F415F6"/>
    <w:rsid w:val="00F4641E"/>
    <w:rsid w:val="00F52E67"/>
    <w:rsid w:val="00F54EF7"/>
    <w:rsid w:val="00F55311"/>
    <w:rsid w:val="00F56F91"/>
    <w:rsid w:val="00F6327F"/>
    <w:rsid w:val="00F72CDC"/>
    <w:rsid w:val="00F77E11"/>
    <w:rsid w:val="00F80CEE"/>
    <w:rsid w:val="00F80ED4"/>
    <w:rsid w:val="00F82CAA"/>
    <w:rsid w:val="00F83B6C"/>
    <w:rsid w:val="00F83CFD"/>
    <w:rsid w:val="00F84C3F"/>
    <w:rsid w:val="00F91AD1"/>
    <w:rsid w:val="00F9276D"/>
    <w:rsid w:val="00F96198"/>
    <w:rsid w:val="00F9653B"/>
    <w:rsid w:val="00F96DA7"/>
    <w:rsid w:val="00FA3D66"/>
    <w:rsid w:val="00FA6EDF"/>
    <w:rsid w:val="00FA7B7A"/>
    <w:rsid w:val="00FB2418"/>
    <w:rsid w:val="00FB313F"/>
    <w:rsid w:val="00FB344C"/>
    <w:rsid w:val="00FB607C"/>
    <w:rsid w:val="00FC51EA"/>
    <w:rsid w:val="00FD42BA"/>
    <w:rsid w:val="00FD4546"/>
    <w:rsid w:val="00FD7B0E"/>
    <w:rsid w:val="00FE0B87"/>
    <w:rsid w:val="00FE4D15"/>
    <w:rsid w:val="00FE6428"/>
    <w:rsid w:val="00FF0598"/>
    <w:rsid w:val="00FF0749"/>
    <w:rsid w:val="00FF26A3"/>
    <w:rsid w:val="00FF4387"/>
    <w:rsid w:val="00FF62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5217FBE"/>
  <w15:docId w15:val="{F9D1030C-2D11-4699-B17E-85E48FEA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AD4"/>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6FC2"/>
  </w:style>
  <w:style w:type="paragraph" w:styleId="Footer">
    <w:name w:val="footer"/>
    <w:basedOn w:val="Normal"/>
    <w:rsid w:val="009A6FC2"/>
    <w:pPr>
      <w:tabs>
        <w:tab w:val="center" w:pos="4320"/>
        <w:tab w:val="right" w:pos="8640"/>
      </w:tabs>
    </w:pPr>
  </w:style>
  <w:style w:type="table" w:styleId="TableGrid">
    <w:name w:val="Table Grid"/>
    <w:basedOn w:val="TableNormal"/>
    <w:uiPriority w:val="39"/>
    <w:rsid w:val="00FF47A3"/>
    <w:pPr>
      <w:spacing w:before="25" w:after="25"/>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10089"/>
    <w:pPr>
      <w:tabs>
        <w:tab w:val="center" w:pos="4320"/>
        <w:tab w:val="right" w:pos="8640"/>
      </w:tabs>
    </w:pPr>
  </w:style>
  <w:style w:type="character" w:customStyle="1" w:styleId="HeaderChar">
    <w:name w:val="Header Char"/>
    <w:link w:val="Header"/>
    <w:rsid w:val="00874714"/>
    <w:rPr>
      <w:sz w:val="24"/>
      <w:szCs w:val="24"/>
      <w:lang w:val="en-US" w:eastAsia="en-US" w:bidi="hi-IN"/>
    </w:rPr>
  </w:style>
  <w:style w:type="paragraph" w:customStyle="1" w:styleId="SectionVHeader">
    <w:name w:val="Section V. Header"/>
    <w:basedOn w:val="Normal"/>
    <w:uiPriority w:val="99"/>
    <w:rsid w:val="00445A02"/>
    <w:pPr>
      <w:spacing w:before="240" w:after="240"/>
      <w:jc w:val="center"/>
    </w:pPr>
    <w:rPr>
      <w:b/>
      <w:sz w:val="32"/>
    </w:rPr>
  </w:style>
  <w:style w:type="table" w:customStyle="1" w:styleId="TableGrid0">
    <w:name w:val="Table Grid_0"/>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D92F8A"/>
    <w:rPr>
      <w:rFonts w:asciiTheme="minorHAnsi" w:eastAsiaTheme="minorHAnsi"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3D72"/>
    <w:pPr>
      <w:spacing w:before="100" w:beforeAutospacing="1" w:after="100" w:afterAutospacing="1"/>
    </w:pPr>
  </w:style>
  <w:style w:type="character" w:styleId="Strong">
    <w:name w:val="Strong"/>
    <w:basedOn w:val="DefaultParagraphFont"/>
    <w:uiPriority w:val="22"/>
    <w:qFormat/>
    <w:rsid w:val="00633D72"/>
    <w:rPr>
      <w:b/>
      <w:bCs/>
    </w:rPr>
  </w:style>
  <w:style w:type="character" w:styleId="Emphasis">
    <w:name w:val="Emphasis"/>
    <w:basedOn w:val="DefaultParagraphFont"/>
    <w:uiPriority w:val="20"/>
    <w:qFormat/>
    <w:rsid w:val="00633D72"/>
    <w:rPr>
      <w:i/>
      <w:iCs/>
    </w:rPr>
  </w:style>
  <w:style w:type="paragraph" w:styleId="ListParagraph">
    <w:name w:val="List Paragraph"/>
    <w:aliases w:val="Citation List,본문(내용),List Paragraph (numbered (a))"/>
    <w:basedOn w:val="Normal"/>
    <w:link w:val="ListParagraphChar"/>
    <w:uiPriority w:val="34"/>
    <w:qFormat/>
    <w:rsid w:val="004F658D"/>
    <w:pPr>
      <w:ind w:left="720"/>
      <w:contextualSpacing/>
    </w:pPr>
  </w:style>
  <w:style w:type="paragraph" w:customStyle="1" w:styleId="Default">
    <w:name w:val="Default"/>
    <w:rsid w:val="004F658D"/>
    <w:pPr>
      <w:autoSpaceDE w:val="0"/>
      <w:autoSpaceDN w:val="0"/>
      <w:adjustRightInd w:val="0"/>
    </w:pPr>
    <w:rPr>
      <w:rFonts w:ascii="Book Antiqua" w:hAnsi="Book Antiqua" w:cs="Book Antiqua"/>
      <w:color w:val="000000"/>
      <w:sz w:val="24"/>
      <w:szCs w:val="24"/>
      <w:lang w:bidi="hi-IN"/>
    </w:rPr>
  </w:style>
  <w:style w:type="character" w:styleId="Hyperlink">
    <w:name w:val="Hyperlink"/>
    <w:basedOn w:val="DefaultParagraphFont"/>
    <w:unhideWhenUsed/>
    <w:rsid w:val="00111929"/>
    <w:rPr>
      <w:color w:val="0000FF" w:themeColor="hyperlink"/>
      <w:u w:val="single"/>
    </w:rPr>
  </w:style>
  <w:style w:type="paragraph" w:styleId="BodyText">
    <w:name w:val="Body Text"/>
    <w:basedOn w:val="Normal"/>
    <w:link w:val="BodyTextChar"/>
    <w:uiPriority w:val="99"/>
    <w:qFormat/>
    <w:rsid w:val="00111929"/>
    <w:pPr>
      <w:widowControl w:val="0"/>
      <w:autoSpaceDE w:val="0"/>
      <w:autoSpaceDN w:val="0"/>
      <w:spacing w:before="10"/>
      <w:ind w:left="1589"/>
    </w:pPr>
    <w:rPr>
      <w:rFonts w:ascii="Calibri" w:eastAsia="Calibri" w:hAnsi="Calibri" w:cs="Calibri"/>
      <w:b/>
      <w:bCs/>
      <w:sz w:val="25"/>
      <w:szCs w:val="25"/>
    </w:rPr>
  </w:style>
  <w:style w:type="character" w:customStyle="1" w:styleId="BodyTextChar">
    <w:name w:val="Body Text Char"/>
    <w:basedOn w:val="DefaultParagraphFont"/>
    <w:link w:val="BodyText"/>
    <w:uiPriority w:val="99"/>
    <w:rsid w:val="00111929"/>
    <w:rPr>
      <w:rFonts w:ascii="Calibri" w:eastAsia="Calibri" w:hAnsi="Calibri" w:cs="Calibri"/>
      <w:b/>
      <w:bCs/>
      <w:sz w:val="25"/>
      <w:szCs w:val="25"/>
    </w:rPr>
  </w:style>
  <w:style w:type="paragraph" w:customStyle="1" w:styleId="TableParagraph">
    <w:name w:val="Table Paragraph"/>
    <w:basedOn w:val="Normal"/>
    <w:uiPriority w:val="1"/>
    <w:qFormat/>
    <w:rsid w:val="00111929"/>
    <w:pPr>
      <w:widowControl w:val="0"/>
      <w:autoSpaceDE w:val="0"/>
      <w:autoSpaceDN w:val="0"/>
    </w:pPr>
    <w:rPr>
      <w:rFonts w:ascii="Calibri" w:eastAsia="Calibri" w:hAnsi="Calibri" w:cs="Calibri"/>
      <w:sz w:val="22"/>
      <w:szCs w:val="22"/>
    </w:rPr>
  </w:style>
  <w:style w:type="paragraph" w:styleId="Title">
    <w:name w:val="Title"/>
    <w:basedOn w:val="Normal"/>
    <w:link w:val="TitleChar"/>
    <w:qFormat/>
    <w:rsid w:val="00111B2C"/>
    <w:pPr>
      <w:ind w:left="360"/>
      <w:jc w:val="center"/>
    </w:pPr>
    <w:rPr>
      <w:b/>
      <w:bCs/>
    </w:rPr>
  </w:style>
  <w:style w:type="character" w:customStyle="1" w:styleId="TitleChar">
    <w:name w:val="Title Char"/>
    <w:basedOn w:val="DefaultParagraphFont"/>
    <w:link w:val="Title"/>
    <w:rsid w:val="00111B2C"/>
    <w:rPr>
      <w:b/>
      <w:bCs/>
      <w:sz w:val="24"/>
      <w:szCs w:val="24"/>
    </w:rPr>
  </w:style>
  <w:style w:type="character" w:customStyle="1" w:styleId="ListParagraphChar">
    <w:name w:val="List Paragraph Char"/>
    <w:aliases w:val="Citation List Char,본문(내용) Char,List Paragraph (numbered (a)) Char"/>
    <w:link w:val="ListParagraph"/>
    <w:uiPriority w:val="34"/>
    <w:locked/>
    <w:rsid w:val="00926DFE"/>
    <w:rPr>
      <w:sz w:val="24"/>
      <w:szCs w:val="24"/>
    </w:rPr>
  </w:style>
  <w:style w:type="paragraph" w:styleId="BodyText2">
    <w:name w:val="Body Text 2"/>
    <w:basedOn w:val="Normal"/>
    <w:link w:val="BodyText2Char"/>
    <w:rsid w:val="003439C1"/>
    <w:pPr>
      <w:widowControl w:val="0"/>
      <w:autoSpaceDE w:val="0"/>
      <w:autoSpaceDN w:val="0"/>
      <w:adjustRightInd w:val="0"/>
      <w:spacing w:after="120" w:line="480" w:lineRule="auto"/>
    </w:pPr>
    <w:rPr>
      <w:rFonts w:ascii="Courier New TUR" w:hAnsi="Courier New TUR"/>
      <w:sz w:val="20"/>
    </w:rPr>
  </w:style>
  <w:style w:type="character" w:customStyle="1" w:styleId="BodyText2Char">
    <w:name w:val="Body Text 2 Char"/>
    <w:basedOn w:val="DefaultParagraphFont"/>
    <w:link w:val="BodyText2"/>
    <w:rsid w:val="003439C1"/>
    <w:rPr>
      <w:rFonts w:ascii="Courier New TUR" w:hAnsi="Courier New TUR"/>
      <w:szCs w:val="24"/>
    </w:rPr>
  </w:style>
  <w:style w:type="paragraph" w:styleId="HTMLPreformatted">
    <w:name w:val="HTML Preformatted"/>
    <w:basedOn w:val="Normal"/>
    <w:link w:val="HTMLPreformattedChar"/>
    <w:uiPriority w:val="99"/>
    <w:semiHidden/>
    <w:unhideWhenUsed/>
    <w:rsid w:val="004A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4A689C"/>
    <w:rPr>
      <w:rFonts w:ascii="Courier New" w:hAnsi="Courier New" w:cs="Courier New"/>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7621">
      <w:bodyDiv w:val="1"/>
      <w:marLeft w:val="0"/>
      <w:marRight w:val="0"/>
      <w:marTop w:val="0"/>
      <w:marBottom w:val="0"/>
      <w:divBdr>
        <w:top w:val="none" w:sz="0" w:space="0" w:color="auto"/>
        <w:left w:val="none" w:sz="0" w:space="0" w:color="auto"/>
        <w:bottom w:val="none" w:sz="0" w:space="0" w:color="auto"/>
        <w:right w:val="none" w:sz="0" w:space="0" w:color="auto"/>
      </w:divBdr>
    </w:div>
    <w:div w:id="900942005">
      <w:bodyDiv w:val="1"/>
      <w:marLeft w:val="0"/>
      <w:marRight w:val="0"/>
      <w:marTop w:val="0"/>
      <w:marBottom w:val="0"/>
      <w:divBdr>
        <w:top w:val="none" w:sz="0" w:space="0" w:color="auto"/>
        <w:left w:val="none" w:sz="0" w:space="0" w:color="auto"/>
        <w:bottom w:val="none" w:sz="0" w:space="0" w:color="auto"/>
        <w:right w:val="none" w:sz="0" w:space="0" w:color="auto"/>
      </w:divBdr>
    </w:div>
    <w:div w:id="1019550351">
      <w:bodyDiv w:val="1"/>
      <w:marLeft w:val="0"/>
      <w:marRight w:val="0"/>
      <w:marTop w:val="0"/>
      <w:marBottom w:val="0"/>
      <w:divBdr>
        <w:top w:val="none" w:sz="0" w:space="0" w:color="auto"/>
        <w:left w:val="none" w:sz="0" w:space="0" w:color="auto"/>
        <w:bottom w:val="none" w:sz="0" w:space="0" w:color="auto"/>
        <w:right w:val="none" w:sz="0" w:space="0" w:color="auto"/>
      </w:divBdr>
    </w:div>
    <w:div w:id="1348285894">
      <w:bodyDiv w:val="1"/>
      <w:marLeft w:val="0"/>
      <w:marRight w:val="0"/>
      <w:marTop w:val="0"/>
      <w:marBottom w:val="0"/>
      <w:divBdr>
        <w:top w:val="none" w:sz="0" w:space="0" w:color="auto"/>
        <w:left w:val="none" w:sz="0" w:space="0" w:color="auto"/>
        <w:bottom w:val="none" w:sz="0" w:space="0" w:color="auto"/>
        <w:right w:val="none" w:sz="0" w:space="0" w:color="auto"/>
      </w:divBdr>
    </w:div>
    <w:div w:id="1405058007">
      <w:bodyDiv w:val="1"/>
      <w:marLeft w:val="0"/>
      <w:marRight w:val="0"/>
      <w:marTop w:val="0"/>
      <w:marBottom w:val="0"/>
      <w:divBdr>
        <w:top w:val="none" w:sz="0" w:space="0" w:color="auto"/>
        <w:left w:val="none" w:sz="0" w:space="0" w:color="auto"/>
        <w:bottom w:val="none" w:sz="0" w:space="0" w:color="auto"/>
        <w:right w:val="none" w:sz="0" w:space="0" w:color="auto"/>
      </w:divBdr>
    </w:div>
    <w:div w:id="1415783044">
      <w:bodyDiv w:val="1"/>
      <w:marLeft w:val="0"/>
      <w:marRight w:val="0"/>
      <w:marTop w:val="0"/>
      <w:marBottom w:val="0"/>
      <w:divBdr>
        <w:top w:val="none" w:sz="0" w:space="0" w:color="auto"/>
        <w:left w:val="none" w:sz="0" w:space="0" w:color="auto"/>
        <w:bottom w:val="none" w:sz="0" w:space="0" w:color="auto"/>
        <w:right w:val="none" w:sz="0" w:space="0" w:color="auto"/>
      </w:divBdr>
    </w:div>
    <w:div w:id="1605456535">
      <w:bodyDiv w:val="1"/>
      <w:marLeft w:val="0"/>
      <w:marRight w:val="0"/>
      <w:marTop w:val="0"/>
      <w:marBottom w:val="0"/>
      <w:divBdr>
        <w:top w:val="none" w:sz="0" w:space="0" w:color="auto"/>
        <w:left w:val="none" w:sz="0" w:space="0" w:color="auto"/>
        <w:bottom w:val="none" w:sz="0" w:space="0" w:color="auto"/>
        <w:right w:val="none" w:sz="0" w:space="0" w:color="auto"/>
      </w:divBdr>
    </w:div>
    <w:div w:id="1621063865">
      <w:bodyDiv w:val="1"/>
      <w:marLeft w:val="0"/>
      <w:marRight w:val="0"/>
      <w:marTop w:val="0"/>
      <w:marBottom w:val="0"/>
      <w:divBdr>
        <w:top w:val="none" w:sz="0" w:space="0" w:color="auto"/>
        <w:left w:val="none" w:sz="0" w:space="0" w:color="auto"/>
        <w:bottom w:val="none" w:sz="0" w:space="0" w:color="auto"/>
        <w:right w:val="none" w:sz="0" w:space="0" w:color="auto"/>
      </w:divBdr>
    </w:div>
    <w:div w:id="1684629830">
      <w:bodyDiv w:val="1"/>
      <w:marLeft w:val="0"/>
      <w:marRight w:val="0"/>
      <w:marTop w:val="0"/>
      <w:marBottom w:val="0"/>
      <w:divBdr>
        <w:top w:val="none" w:sz="0" w:space="0" w:color="auto"/>
        <w:left w:val="none" w:sz="0" w:space="0" w:color="auto"/>
        <w:bottom w:val="none" w:sz="0" w:space="0" w:color="auto"/>
        <w:right w:val="none" w:sz="0" w:space="0" w:color="auto"/>
      </w:divBdr>
    </w:div>
    <w:div w:id="1739395695">
      <w:bodyDiv w:val="1"/>
      <w:marLeft w:val="0"/>
      <w:marRight w:val="0"/>
      <w:marTop w:val="0"/>
      <w:marBottom w:val="0"/>
      <w:divBdr>
        <w:top w:val="none" w:sz="0" w:space="0" w:color="auto"/>
        <w:left w:val="none" w:sz="0" w:space="0" w:color="auto"/>
        <w:bottom w:val="none" w:sz="0" w:space="0" w:color="auto"/>
        <w:right w:val="none" w:sz="0" w:space="0" w:color="auto"/>
      </w:divBdr>
    </w:div>
    <w:div w:id="207238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footer" Target="footer9.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png"/><Relationship Id="rId25" Type="http://schemas.openxmlformats.org/officeDocument/2006/relationships/footer" Target="footer11.xm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hyperlink" Target="https://etender.powergrid.in" TargetMode="External"/><Relationship Id="rId19" Type="http://schemas.openxmlformats.org/officeDocument/2006/relationships/header" Target="header3.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image" Target="media/image3.png"/><Relationship Id="rId8" Type="http://schemas.openxmlformats.org/officeDocument/2006/relationships/footer" Target="foot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7477-9FCB-4978-8891-F73A352E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51</Pages>
  <Words>15402</Words>
  <Characters>85014</Characters>
  <Application>Microsoft Office Word</Application>
  <DocSecurity>0</DocSecurity>
  <Lines>708</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Meetu Varshney {मीतू वार्ष्‍णेय}</dc:creator>
  <cp:lastModifiedBy>Satish Kumar Singh {सतीश कुमार सिंह}</cp:lastModifiedBy>
  <cp:revision>277</cp:revision>
  <dcterms:created xsi:type="dcterms:W3CDTF">2023-09-12T10:53:00Z</dcterms:created>
  <dcterms:modified xsi:type="dcterms:W3CDTF">2024-01-31T04:27:00Z</dcterms:modified>
</cp:coreProperties>
</file>