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3B87A75E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CC/T/W-GIS/DOM/A10/24/15207</w:t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8B08F0">
        <w:rPr>
          <w:rFonts w:ascii="Book Antiqua" w:hAnsi="Book Antiqua" w:cs="Arial"/>
          <w:szCs w:val="22"/>
        </w:rPr>
        <w:t>X</w:t>
      </w:r>
      <w:r w:rsidR="00204F6B">
        <w:rPr>
          <w:rFonts w:ascii="Book Antiqua" w:hAnsi="Book Antiqua" w:cs="Arial"/>
          <w:szCs w:val="22"/>
        </w:rPr>
        <w:t>X</w:t>
      </w:r>
      <w:r w:rsidR="004930FF">
        <w:rPr>
          <w:rFonts w:ascii="Book Antiqua" w:hAnsi="Book Antiqua" w:cs="Arial"/>
          <w:szCs w:val="22"/>
        </w:rPr>
        <w:t>V</w:t>
      </w:r>
      <w:r w:rsidR="00DA106C">
        <w:rPr>
          <w:rFonts w:ascii="Book Antiqua" w:hAnsi="Book Antiqua" w:cs="Arial"/>
          <w:szCs w:val="22"/>
        </w:rPr>
        <w:t>I</w:t>
      </w:r>
      <w:r w:rsidR="00B5383E">
        <w:rPr>
          <w:rFonts w:ascii="Book Antiqua" w:hAnsi="Book Antiqua" w:cs="Arial"/>
          <w:szCs w:val="22"/>
        </w:rPr>
        <w:t>I</w:t>
      </w:r>
      <w:r w:rsidR="00B11781">
        <w:rPr>
          <w:rFonts w:ascii="Book Antiqua" w:hAnsi="Book Antiqua" w:cs="Arial"/>
          <w:szCs w:val="22"/>
        </w:rPr>
        <w:t>I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B11781">
        <w:rPr>
          <w:rFonts w:ascii="Book Antiqua" w:hAnsi="Book Antiqua" w:cs="Arial"/>
          <w:szCs w:val="22"/>
        </w:rPr>
        <w:t>05</w:t>
      </w:r>
      <w:r w:rsidR="00CF5EAF" w:rsidRPr="00460969">
        <w:rPr>
          <w:rFonts w:ascii="Book Antiqua" w:hAnsi="Book Antiqua" w:cs="Arial"/>
          <w:szCs w:val="22"/>
          <w:lang w:val="en-IN"/>
        </w:rPr>
        <w:t>/</w:t>
      </w:r>
      <w:r w:rsidR="00D60DCB">
        <w:rPr>
          <w:rFonts w:ascii="Book Antiqua" w:hAnsi="Book Antiqua" w:cs="Arial"/>
          <w:szCs w:val="22"/>
          <w:lang w:val="en-IN"/>
        </w:rPr>
        <w:t>0</w:t>
      </w:r>
      <w:r w:rsidR="00B11781">
        <w:rPr>
          <w:rFonts w:ascii="Book Antiqua" w:hAnsi="Book Antiqua" w:cs="Arial"/>
          <w:szCs w:val="22"/>
          <w:lang w:val="en-IN"/>
        </w:rPr>
        <w:t>3</w:t>
      </w:r>
      <w:r w:rsidR="00CF5EAF" w:rsidRPr="00460969">
        <w:rPr>
          <w:rFonts w:ascii="Book Antiqua" w:hAnsi="Book Antiqua" w:cs="Arial"/>
          <w:szCs w:val="22"/>
          <w:lang w:val="en-IN"/>
        </w:rPr>
        <w:t>/202</w:t>
      </w:r>
      <w:r w:rsidR="00D60DCB">
        <w:rPr>
          <w:rFonts w:ascii="Book Antiqua" w:hAnsi="Book Antiqua" w:cs="Arial"/>
          <w:szCs w:val="22"/>
          <w:lang w:val="en-IN"/>
        </w:rPr>
        <w:t>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including Transmission Line for (i) Establishment of 400/220kV Pooling Station near Bilaspur (GIS) including 4x41.67 MVAR Bus Reactor; (ii) Extension of 400kV Koldam S/S (NTPC) including 4x41.67 MVAR Bus Reactor and (iii) LILO of one ckt of 400kV Koldam (NTPC) Ropar D/C line at Pooling Station near Bilaspur (GIS) associated with “Transmission system for evacuation of power from Luhri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prior to RfP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010E8CC3" w14:textId="77777777" w:rsidR="00403422" w:rsidRPr="0046096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2"/>
          <w:szCs w:val="22"/>
        </w:rPr>
      </w:pP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>ubmission of request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7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160"/>
        <w:gridCol w:w="2160"/>
      </w:tblGrid>
      <w:tr w:rsidR="00C93E1B" w:rsidRPr="00460969" w14:paraId="29A1F0BF" w14:textId="77777777" w:rsidTr="00CB196E">
        <w:trPr>
          <w:trHeight w:val="260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Existing Schedule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46096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Revised Schedule</w:t>
            </w:r>
          </w:p>
        </w:tc>
      </w:tr>
      <w:tr w:rsidR="00F51E05" w:rsidRPr="00460969" w14:paraId="7148F0A2" w14:textId="77777777" w:rsidTr="00CB196E">
        <w:trPr>
          <w:trHeight w:val="38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1F7" w14:textId="510EAB79" w:rsidR="00F51E05" w:rsidRPr="00460969" w:rsidRDefault="00F51E05" w:rsidP="00F51E05">
            <w:pPr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Last date of Submission of request reg. issuance of Bidding Documents</w:t>
            </w:r>
          </w:p>
          <w:p w14:paraId="572BDC6D" w14:textId="77777777" w:rsidR="00F51E05" w:rsidRPr="00460969" w:rsidRDefault="00F51E05" w:rsidP="00F51E05">
            <w:pPr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332524CB" w:rsidR="00F51E05" w:rsidRPr="00460969" w:rsidRDefault="00B5383E" w:rsidP="00F51E05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B5383E">
              <w:rPr>
                <w:rFonts w:ascii="Book Antiqua" w:hAnsi="Book Antiqua" w:cs="Arial"/>
                <w:sz w:val="22"/>
                <w:szCs w:val="22"/>
              </w:rPr>
              <w:t xml:space="preserve">Upto </w:t>
            </w:r>
            <w:r w:rsidR="00B61C77" w:rsidRPr="00B61C77">
              <w:rPr>
                <w:rFonts w:ascii="Book Antiqua" w:hAnsi="Book Antiqua" w:cs="Arial"/>
                <w:sz w:val="22"/>
                <w:szCs w:val="22"/>
              </w:rPr>
              <w:t>03/03/2026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59795F3" w:rsidR="00F51E05" w:rsidRPr="00460969" w:rsidRDefault="00F51E05" w:rsidP="00F51E05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Upto </w:t>
            </w:r>
            <w:r w:rsidR="00B61C77">
              <w:rPr>
                <w:rFonts w:ascii="Book Antiqua" w:hAnsi="Book Antiqua" w:cs="Arial"/>
                <w:sz w:val="22"/>
                <w:szCs w:val="22"/>
              </w:rPr>
              <w:t>10</w:t>
            </w:r>
            <w:r w:rsidRPr="00B87A9A">
              <w:rPr>
                <w:rFonts w:ascii="Book Antiqua" w:hAnsi="Book Antiqua" w:cs="Arial"/>
                <w:sz w:val="22"/>
                <w:szCs w:val="22"/>
              </w:rPr>
              <w:t>/</w:t>
            </w:r>
            <w:r w:rsidR="004930FF">
              <w:rPr>
                <w:rFonts w:ascii="Book Antiqua" w:hAnsi="Book Antiqua" w:cs="Arial"/>
                <w:sz w:val="22"/>
                <w:szCs w:val="22"/>
              </w:rPr>
              <w:t>0</w:t>
            </w:r>
            <w:r w:rsidR="00B5383E">
              <w:rPr>
                <w:rFonts w:ascii="Book Antiqua" w:hAnsi="Book Antiqua" w:cs="Arial"/>
                <w:sz w:val="22"/>
                <w:szCs w:val="22"/>
              </w:rPr>
              <w:t>3</w:t>
            </w:r>
            <w:r w:rsidRPr="00B87A9A">
              <w:rPr>
                <w:rFonts w:ascii="Book Antiqua" w:hAnsi="Book Antiqua" w:cs="Arial"/>
                <w:sz w:val="22"/>
                <w:szCs w:val="22"/>
              </w:rPr>
              <w:t>/202</w:t>
            </w:r>
            <w:r w:rsidR="004930FF">
              <w:rPr>
                <w:rFonts w:ascii="Book Antiqua" w:hAnsi="Book Antiqua" w:cs="Arial"/>
                <w:sz w:val="22"/>
                <w:szCs w:val="22"/>
              </w:rPr>
              <w:t>6</w:t>
            </w:r>
          </w:p>
        </w:tc>
      </w:tr>
      <w:tr w:rsidR="007E28BD" w:rsidRPr="00460969" w14:paraId="62AF78B9" w14:textId="77777777" w:rsidTr="00CB196E">
        <w:trPr>
          <w:trHeight w:val="377"/>
          <w:jc w:val="center"/>
        </w:trPr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7E28BD" w:rsidRPr="00460969" w:rsidRDefault="007E28BD" w:rsidP="007E28BD">
            <w:pPr>
              <w:ind w:left="-11"/>
              <w:jc w:val="both"/>
              <w:rPr>
                <w:rFonts w:ascii="Book Antiqua" w:hAnsi="Book Antiqua" w:cs="Arial"/>
                <w:szCs w:val="22"/>
                <w:u w:val="single"/>
              </w:rPr>
            </w:pPr>
            <w:r w:rsidRPr="00460969">
              <w:rPr>
                <w:rFonts w:ascii="Book Antiqua" w:hAnsi="Book Antiqua" w:cs="Arial"/>
                <w:sz w:val="22"/>
                <w:szCs w:val="22"/>
                <w:u w:val="single"/>
              </w:rPr>
              <w:t>Bid Submission</w:t>
            </w:r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</w:tc>
      </w:tr>
      <w:tr w:rsidR="00F51E05" w:rsidRPr="00460969" w14:paraId="6291E4E7" w14:textId="77777777" w:rsidTr="00CB196E">
        <w:trPr>
          <w:trHeight w:val="38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F51E05" w:rsidRPr="00460969" w:rsidRDefault="00F51E05" w:rsidP="00F51E05">
            <w:pPr>
              <w:ind w:left="-11"/>
              <w:jc w:val="both"/>
              <w:rPr>
                <w:rFonts w:ascii="Book Antiqua" w:hAnsi="Book Antiqua" w:cs="Arial"/>
                <w:b/>
                <w:bCs/>
                <w:szCs w:val="22"/>
              </w:rPr>
            </w:pPr>
            <w:r w:rsidRPr="00460969">
              <w:rPr>
                <w:rFonts w:ascii="Book Antiqua" w:hAnsi="Book Antiqua" w:cs="Arial"/>
                <w:b/>
                <w:bCs/>
                <w:sz w:val="22"/>
                <w:szCs w:val="22"/>
              </w:rPr>
              <w:t>For Soft Copy part of bids: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D23A705" w:rsidR="00F51E05" w:rsidRPr="00460969" w:rsidRDefault="00B5383E" w:rsidP="00F51E05">
            <w:pPr>
              <w:rPr>
                <w:rFonts w:ascii="Book Antiqua" w:hAnsi="Book Antiqua" w:cs="Arial"/>
                <w:szCs w:val="22"/>
              </w:rPr>
            </w:pPr>
            <w:r w:rsidRPr="00B5383E">
              <w:rPr>
                <w:rFonts w:ascii="Book Antiqua" w:hAnsi="Book Antiqua" w:cs="Arial"/>
                <w:sz w:val="22"/>
                <w:szCs w:val="22"/>
              </w:rPr>
              <w:t xml:space="preserve">Upto </w:t>
            </w:r>
            <w:r w:rsidR="00B61C77" w:rsidRPr="00B61C77">
              <w:rPr>
                <w:rFonts w:ascii="Book Antiqua" w:hAnsi="Book Antiqua" w:cs="Arial"/>
                <w:sz w:val="22"/>
                <w:szCs w:val="22"/>
              </w:rPr>
              <w:t>05/03/2026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3B89DBF" w:rsidR="00F51E05" w:rsidRPr="00460969" w:rsidRDefault="00F51E05" w:rsidP="00F51E05">
            <w:pPr>
              <w:ind w:left="-11"/>
              <w:jc w:val="both"/>
              <w:rPr>
                <w:rFonts w:ascii="Book Antiqua" w:hAnsi="Book Antiqua" w:cs="Arial"/>
                <w:szCs w:val="22"/>
              </w:rPr>
            </w:pPr>
            <w:r w:rsidRPr="00460969">
              <w:rPr>
                <w:rFonts w:ascii="Book Antiqua" w:hAnsi="Book Antiqua" w:cs="Arial"/>
                <w:sz w:val="22"/>
                <w:szCs w:val="22"/>
              </w:rPr>
              <w:t xml:space="preserve">Upto </w:t>
            </w:r>
            <w:r w:rsidR="00B61C77">
              <w:rPr>
                <w:rFonts w:ascii="Book Antiqua" w:hAnsi="Book Antiqua" w:cs="Arial"/>
                <w:sz w:val="22"/>
                <w:szCs w:val="22"/>
              </w:rPr>
              <w:t>12</w:t>
            </w:r>
            <w:r w:rsidRPr="00B87A9A">
              <w:rPr>
                <w:rFonts w:ascii="Book Antiqua" w:hAnsi="Book Antiqua" w:cs="Arial"/>
                <w:sz w:val="22"/>
                <w:szCs w:val="22"/>
              </w:rPr>
              <w:t>/</w:t>
            </w:r>
            <w:r w:rsidR="004930FF">
              <w:rPr>
                <w:rFonts w:ascii="Book Antiqua" w:hAnsi="Book Antiqua" w:cs="Arial"/>
                <w:sz w:val="22"/>
                <w:szCs w:val="22"/>
              </w:rPr>
              <w:t>0</w:t>
            </w:r>
            <w:r w:rsidR="00B5383E">
              <w:rPr>
                <w:rFonts w:ascii="Book Antiqua" w:hAnsi="Book Antiqua" w:cs="Arial"/>
                <w:sz w:val="22"/>
                <w:szCs w:val="22"/>
              </w:rPr>
              <w:t>3</w:t>
            </w:r>
            <w:r w:rsidRPr="00B87A9A">
              <w:rPr>
                <w:rFonts w:ascii="Book Antiqua" w:hAnsi="Book Antiqua" w:cs="Arial"/>
                <w:sz w:val="22"/>
                <w:szCs w:val="22"/>
              </w:rPr>
              <w:t>/202</w:t>
            </w:r>
            <w:r w:rsidR="004930FF">
              <w:rPr>
                <w:rFonts w:ascii="Book Antiqua" w:hAnsi="Book Antiqua" w:cs="Arial"/>
                <w:sz w:val="22"/>
                <w:szCs w:val="22"/>
              </w:rPr>
              <w:t>6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Thanking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27D03942" w:rsidR="002770CA" w:rsidRPr="00460969" w:rsidRDefault="00A023DC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969F4A8">
          <v:shape id="_x0000_i1026" type="#_x0000_t75" alt="Signature Line, Unsigned" style="width:75pt;height:37.5pt">
            <v:imagedata r:id="rId10" o:title=""/>
            <o:lock v:ext="edit" ungrouping="t" rotation="t" cropping="t" verticies="t" text="t" grouping="t"/>
            <o:signatureline v:ext="edit" id="{7BCEC129-32AF-48F8-ADFD-AB8A6E649839}" provid="{00000000-0000-0000-0000-000000000000}" o:suggestedsigner="Samrat Jain" o:suggestedsigner2="Chief Manager (CS-G11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1A23" w14:textId="77777777" w:rsidR="00A023DC" w:rsidRDefault="00A023DC" w:rsidP="00AB0FCA">
      <w:r>
        <w:separator/>
      </w:r>
    </w:p>
  </w:endnote>
  <w:endnote w:type="continuationSeparator" w:id="0">
    <w:p w14:paraId="67427A7B" w14:textId="77777777" w:rsidR="00A023DC" w:rsidRDefault="00A023D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A023D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023D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9ED4" w14:textId="77777777" w:rsidR="00A023DC" w:rsidRDefault="00A023DC" w:rsidP="00AB0FCA">
      <w:r>
        <w:separator/>
      </w:r>
    </w:p>
  </w:footnote>
  <w:footnote w:type="continuationSeparator" w:id="0">
    <w:p w14:paraId="3BFF8007" w14:textId="77777777" w:rsidR="00A023DC" w:rsidRDefault="00A023D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A023D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9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09095">
    <w:abstractNumId w:val="0"/>
  </w:num>
  <w:num w:numId="2" w16cid:durableId="201683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8489F"/>
    <w:rsid w:val="00C90474"/>
    <w:rsid w:val="00C9053F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849"/>
    <w:rsid w:val="00F33DBB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34D-A6F6-4B0F-8570-76D8916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1180</cp:revision>
  <cp:lastPrinted>2023-05-17T06:47:00Z</cp:lastPrinted>
  <dcterms:created xsi:type="dcterms:W3CDTF">2014-06-12T12:28:00Z</dcterms:created>
  <dcterms:modified xsi:type="dcterms:W3CDTF">2026-03-05T06:14:00Z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