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394CF137" w14:textId="77777777" w:rsidR="001B676C" w:rsidRDefault="00794DF1" w:rsidP="001B676C">
            <w:pPr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  <w:p w14:paraId="0E437F55" w14:textId="51C4CE06" w:rsidR="00CA650B" w:rsidRPr="005154B8" w:rsidRDefault="00CA650B" w:rsidP="001B676C">
            <w:pPr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3DC75E04" w14:textId="56992778" w:rsidR="001B676C" w:rsidRPr="00185D7A" w:rsidRDefault="00A93759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93759">
              <w:rPr>
                <w:rFonts w:ascii="Book Antiqua" w:hAnsi="Book Antiqua" w:cs="Arial"/>
                <w:color w:val="000000"/>
                <w:sz w:val="22"/>
                <w:szCs w:val="22"/>
              </w:rPr>
              <w:t>The completion period for the subject Package(s) shall be 27 months as specified in ITB Sub-Clause 24.1(c).</w:t>
            </w:r>
          </w:p>
        </w:tc>
        <w:tc>
          <w:tcPr>
            <w:tcW w:w="6662" w:type="dxa"/>
          </w:tcPr>
          <w:p w14:paraId="69F93FBE" w14:textId="1D10162B" w:rsidR="00330362" w:rsidRPr="002E5104" w:rsidRDefault="00A93759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93759">
              <w:rPr>
                <w:rFonts w:ascii="Book Antiqua" w:hAnsi="Book Antiqua" w:cs="72"/>
                <w:sz w:val="22"/>
                <w:szCs w:val="22"/>
                <w:lang w:val="en-IN"/>
              </w:rPr>
              <w:t xml:space="preserve">The completion period for the subject Package(s) shall be </w:t>
            </w:r>
            <w:r w:rsidR="00CA650B" w:rsidRPr="00CA650B">
              <w:rPr>
                <w:rFonts w:ascii="Book Antiqua" w:hAnsi="Book Antiqua" w:cs="72"/>
                <w:b/>
                <w:bCs/>
                <w:sz w:val="22"/>
                <w:szCs w:val="22"/>
                <w:lang w:val="en-IN"/>
              </w:rPr>
              <w:t>33</w:t>
            </w:r>
            <w:r w:rsidRPr="00CA650B">
              <w:rPr>
                <w:rFonts w:ascii="Book Antiqua" w:hAnsi="Book Antiqua" w:cs="72"/>
                <w:b/>
                <w:bCs/>
                <w:sz w:val="22"/>
                <w:szCs w:val="22"/>
                <w:lang w:val="en-IN"/>
              </w:rPr>
              <w:t xml:space="preserve"> months</w:t>
            </w:r>
            <w:r w:rsidRPr="00A93759">
              <w:rPr>
                <w:rFonts w:ascii="Book Antiqua" w:hAnsi="Book Antiqua" w:cs="72"/>
                <w:sz w:val="22"/>
                <w:szCs w:val="22"/>
                <w:lang w:val="en-IN"/>
              </w:rPr>
              <w:t xml:space="preserve"> as specified in ITB Sub-Clause 24.1(c).</w:t>
            </w:r>
            <w:r w:rsidR="00330362">
              <w:tab/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1BB80C3A" w:rsidR="004E3756" w:rsidRDefault="000656B3" w:rsidP="000656B3">
      <w:pPr>
        <w:tabs>
          <w:tab w:val="left" w:pos="7730"/>
        </w:tabs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***</w:t>
      </w:r>
    </w:p>
    <w:p w14:paraId="1149CA3F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7D7B7BDE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4F917006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6607F7F9" w14:textId="1F8D567B" w:rsidR="005154B8" w:rsidRPr="005154B8" w:rsidRDefault="008B13FE" w:rsidP="008B13FE">
      <w:pPr>
        <w:tabs>
          <w:tab w:val="left" w:pos="485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3811E4C9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32EE3A9A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6F71BD21" w14:textId="77777777" w:rsidR="005154B8" w:rsidRPr="005154B8" w:rsidRDefault="005154B8" w:rsidP="005154B8">
      <w:pPr>
        <w:jc w:val="center"/>
        <w:rPr>
          <w:rFonts w:ascii="Book Antiqua" w:hAnsi="Book Antiqua"/>
          <w:sz w:val="22"/>
          <w:szCs w:val="22"/>
        </w:rPr>
      </w:pPr>
    </w:p>
    <w:sectPr w:rsidR="005154B8" w:rsidRPr="005154B8" w:rsidSect="008B1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06" w:right="1174" w:bottom="900" w:left="1260" w:header="1127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EECD" w14:textId="77777777" w:rsidR="006725BE" w:rsidRDefault="006725BE">
      <w:r>
        <w:separator/>
      </w:r>
    </w:p>
  </w:endnote>
  <w:endnote w:type="continuationSeparator" w:id="0">
    <w:p w14:paraId="43702061" w14:textId="77777777" w:rsidR="006725BE" w:rsidRDefault="006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65F0" w14:textId="77777777" w:rsidR="0008284E" w:rsidRDefault="00082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6B02" w14:textId="77777777" w:rsidR="0008284E" w:rsidRDefault="0008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7BC1" w14:textId="77777777" w:rsidR="006725BE" w:rsidRDefault="006725BE">
      <w:r>
        <w:separator/>
      </w:r>
    </w:p>
  </w:footnote>
  <w:footnote w:type="continuationSeparator" w:id="0">
    <w:p w14:paraId="05257CE4" w14:textId="77777777" w:rsidR="006725BE" w:rsidRDefault="0067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AB6" w14:textId="77777777" w:rsidR="0008284E" w:rsidRDefault="00082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1C88" w14:textId="5D7472DD" w:rsidR="008B13FE" w:rsidRPr="00C15714" w:rsidRDefault="008B13FE" w:rsidP="008B13FE">
    <w:pPr>
      <w:pStyle w:val="Header"/>
      <w:jc w:val="both"/>
      <w:rPr>
        <w:rFonts w:ascii="Book Antiqua" w:hAnsi="Book Antiqua" w:cs="Arial"/>
        <w:b/>
        <w:bCs/>
        <w:sz w:val="22"/>
        <w:szCs w:val="22"/>
        <w:lang w:bidi="hi-IN"/>
      </w:rPr>
    </w:pPr>
    <w:r>
      <w:rPr>
        <w:rFonts w:ascii="Book Antiqua" w:hAnsi="Book Antiqua"/>
        <w:b/>
        <w:bCs/>
        <w:sz w:val="22"/>
        <w:szCs w:val="22"/>
      </w:rPr>
      <w:tab/>
    </w:r>
    <w:r w:rsidRPr="003169C7">
      <w:rPr>
        <w:rFonts w:ascii="Book Antiqua" w:hAnsi="Book Antiqua" w:cs="Arial"/>
        <w:b/>
        <w:bCs/>
        <w:sz w:val="22"/>
        <w:szCs w:val="22"/>
        <w:lang w:bidi="hi-IN"/>
      </w:rPr>
      <w:t xml:space="preserve">Amendment No-II dated </w:t>
    </w:r>
    <w:r w:rsidR="0008284E">
      <w:rPr>
        <w:rFonts w:ascii="Book Antiqua" w:hAnsi="Book Antiqua" w:cs="Arial"/>
        <w:b/>
        <w:bCs/>
        <w:sz w:val="22"/>
        <w:szCs w:val="22"/>
        <w:lang w:bidi="hi-IN"/>
      </w:rPr>
      <w:t>08</w:t>
    </w:r>
    <w:r w:rsidRPr="003169C7">
      <w:rPr>
        <w:rFonts w:ascii="Book Antiqua" w:hAnsi="Book Antiqua" w:cs="Arial"/>
        <w:b/>
        <w:bCs/>
        <w:sz w:val="22"/>
        <w:szCs w:val="22"/>
        <w:lang w:bidi="hi-IN"/>
      </w:rPr>
      <w:t>/0</w:t>
    </w:r>
    <w:r>
      <w:rPr>
        <w:rFonts w:ascii="Book Antiqua" w:hAnsi="Book Antiqua" w:cs="Arial"/>
        <w:b/>
        <w:bCs/>
        <w:sz w:val="22"/>
        <w:szCs w:val="22"/>
        <w:lang w:bidi="hi-IN"/>
      </w:rPr>
      <w:t>5</w:t>
    </w:r>
    <w:r w:rsidRPr="003169C7">
      <w:rPr>
        <w:rFonts w:ascii="Book Antiqua" w:hAnsi="Book Antiqua" w:cs="Arial"/>
        <w:b/>
        <w:bCs/>
        <w:sz w:val="22"/>
        <w:szCs w:val="22"/>
        <w:lang w:bidi="hi-IN"/>
      </w:rPr>
      <w:t xml:space="preserve">/2026 to the </w:t>
    </w:r>
    <w:r w:rsidRPr="00705CFF">
      <w:rPr>
        <w:rFonts w:ascii="Book Antiqua" w:hAnsi="Book Antiqua" w:cs="Arial"/>
        <w:b/>
        <w:bCs/>
        <w:sz w:val="22"/>
        <w:szCs w:val="22"/>
        <w:lang w:bidi="hi-IN"/>
      </w:rPr>
      <w:t>Bidding Documents of Pre-Bid Tie Up for Transmission Line Package TL01 for 765kV D/C Ananthapuram-III – Krishnagiri TL Part-I associated with Transmission System for integration of Ananthapuram-III REZ - Phase-I through tariff based competitive bidding (TBCB) route prior to RfP bid submission by POWERGRID to BPC. Spec. No.: CC/T/W-TW/DOM/A10/26/05393</w:t>
    </w:r>
  </w:p>
  <w:p w14:paraId="09634907" w14:textId="41BD8D9C" w:rsidR="00F759B7" w:rsidRPr="00446FF7" w:rsidRDefault="00F759B7" w:rsidP="00F759B7">
    <w:pPr>
      <w:pStyle w:val="Header"/>
      <w:jc w:val="both"/>
      <w:rPr>
        <w:rFonts w:ascii="Book Antiqua" w:hAnsi="Book Antiqua" w:cs="Arial"/>
        <w:sz w:val="22"/>
        <w:szCs w:val="22"/>
      </w:rPr>
    </w:pPr>
  </w:p>
  <w:p w14:paraId="5C551F91" w14:textId="002FC9FC" w:rsidR="006926D2" w:rsidRPr="006926D2" w:rsidRDefault="006926D2" w:rsidP="00A45480">
    <w:pPr>
      <w:tabs>
        <w:tab w:val="left" w:pos="720"/>
      </w:tabs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378213BB" w:rsidR="00D664C0" w:rsidRPr="006926D2" w:rsidRDefault="008B13FE" w:rsidP="008B13FE">
    <w:pPr>
      <w:pStyle w:val="Header"/>
      <w:tabs>
        <w:tab w:val="left" w:pos="59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4CFC" w14:textId="77777777" w:rsidR="0008284E" w:rsidRDefault="00082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1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656B3"/>
    <w:rsid w:val="0007082B"/>
    <w:rsid w:val="00074615"/>
    <w:rsid w:val="00074F09"/>
    <w:rsid w:val="000752FC"/>
    <w:rsid w:val="00077A95"/>
    <w:rsid w:val="00081175"/>
    <w:rsid w:val="0008284E"/>
    <w:rsid w:val="000832F1"/>
    <w:rsid w:val="00087054"/>
    <w:rsid w:val="000879F5"/>
    <w:rsid w:val="00091FDF"/>
    <w:rsid w:val="000961E3"/>
    <w:rsid w:val="0009753D"/>
    <w:rsid w:val="000A0566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B4DE3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2F75"/>
    <w:rsid w:val="002232B0"/>
    <w:rsid w:val="002239FF"/>
    <w:rsid w:val="00225DE6"/>
    <w:rsid w:val="00230EE7"/>
    <w:rsid w:val="002317FC"/>
    <w:rsid w:val="002329E2"/>
    <w:rsid w:val="00233343"/>
    <w:rsid w:val="002338FA"/>
    <w:rsid w:val="00234C79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2359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5D5E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46FF7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54B8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5CAB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6CD1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25BE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1593"/>
    <w:rsid w:val="006926D2"/>
    <w:rsid w:val="00693B1F"/>
    <w:rsid w:val="00695AB8"/>
    <w:rsid w:val="0069732A"/>
    <w:rsid w:val="006A0414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133"/>
    <w:rsid w:val="00884670"/>
    <w:rsid w:val="00885C8E"/>
    <w:rsid w:val="00886245"/>
    <w:rsid w:val="00886D91"/>
    <w:rsid w:val="008871C9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3FE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6DB6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164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4D20"/>
    <w:rsid w:val="00A6780B"/>
    <w:rsid w:val="00A71C8D"/>
    <w:rsid w:val="00A769B2"/>
    <w:rsid w:val="00A76E6D"/>
    <w:rsid w:val="00A80447"/>
    <w:rsid w:val="00A811F4"/>
    <w:rsid w:val="00A8130C"/>
    <w:rsid w:val="00A81B81"/>
    <w:rsid w:val="00A82FFB"/>
    <w:rsid w:val="00A83729"/>
    <w:rsid w:val="00A8401B"/>
    <w:rsid w:val="00A855E5"/>
    <w:rsid w:val="00A86028"/>
    <w:rsid w:val="00A90245"/>
    <w:rsid w:val="00A90479"/>
    <w:rsid w:val="00A93759"/>
    <w:rsid w:val="00A940BD"/>
    <w:rsid w:val="00A946AE"/>
    <w:rsid w:val="00AA1BAE"/>
    <w:rsid w:val="00AA4569"/>
    <w:rsid w:val="00AA69AC"/>
    <w:rsid w:val="00AB14A1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193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229F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14F0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645D"/>
    <w:rsid w:val="00C57DA5"/>
    <w:rsid w:val="00C61F95"/>
    <w:rsid w:val="00C6394A"/>
    <w:rsid w:val="00C63BC8"/>
    <w:rsid w:val="00C63C8D"/>
    <w:rsid w:val="00C641B6"/>
    <w:rsid w:val="00C6445D"/>
    <w:rsid w:val="00C64AE4"/>
    <w:rsid w:val="00C65C9B"/>
    <w:rsid w:val="00C66D02"/>
    <w:rsid w:val="00C67216"/>
    <w:rsid w:val="00C673B1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650B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4B5B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48CE"/>
    <w:rsid w:val="00E74C35"/>
    <w:rsid w:val="00E7671F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Rishi Tandon {ऋषि टंडन}</cp:lastModifiedBy>
  <cp:revision>615</cp:revision>
  <cp:lastPrinted>2025-08-20T04:27:00Z</cp:lastPrinted>
  <dcterms:created xsi:type="dcterms:W3CDTF">2024-07-22T15:06:00Z</dcterms:created>
  <dcterms:modified xsi:type="dcterms:W3CDTF">2026-05-08T09:29:00Z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