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BA832" w14:textId="77777777" w:rsidR="009B2673" w:rsidRPr="009645FD" w:rsidRDefault="009B2673" w:rsidP="009B2673">
      <w:pPr>
        <w:tabs>
          <w:tab w:val="left" w:pos="1037"/>
        </w:tabs>
        <w:jc w:val="center"/>
        <w:rPr>
          <w:rFonts w:ascii="Book Antiqua" w:hAnsi="Book Antiqua" w:cs="Arial"/>
          <w:b/>
          <w:szCs w:val="22"/>
          <w:lang w:val="en-GB"/>
        </w:rPr>
      </w:pPr>
      <w:r w:rsidRPr="009645FD">
        <w:rPr>
          <w:rFonts w:ascii="Book Antiqua" w:hAnsi="Book Antiqua" w:cs="Arial"/>
          <w:b/>
          <w:bCs/>
          <w:szCs w:val="22"/>
        </w:rPr>
        <w:t>“TRANSMISSION LINE TOWER SUPPLY PACKAGE-TS01 FOR BULK PROCUREMENT OF TRANSMISSION LINE TOWERS FOR TRANSMISSION LINE DIVERSION WORKS”</w:t>
      </w:r>
    </w:p>
    <w:p w14:paraId="30CE1BD8" w14:textId="77777777" w:rsidR="00177A9C" w:rsidRDefault="00453718" w:rsidP="00177A9C">
      <w:pPr>
        <w:spacing w:after="0" w:line="240" w:lineRule="auto"/>
        <w:jc w:val="center"/>
        <w:rPr>
          <w:rFonts w:ascii="Book Antiqua" w:hAnsi="Book Antiqua"/>
          <w:b/>
          <w:bCs/>
          <w:lang w:val="en-IN"/>
        </w:rPr>
      </w:pPr>
      <w:r w:rsidRPr="00177A9C">
        <w:rPr>
          <w:rFonts w:ascii="Book Antiqua" w:hAnsi="Book Antiqua"/>
          <w:b/>
          <w:bCs/>
          <w:lang w:val="en-IN"/>
        </w:rPr>
        <w:t xml:space="preserve"> </w:t>
      </w:r>
      <w:r w:rsidR="00177A9C" w:rsidRPr="00177A9C">
        <w:rPr>
          <w:rFonts w:ascii="Book Antiqua" w:hAnsi="Book Antiqua"/>
          <w:b/>
          <w:bCs/>
          <w:lang w:val="en-IN"/>
        </w:rPr>
        <w:t>(Compliance to the process related to the e-RA Terms &amp; Conditions and the Business Rules governing the e-RA)</w:t>
      </w:r>
    </w:p>
    <w:p w14:paraId="6E0F08CE" w14:textId="77777777"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14:paraId="4971F348" w14:textId="77777777" w:rsidTr="00177A9C">
        <w:tc>
          <w:tcPr>
            <w:tcW w:w="4621" w:type="dxa"/>
          </w:tcPr>
          <w:p w14:paraId="51D1B0C9"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477E2D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6471BF1" w14:textId="77777777"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107B681" w14:textId="77777777"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14:paraId="7FF1576A" w14:textId="77777777"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14:paraId="68B37491" w14:textId="77777777"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14:paraId="478BD0A4" w14:textId="77777777"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14:paraId="59D007FB" w14:textId="77777777" w:rsidR="00177A9C" w:rsidRPr="00177A9C" w:rsidRDefault="00177A9C" w:rsidP="00177A9C">
            <w:pPr>
              <w:rPr>
                <w:rFonts w:ascii="Book Antiqua" w:hAnsi="Book Antiqua"/>
                <w:lang w:val="en-IN"/>
              </w:rPr>
            </w:pPr>
            <w:r w:rsidRPr="00177A9C">
              <w:rPr>
                <w:rFonts w:ascii="Book Antiqua" w:hAnsi="Book Antiqua"/>
                <w:lang w:val="en-IN"/>
              </w:rPr>
              <w:t>"</w:t>
            </w:r>
            <w:proofErr w:type="spellStart"/>
            <w:r w:rsidRPr="00177A9C">
              <w:rPr>
                <w:rFonts w:ascii="Book Antiqua" w:hAnsi="Book Antiqua"/>
                <w:lang w:val="en-IN"/>
              </w:rPr>
              <w:t>Saudamini</w:t>
            </w:r>
            <w:proofErr w:type="spellEnd"/>
            <w:r w:rsidRPr="00177A9C">
              <w:rPr>
                <w:rFonts w:ascii="Book Antiqua" w:hAnsi="Book Antiqua"/>
                <w:lang w:val="en-IN"/>
              </w:rPr>
              <w:t>", Plot No. 2, Sector 29</w:t>
            </w:r>
            <w:r w:rsidRPr="00177A9C">
              <w:rPr>
                <w:rFonts w:ascii="Book Antiqua" w:hAnsi="Book Antiqua"/>
                <w:lang w:val="en-IN"/>
              </w:rPr>
              <w:tab/>
            </w:r>
            <w:r w:rsidRPr="00177A9C">
              <w:rPr>
                <w:rFonts w:ascii="Book Antiqua" w:hAnsi="Book Antiqua"/>
                <w:lang w:val="en-IN"/>
              </w:rPr>
              <w:tab/>
            </w:r>
          </w:p>
          <w:p w14:paraId="1CCF114F" w14:textId="77777777"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14:paraId="4ED7D778"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338EDF15"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B10FEE0"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260E8D7A" w14:textId="77777777"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17563A58" w14:textId="77777777"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08FE36"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E0D38F5"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2C4ED297"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177A9C">
        <w:rPr>
          <w:rFonts w:ascii="Book Antiqua" w:hAnsi="Book Antiqua"/>
          <w:lang w:val="en-IN"/>
        </w:rPr>
        <w:lastRenderedPageBreak/>
        <w:t>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6F1BE8C"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327FCF0"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101F7B9A" w14:textId="77777777"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22D57274" w14:textId="77777777"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19485C2"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9DC5777"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51450F7"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3772DA50"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8F2EC" w14:textId="77777777" w:rsidR="00146AB9" w:rsidRDefault="00146AB9" w:rsidP="00177A9C">
      <w:pPr>
        <w:spacing w:after="0" w:line="240" w:lineRule="auto"/>
      </w:pPr>
      <w:r>
        <w:separator/>
      </w:r>
    </w:p>
  </w:endnote>
  <w:endnote w:type="continuationSeparator" w:id="0">
    <w:p w14:paraId="7D97DF97" w14:textId="77777777" w:rsidR="00146AB9" w:rsidRDefault="00146AB9"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FCE9"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29610C">
      <w:rPr>
        <w:rFonts w:ascii="Book Antiqua" w:hAnsi="Book Antiqua"/>
        <w:b/>
        <w:noProof/>
      </w:rPr>
      <w:t>1</w:t>
    </w:r>
    <w:r w:rsidRPr="00CE3AC2">
      <w:rPr>
        <w:rFonts w:ascii="Book Antiqua" w:hAnsi="Book Antiqua"/>
        <w:b/>
      </w:rPr>
      <w:fldChar w:fldCharType="end"/>
    </w:r>
    <w:r w:rsidR="008073D1">
      <w:rPr>
        <w:rFonts w:ascii="Book Antiqua" w:hAnsi="Book Antiqu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0DC0F" w14:textId="77777777" w:rsidR="00146AB9" w:rsidRDefault="00146AB9" w:rsidP="00177A9C">
      <w:pPr>
        <w:spacing w:after="0" w:line="240" w:lineRule="auto"/>
      </w:pPr>
      <w:r>
        <w:separator/>
      </w:r>
    </w:p>
  </w:footnote>
  <w:footnote w:type="continuationSeparator" w:id="0">
    <w:p w14:paraId="3083A616" w14:textId="77777777" w:rsidR="00146AB9" w:rsidRDefault="00146AB9"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8BEC8" w14:textId="21768DAF" w:rsidR="00177A9C" w:rsidRPr="00177A9C" w:rsidRDefault="009B2673">
    <w:pPr>
      <w:pStyle w:val="Header"/>
      <w:rPr>
        <w:rFonts w:ascii="Book Antiqua" w:hAnsi="Book Antiqua"/>
      </w:rPr>
    </w:pPr>
    <w:r w:rsidRPr="009B2673">
      <w:rPr>
        <w:rFonts w:ascii="Book Antiqua" w:hAnsi="Book Antiqua"/>
        <w:b/>
        <w:bCs/>
      </w:rPr>
      <w:t>Specification No.: CC-CS/1081-CC/TW-4250/3/G2</w:t>
    </w:r>
    <w:r w:rsidR="00FF243E">
      <w:rPr>
        <w:rFonts w:ascii="Book Antiqua" w:hAnsi="Book Antiqua"/>
      </w:rPr>
      <w:t xml:space="preserve">       </w:t>
    </w:r>
    <w:r w:rsidR="005240DE">
      <w:rPr>
        <w:rFonts w:ascii="Book Antiqua" w:hAnsi="Book Antiqua"/>
      </w:rPr>
      <w:tab/>
    </w:r>
    <w:r w:rsidR="00177A9C" w:rsidRPr="00FF243E">
      <w:rPr>
        <w:rFonts w:ascii="Book Antiqua" w:hAnsi="Book Antiqua"/>
        <w:b/>
        <w:bCs/>
      </w:rPr>
      <w:t>Attachment</w:t>
    </w:r>
    <w:r w:rsidR="00453718">
      <w:rPr>
        <w:rFonts w:ascii="Book Antiqua" w:hAnsi="Book Antiqua"/>
        <w:b/>
        <w:bCs/>
      </w:rPr>
      <w:t>-23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5E2"/>
    <w:rsid w:val="000B143F"/>
    <w:rsid w:val="000D1D04"/>
    <w:rsid w:val="00146AB9"/>
    <w:rsid w:val="00177A9C"/>
    <w:rsid w:val="0019192C"/>
    <w:rsid w:val="00195DAC"/>
    <w:rsid w:val="001E0C88"/>
    <w:rsid w:val="0029610C"/>
    <w:rsid w:val="002E3CE6"/>
    <w:rsid w:val="0031650F"/>
    <w:rsid w:val="003C278F"/>
    <w:rsid w:val="00453718"/>
    <w:rsid w:val="0046700F"/>
    <w:rsid w:val="00501B73"/>
    <w:rsid w:val="005240DE"/>
    <w:rsid w:val="00525E43"/>
    <w:rsid w:val="005E102F"/>
    <w:rsid w:val="006410D4"/>
    <w:rsid w:val="006643A3"/>
    <w:rsid w:val="00673879"/>
    <w:rsid w:val="006A6900"/>
    <w:rsid w:val="007959FD"/>
    <w:rsid w:val="007E0B9F"/>
    <w:rsid w:val="008073D1"/>
    <w:rsid w:val="008340AE"/>
    <w:rsid w:val="0089120C"/>
    <w:rsid w:val="008E4BDE"/>
    <w:rsid w:val="00952A00"/>
    <w:rsid w:val="009B2673"/>
    <w:rsid w:val="00C2314E"/>
    <w:rsid w:val="00CC54E9"/>
    <w:rsid w:val="00CE3AC2"/>
    <w:rsid w:val="00E3348D"/>
    <w:rsid w:val="00E34010"/>
    <w:rsid w:val="00F90B94"/>
    <w:rsid w:val="00FF243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05F18"/>
  <w15:docId w15:val="{2D3774CF-23DB-46F9-8225-A0251895A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BodyText">
    <w:name w:val="Body Text"/>
    <w:basedOn w:val="Normal"/>
    <w:link w:val="BodyTextChar"/>
    <w:rsid w:val="0089120C"/>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89120C"/>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Silpa Vakati</cp:lastModifiedBy>
  <cp:revision>23</cp:revision>
  <cp:lastPrinted>2018-09-20T10:30:00Z</cp:lastPrinted>
  <dcterms:created xsi:type="dcterms:W3CDTF">2018-07-24T09:02:00Z</dcterms:created>
  <dcterms:modified xsi:type="dcterms:W3CDTF">2021-06-01T18:07:00Z</dcterms:modified>
  <cp:contentStatus/>
</cp:coreProperties>
</file>