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B5BD" w14:textId="25D46B4A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D4621C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D4621C">
        <w:rPr>
          <w:rFonts w:ascii="Book Antiqua" w:hAnsi="Book Antiqua" w:cs="Arial"/>
          <w:sz w:val="20"/>
        </w:rPr>
        <w:t>2</w:t>
      </w:r>
      <w:r w:rsidR="00FB304E">
        <w:rPr>
          <w:rFonts w:ascii="Book Antiqua" w:hAnsi="Book Antiqua" w:cs="Arial"/>
          <w:sz w:val="20"/>
        </w:rPr>
        <w:t>7</w:t>
      </w:r>
      <w:r w:rsidR="00805E67">
        <w:rPr>
          <w:rFonts w:ascii="Book Antiqua" w:hAnsi="Book Antiqua" w:cs="Arial"/>
          <w:sz w:val="20"/>
        </w:rPr>
        <w:t>.03</w:t>
      </w:r>
      <w:r w:rsidR="00C47677">
        <w:rPr>
          <w:rFonts w:ascii="Book Antiqua" w:hAnsi="Book Antiqua" w:cs="Arial"/>
          <w:sz w:val="20"/>
        </w:rPr>
        <w:t>.2024</w:t>
      </w:r>
    </w:p>
    <w:p w14:paraId="71DFF52A" w14:textId="77777777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213A2068" w:rsidR="00F219DD" w:rsidRPr="002044DB" w:rsidRDefault="002367BF" w:rsidP="00F219DD">
      <w:pPr>
        <w:jc w:val="both"/>
        <w:rPr>
          <w:rFonts w:ascii="Arial" w:hAnsi="Arial" w:cs="Arial"/>
          <w:b/>
          <w:bCs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2044DB" w:rsidRPr="00D457FB">
        <w:rPr>
          <w:rFonts w:ascii="Arial" w:hAnsi="Arial" w:cs="Arial"/>
          <w:b/>
          <w:bCs/>
        </w:rPr>
        <w:t>Pre-Bid Tie up for Transmission Line Package TL-02 for Halvad - Jamnagar 765 KV D/C Line Part-II  line associated with ‘Network Expansion Scheme in Gujarat for drawl of about 3.6 GW Load under phase- I in Jamnagar Area through tariff based competitive bidding (TBCB) route prior to RfP bid submission by POWERGRID to BPC.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B304E" w:rsidRPr="00624C51">
        <w:rPr>
          <w:rFonts w:ascii="Arial" w:hAnsi="Arial" w:cs="Arial"/>
          <w:b/>
          <w:szCs w:val="22"/>
        </w:rPr>
        <w:t>CC/T/W-TW/DOM/A02/24/025</w:t>
      </w:r>
      <w:r w:rsidR="002044DB">
        <w:rPr>
          <w:rFonts w:ascii="Arial" w:hAnsi="Arial" w:cs="Arial"/>
          <w:b/>
          <w:szCs w:val="22"/>
        </w:rPr>
        <w:t>84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09CE958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</w:t>
            </w:r>
            <w:r w:rsidR="00991659">
              <w:rPr>
                <w:rFonts w:ascii="Book Antiqua" w:hAnsi="Book Antiqua" w:cs="Arial"/>
                <w:sz w:val="20"/>
              </w:rPr>
              <w:t>3</w:t>
            </w:r>
            <w:r>
              <w:rPr>
                <w:rFonts w:ascii="Book Antiqua" w:hAnsi="Book Antiqua" w:cs="Arial"/>
                <w:sz w:val="20"/>
              </w:rPr>
              <w:t>/03/2024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EE0C252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</w:t>
            </w:r>
            <w:r w:rsidR="00991659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/03/2024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342F2B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FB304E">
              <w:rPr>
                <w:rFonts w:ascii="Book Antiqua" w:hAnsi="Book Antiqua" w:cs="Arial"/>
                <w:sz w:val="20"/>
              </w:rPr>
              <w:t>10</w:t>
            </w:r>
            <w:r w:rsidR="00D4621C">
              <w:rPr>
                <w:rFonts w:ascii="Book Antiqua" w:hAnsi="Book Antiqua" w:cs="Arial"/>
                <w:sz w:val="20"/>
              </w:rPr>
              <w:t>/04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11AE2F8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B304E">
              <w:rPr>
                <w:rFonts w:ascii="Book Antiqua" w:hAnsi="Book Antiqua" w:cs="Arial"/>
                <w:sz w:val="20"/>
              </w:rPr>
              <w:t>12</w:t>
            </w:r>
            <w:r w:rsidR="00D4621C">
              <w:rPr>
                <w:rFonts w:ascii="Book Antiqua" w:hAnsi="Book Antiqua" w:cs="Arial"/>
                <w:sz w:val="20"/>
              </w:rPr>
              <w:t>/04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2DB9C687" w14:textId="3B726083" w:rsidR="00097364" w:rsidRPr="00C84AD4" w:rsidRDefault="00637FD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(Kamal Kumar Rathore)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C1D0" w14:textId="77777777" w:rsidR="005E1341" w:rsidRDefault="005E1341" w:rsidP="00B16323">
      <w:pPr>
        <w:spacing w:after="0" w:line="240" w:lineRule="auto"/>
      </w:pPr>
      <w:r>
        <w:separator/>
      </w:r>
    </w:p>
  </w:endnote>
  <w:endnote w:type="continuationSeparator" w:id="0">
    <w:p w14:paraId="743257B9" w14:textId="77777777" w:rsidR="005E1341" w:rsidRDefault="005E134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1382" w14:textId="77777777" w:rsidR="005E1341" w:rsidRDefault="005E1341" w:rsidP="00B16323">
      <w:pPr>
        <w:spacing w:after="0" w:line="240" w:lineRule="auto"/>
      </w:pPr>
      <w:r>
        <w:separator/>
      </w:r>
    </w:p>
  </w:footnote>
  <w:footnote w:type="continuationSeparator" w:id="0">
    <w:p w14:paraId="3B804A09" w14:textId="77777777" w:rsidR="005E1341" w:rsidRDefault="005E134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543865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527155">
    <w:abstractNumId w:val="3"/>
  </w:num>
  <w:num w:numId="3" w16cid:durableId="1044527556">
    <w:abstractNumId w:val="1"/>
  </w:num>
  <w:num w:numId="4" w16cid:durableId="1420757387">
    <w:abstractNumId w:val="0"/>
  </w:num>
  <w:num w:numId="5" w16cid:durableId="1875653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75BA"/>
    <w:rsid w:val="001C4C03"/>
    <w:rsid w:val="001E548E"/>
    <w:rsid w:val="002044DB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E1341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91659"/>
    <w:rsid w:val="009B3DF2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47677"/>
    <w:rsid w:val="00C75032"/>
    <w:rsid w:val="00C82E1E"/>
    <w:rsid w:val="00C84AD4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B5BAA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B304E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93</cp:revision>
  <cp:lastPrinted>2022-02-28T10:14:00Z</cp:lastPrinted>
  <dcterms:created xsi:type="dcterms:W3CDTF">2020-03-30T14:37:00Z</dcterms:created>
  <dcterms:modified xsi:type="dcterms:W3CDTF">2024-03-27T11:44:00Z</dcterms:modified>
</cp:coreProperties>
</file>