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91A7619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2D1ECA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ED22DF" w:rsidRPr="00ED22DF">
        <w:rPr>
          <w:rFonts w:ascii="Aptos" w:hAnsi="Aptos"/>
          <w:b/>
          <w:bCs/>
          <w:i/>
          <w:iCs/>
          <w:sz w:val="18"/>
          <w:szCs w:val="18"/>
        </w:rPr>
        <w:t>CC/T/W-AIS/DOM/A01/26/12717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2D1ECA">
        <w:rPr>
          <w:rFonts w:ascii="Aptos" w:hAnsi="Aptos"/>
          <w:b/>
          <w:bCs/>
          <w:i/>
          <w:iCs/>
          <w:sz w:val="18"/>
          <w:szCs w:val="18"/>
        </w:rPr>
        <w:t>1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7947D3">
        <w:rPr>
          <w:rFonts w:ascii="Aptos" w:hAnsi="Aptos" w:cs="Courier New"/>
          <w:b/>
          <w:i/>
          <w:iCs/>
          <w:sz w:val="18"/>
          <w:szCs w:val="18"/>
          <w:lang w:val="en-GB"/>
        </w:rPr>
        <w:t>28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7947D3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FC3B516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452060">
        <w:rPr>
          <w:rFonts w:ascii="Aptos" w:hAnsi="Aptos" w:cs="Arial"/>
          <w:b/>
          <w:bCs/>
          <w:sz w:val="18"/>
          <w:szCs w:val="18"/>
        </w:rPr>
        <w:t xml:space="preserve"> </w:t>
      </w:r>
      <w:r w:rsidR="00ED22DF" w:rsidRPr="00ED22DF">
        <w:t>765kV AIS New Substation Package SS 193T</w:t>
      </w:r>
      <w:r w:rsidR="00ED22DF" w:rsidRPr="0089232F">
        <w:t xml:space="preserve"> </w:t>
      </w:r>
      <w:r w:rsidR="00ED22DF" w:rsidRPr="00E111CD">
        <w:t>for (</w:t>
      </w:r>
      <w:proofErr w:type="spellStart"/>
      <w:r w:rsidR="00ED22DF" w:rsidRPr="00E111CD">
        <w:t>i</w:t>
      </w:r>
      <w:proofErr w:type="spellEnd"/>
      <w:r w:rsidR="00ED22DF" w:rsidRPr="00E111CD">
        <w:t xml:space="preserve">) Establishment of 765/400/220 kV Bikaner (Pugal) Station, (ii) Extension of 765 kV Babai Station and (iii) Extension of </w:t>
      </w:r>
      <w:proofErr w:type="spellStart"/>
      <w:r w:rsidR="00ED22DF" w:rsidRPr="00E111CD">
        <w:t>Hanumangarh</w:t>
      </w:r>
      <w:proofErr w:type="spellEnd"/>
      <w:r w:rsidR="00ED22DF" w:rsidRPr="00E111CD">
        <w:t xml:space="preserve"> (400 kV GSS) associated with Intra-State Transmission system for “765 kV GSS Bikaner (Pugal) along with associated transmission system</w:t>
      </w:r>
      <w:r w:rsidR="00ED22DF" w:rsidRPr="0089232F">
        <w:t xml:space="preserve">” </w:t>
      </w:r>
      <w:r w:rsidR="00ED22DF" w:rsidRPr="006C4576">
        <w:t>through TBCB route</w:t>
      </w:r>
      <w:r w:rsidR="00D10497" w:rsidRPr="00ED22DF">
        <w:t>.</w:t>
      </w:r>
      <w:r w:rsidR="00973EC1" w:rsidRPr="00ED22DF">
        <w:t xml:space="preserve"> </w:t>
      </w:r>
      <w:r w:rsidR="00F80B13" w:rsidRPr="00ED22DF">
        <w:t xml:space="preserve">Specification Number: </w:t>
      </w:r>
      <w:r w:rsidR="00ED22DF" w:rsidRPr="00ED22DF">
        <w:t>CC/T/W-AIS/DOM/A01/26/12717</w:t>
      </w:r>
      <w:r w:rsidR="00F140DA" w:rsidRPr="00ED22DF">
        <w:t>.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1C0F6F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1C0F6F" w:rsidRPr="00D8775D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29795C7" w14:textId="19810177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26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2C59ADF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15A51B" w14:textId="08814246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04</w:t>
            </w:r>
            <w:r>
              <w:rPr>
                <w:rFonts w:ascii="Aptos" w:hAnsi="Aptos" w:cstheme="majorBidi"/>
                <w:sz w:val="18"/>
                <w:szCs w:val="18"/>
              </w:rPr>
              <w:t>/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10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656BEAA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1C0F6F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1C0F6F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1C0F6F" w:rsidRPr="00D8775D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1C0F6F" w:rsidRPr="00D8775D" w:rsidRDefault="001C0F6F" w:rsidP="001C0F6F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3FC563C2" w14:textId="65648989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E06994">
              <w:rPr>
                <w:rFonts w:ascii="Aptos" w:hAnsi="Aptos" w:cstheme="majorBidi"/>
                <w:sz w:val="18"/>
                <w:szCs w:val="18"/>
              </w:rPr>
              <w:t>2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8</w:t>
            </w:r>
            <w:r>
              <w:rPr>
                <w:rFonts w:ascii="Aptos" w:hAnsi="Aptos" w:cstheme="majorBidi"/>
                <w:sz w:val="18"/>
                <w:szCs w:val="18"/>
              </w:rPr>
              <w:t>/</w:t>
            </w:r>
            <w:r w:rsidR="00E06994">
              <w:rPr>
                <w:rFonts w:ascii="Aptos" w:hAnsi="Aptos" w:cstheme="majorBidi"/>
                <w:sz w:val="18"/>
                <w:szCs w:val="18"/>
              </w:rPr>
              <w:t>0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1290D3F5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48D3C1" w14:textId="50DF599A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06</w:t>
            </w:r>
            <w:r>
              <w:rPr>
                <w:rFonts w:ascii="Aptos" w:hAnsi="Aptos" w:cstheme="majorBidi"/>
                <w:sz w:val="18"/>
                <w:szCs w:val="18"/>
              </w:rPr>
              <w:t>/</w:t>
            </w:r>
            <w:r w:rsidR="007F4E0E">
              <w:rPr>
                <w:rFonts w:ascii="Aptos" w:hAnsi="Aptos" w:cstheme="majorBidi"/>
                <w:sz w:val="18"/>
                <w:szCs w:val="18"/>
              </w:rPr>
              <w:t>10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10F096EA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26B9BBA2" w:rsidR="00831016" w:rsidRPr="000033C3" w:rsidRDefault="00A1011C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46F7A9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95.4pt;height:47.7pt">
            <v:imagedata r:id="rId12" o:title=""/>
            <o:lock v:ext="edit" ungrouping="t" rotation="t" cropping="t" verticies="t" text="t" grouping="t"/>
            <o:signatureline v:ext="edit" id="{1FF2A04C-1839-478E-B19F-CD7030F94657}" provid="{00000000-0000-0000-0000-000000000000}" o:suggestedsigner="Manish Kuma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983C0" w14:textId="77777777" w:rsidR="00A1011C" w:rsidRDefault="00A1011C" w:rsidP="00B16323">
      <w:pPr>
        <w:spacing w:after="0" w:line="240" w:lineRule="auto"/>
      </w:pPr>
      <w:r>
        <w:separator/>
      </w:r>
    </w:p>
  </w:endnote>
  <w:endnote w:type="continuationSeparator" w:id="0">
    <w:p w14:paraId="3BAE3D04" w14:textId="77777777" w:rsidR="00A1011C" w:rsidRDefault="00A1011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6DF9" w14:textId="77777777" w:rsidR="00A1011C" w:rsidRDefault="00A1011C" w:rsidP="00B16323">
      <w:pPr>
        <w:spacing w:after="0" w:line="240" w:lineRule="auto"/>
      </w:pPr>
      <w:r>
        <w:separator/>
      </w:r>
    </w:p>
  </w:footnote>
  <w:footnote w:type="continuationSeparator" w:id="0">
    <w:p w14:paraId="4D98A4A9" w14:textId="77777777" w:rsidR="00A1011C" w:rsidRDefault="00A1011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A696E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47031"/>
    <w:rsid w:val="00147411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0F6F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267"/>
    <w:rsid w:val="002B3750"/>
    <w:rsid w:val="002C0D49"/>
    <w:rsid w:val="002C72FB"/>
    <w:rsid w:val="002C7A34"/>
    <w:rsid w:val="002D1ECA"/>
    <w:rsid w:val="002D3E35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0B32"/>
    <w:rsid w:val="00423E93"/>
    <w:rsid w:val="00424F03"/>
    <w:rsid w:val="0042584B"/>
    <w:rsid w:val="00452060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4306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4B4F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0E9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00CE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279E8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47D3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4E0E"/>
    <w:rsid w:val="007F7841"/>
    <w:rsid w:val="00804D62"/>
    <w:rsid w:val="008070F1"/>
    <w:rsid w:val="00810206"/>
    <w:rsid w:val="00814450"/>
    <w:rsid w:val="0082795C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85E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0F4"/>
    <w:rsid w:val="009C4E32"/>
    <w:rsid w:val="009D7883"/>
    <w:rsid w:val="009E4565"/>
    <w:rsid w:val="009E59AC"/>
    <w:rsid w:val="009F131A"/>
    <w:rsid w:val="00A017CE"/>
    <w:rsid w:val="00A041BF"/>
    <w:rsid w:val="00A1011C"/>
    <w:rsid w:val="00A10C91"/>
    <w:rsid w:val="00A1227C"/>
    <w:rsid w:val="00A13D83"/>
    <w:rsid w:val="00A17721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74F9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D3D0A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600A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6994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2DF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40DA"/>
    <w:rsid w:val="00F172EC"/>
    <w:rsid w:val="00F3330C"/>
    <w:rsid w:val="00F362F1"/>
    <w:rsid w:val="00F40ACF"/>
    <w:rsid w:val="00F51173"/>
    <w:rsid w:val="00F64E7A"/>
    <w:rsid w:val="00F65E79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B6BB2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Fa7sY/hIRfnCOzBeVNHqamhEYjKdUuYj3sX2R41HNUo=</DigestValue>
    </Reference>
    <Reference Type="http://www.w3.org/2000/09/xmldsig#Object" URI="#idOfficeObject">
      <DigestMethod Algorithm="http://www.w3.org/2001/04/xmlenc#sha256"/>
      <DigestValue>a8aghpAQ4BROHoyHpz9tQJAkqsBfw7rRKrTFi8xXeLc=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lfpLcqFmKbvptiE0/wc/lm6shApwZLwSzvbzUkv6VSg=</DigestValue>
    </Reference>
    <Reference Type="http://www.w3.org/2000/09/xmldsig#Object" URI="#idValidSigLnImg">
      <DigestMethod Algorithm="http://www.w3.org/2001/04/xmlenc#sha256"/>
      <DigestValue>U5+8UymllpX203EmBt3qiddVkj317bU1vOIv2R5jhoQ=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dCyrtDoPD8P6k9LaIyoBOmfVhwA10t2X/e+7JrM2gyoRfZWHUXmjFjLdaX8cNq5DB+uTQE5G5dE+
37bybM5vzIyovdCl3df8PgOqUJMkBbZt6pgDWHTxXB6b26dtDSPiKXF6agtU2cZLj8RwWe25RNbT
cSU4vdkvjMBI/4CnBwz/me0qgx7qB2f2eR6lKBueh4iJ1xR1lmYgteipoS7mXnDBYD2N5JkoKE9o
8cxrb/GCPQ9jAq+hqKowO8HdMWgRrtAlgih1NpS/VmSVybxyq6RpWkt6lDf2y0kJ23E9AIUCIVdS
FIPK+D3mqZpFJHfoL6OhlIR2Blfu0037qM53Qw==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OsuFV633mflZxiPihLld787d5ueffPSK/KYsGmaX1tI=</DigestValue>
      </Reference>
      <Reference URI="/word/endnotes.xml?ContentType=application/vnd.openxmlformats-officedocument.wordprocessingml.endnotes+xml">
        <DigestMethod Algorithm="http://www.w3.org/2001/04/xmlenc#sha256"/>
        <DigestValue>iUvTHyu8j/G6O3vyBtosKSGWu8XVTdB+jCfQuDkUgC8=</DigestValue>
      </Reference>
      <Reference URI="/word/fontTable.xml?ContentType=application/vnd.openxmlformats-officedocument.wordprocessingml.fontTable+xml">
        <DigestMethod Algorithm="http://www.w3.org/2001/04/xmlenc#sha256"/>
        <DigestValue>kxEMhyDYT11bDYw/vda3qwo5Hc5Gs1qZiDPAv62pBPI=</DigestValue>
      </Reference>
      <Reference URI="/word/footer1.xml?ContentType=application/vnd.openxmlformats-officedocument.wordprocessingml.footer+xml">
        <DigestMethod Algorithm="http://www.w3.org/2001/04/xmlenc#sha256"/>
        <DigestValue>WR1uae4N1qrLSSXvZengQSDM2ipPw9J2m9lXr4RuzyE=</DigestValue>
      </Reference>
      <Reference URI="/word/footnotes.xml?ContentType=application/vnd.openxmlformats-officedocument.wordprocessingml.footnotes+xml">
        <DigestMethod Algorithm="http://www.w3.org/2001/04/xmlenc#sha256"/>
        <DigestValue>CZg15FoKFGToAt5hArz5ujixjX6GoXfhoAPyBJSkasM=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lHzjNeHJ5NBF5d+BsMEBEJDcY63Fz9UkN9T4IZEPs1A=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2026-09-28T05:40:14Z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{1FF2A04C-1839-478E-B19F-CD7030F94657}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2026-09-28T05:40:14Z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4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240</cp:revision>
  <cp:lastPrinted>2024-07-10T03:11:00Z</cp:lastPrinted>
  <dcterms:created xsi:type="dcterms:W3CDTF">2023-05-10T13:11:00Z</dcterms:created>
  <dcterms:modified xsi:type="dcterms:W3CDTF">2026-09-28T05:40:00Z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