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C511"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w:t>
      </w:r>
      <w:bookmarkStart w:id="0" w:name="_GoBack"/>
      <w:bookmarkEnd w:id="0"/>
      <w:r w:rsidRPr="00357F40">
        <w:rPr>
          <w:rFonts w:ascii="Book Antiqua" w:eastAsia="Times New Roman" w:hAnsi="Book Antiqua" w:cstheme="minorHAnsi"/>
          <w:b/>
          <w:bCs/>
          <w:szCs w:val="22"/>
          <w:u w:val="single"/>
          <w:lang w:eastAsia="x-none" w:bidi="ar-SA"/>
        </w:rPr>
        <w:t>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B94F12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253B3102" w14:textId="77777777" w:rsidTr="00317F66">
        <w:trPr>
          <w:trHeight w:val="1354"/>
        </w:trPr>
        <w:tc>
          <w:tcPr>
            <w:tcW w:w="2656" w:type="dxa"/>
            <w:tcBorders>
              <w:top w:val="single" w:sz="4" w:space="0" w:color="auto"/>
              <w:bottom w:val="single" w:sz="4" w:space="0" w:color="auto"/>
            </w:tcBorders>
          </w:tcPr>
          <w:p w14:paraId="3BF4F03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EB02F8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081CBED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1D2F62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047D1CC9" w14:textId="77777777" w:rsidTr="00317F66">
        <w:trPr>
          <w:trHeight w:val="1264"/>
        </w:trPr>
        <w:tc>
          <w:tcPr>
            <w:tcW w:w="2656" w:type="dxa"/>
            <w:tcBorders>
              <w:top w:val="single" w:sz="4" w:space="0" w:color="auto"/>
              <w:bottom w:val="single" w:sz="4" w:space="0" w:color="auto"/>
            </w:tcBorders>
          </w:tcPr>
          <w:p w14:paraId="6AD3DB96"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5C9BFCBB"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73B79D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6FBEC449"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37A47B20" w14:textId="77777777" w:rsidTr="00317F66">
        <w:trPr>
          <w:trHeight w:val="1664"/>
        </w:trPr>
        <w:tc>
          <w:tcPr>
            <w:tcW w:w="2656" w:type="dxa"/>
            <w:tcBorders>
              <w:top w:val="single" w:sz="4" w:space="0" w:color="auto"/>
              <w:bottom w:val="single" w:sz="4" w:space="0" w:color="auto"/>
            </w:tcBorders>
          </w:tcPr>
          <w:p w14:paraId="4EC5ECA9"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A14FE9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3277AF9D"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3498DBD3"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735F38F"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BCDA0D9"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3AA06D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7B50E0F3" w14:textId="77777777" w:rsidTr="003C11AA">
        <w:trPr>
          <w:trHeight w:val="1705"/>
        </w:trPr>
        <w:tc>
          <w:tcPr>
            <w:tcW w:w="2656" w:type="dxa"/>
            <w:tcBorders>
              <w:top w:val="single" w:sz="4" w:space="0" w:color="auto"/>
            </w:tcBorders>
          </w:tcPr>
          <w:p w14:paraId="3C14566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7343E789"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F167A78"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C64FF45"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79A1E450"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7B08BE7" w14:textId="77777777" w:rsidTr="00EA499A">
              <w:tc>
                <w:tcPr>
                  <w:tcW w:w="8081" w:type="dxa"/>
                </w:tcPr>
                <w:p w14:paraId="52C0C0C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5B2BEF35" w14:textId="77777777" w:rsidTr="00EA499A">
              <w:tc>
                <w:tcPr>
                  <w:tcW w:w="8081" w:type="dxa"/>
                </w:tcPr>
                <w:p w14:paraId="5AF3EF30" w14:textId="77777777" w:rsidR="00EA499A" w:rsidRPr="00357F40" w:rsidRDefault="00EA499A" w:rsidP="00EA499A">
                  <w:pPr>
                    <w:jc w:val="both"/>
                    <w:rPr>
                      <w:rFonts w:ascii="Book Antiqua" w:hAnsi="Book Antiqua" w:cs="Arial"/>
                      <w:sz w:val="23"/>
                      <w:szCs w:val="23"/>
                      <w:lang w:val="en-GB"/>
                    </w:rPr>
                  </w:pPr>
                </w:p>
              </w:tc>
            </w:tr>
            <w:tr w:rsidR="00357F40" w:rsidRPr="00357F40" w14:paraId="6282F8E8" w14:textId="77777777" w:rsidTr="00EA499A">
              <w:tc>
                <w:tcPr>
                  <w:tcW w:w="8081" w:type="dxa"/>
                </w:tcPr>
                <w:p w14:paraId="3F84BE3D" w14:textId="77777777" w:rsidR="00EA499A" w:rsidRPr="00357F40" w:rsidRDefault="00EA499A" w:rsidP="00EA499A">
                  <w:pPr>
                    <w:jc w:val="both"/>
                    <w:rPr>
                      <w:rFonts w:ascii="Book Antiqua" w:hAnsi="Book Antiqua" w:cs="Arial"/>
                      <w:sz w:val="23"/>
                      <w:szCs w:val="23"/>
                      <w:lang w:val="en-GB"/>
                    </w:rPr>
                  </w:pPr>
                </w:p>
              </w:tc>
            </w:tr>
          </w:tbl>
          <w:p w14:paraId="5593D8D0"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23F1790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01BDF198"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EEA1015"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2477FADB"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9DF6C77"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694EF34D" w14:textId="77777777" w:rsidTr="00317F66">
        <w:trPr>
          <w:trHeight w:val="856"/>
        </w:trPr>
        <w:tc>
          <w:tcPr>
            <w:tcW w:w="2656" w:type="dxa"/>
            <w:tcBorders>
              <w:top w:val="single" w:sz="4" w:space="0" w:color="auto"/>
            </w:tcBorders>
          </w:tcPr>
          <w:p w14:paraId="68D2D4A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B3590D7"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51027773"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6AD4D9E"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187943F"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398E8ECF" w14:textId="77777777" w:rsidTr="00317F66">
        <w:trPr>
          <w:trHeight w:val="1855"/>
        </w:trPr>
        <w:tc>
          <w:tcPr>
            <w:tcW w:w="2656" w:type="dxa"/>
            <w:tcBorders>
              <w:top w:val="single" w:sz="4" w:space="0" w:color="auto"/>
            </w:tcBorders>
          </w:tcPr>
          <w:p w14:paraId="14D8B694"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58E10AE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C6D2B0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1318418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495877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1779DFE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D096D6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DB69F7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211A2E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9A2601D"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54E123A"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F1DFECE"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CC50677"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5F712" w14:textId="5591B94C"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 xml:space="preserve">as per ITB Clause </w:t>
      </w:r>
      <w:r w:rsidR="009F488E">
        <w:rPr>
          <w:rFonts w:ascii="Book Antiqua" w:eastAsia="Times New Roman" w:hAnsi="Book Antiqua" w:cstheme="minorHAnsi"/>
          <w:b/>
          <w:bCs/>
          <w:sz w:val="24"/>
          <w:szCs w:val="24"/>
          <w:lang w:bidi="ar-SA"/>
        </w:rPr>
        <w:t>42</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D34407B"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089AB1D0" w14:textId="5387F8E6"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w:t>
      </w:r>
      <w:r w:rsidR="009F488E">
        <w:rPr>
          <w:rFonts w:ascii="Book Antiqua" w:eastAsia="Times New Roman" w:hAnsi="Book Antiqua" w:cstheme="minorHAnsi"/>
          <w:b/>
          <w:bCs/>
          <w:sz w:val="24"/>
          <w:szCs w:val="24"/>
          <w:lang w:bidi="ar-SA"/>
        </w:rPr>
        <w:t>19</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4273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1825596"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001A09BA"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1F3DAD3"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31E7CC0"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3A48048" w14:textId="6A19457E"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w:t>
      </w:r>
      <w:r w:rsidR="009F488E" w:rsidRPr="00B2358F">
        <w:rPr>
          <w:rFonts w:ascii="Book Antiqua" w:eastAsia="Times New Roman" w:hAnsi="Book Antiqua" w:cstheme="minorHAnsi"/>
          <w:sz w:val="24"/>
          <w:szCs w:val="24"/>
          <w:lang w:bidi="ar-SA"/>
        </w:rPr>
        <w:t>VAT</w:t>
      </w:r>
      <w:r w:rsidRPr="00B2358F">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DA1C48"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027BC3A3"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10CF0A5"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878DF22"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014E920"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D405F4C"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4994A4F3"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688DCE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B8FC04C"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4D0DB6E"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1B7EF12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FF6A8C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4B6CACA"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38E8D36"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ECC24B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8A8462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0A976A2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DD0584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6CD743C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19510FA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5D33198"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222749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EDF1BD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03D062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0215B88"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AC1631F"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80479B2" w14:textId="77777777" w:rsidR="00DC59A0" w:rsidRPr="00357F40" w:rsidRDefault="00DC59A0" w:rsidP="00DC59A0">
      <w:pPr>
        <w:spacing w:after="0" w:line="240" w:lineRule="auto"/>
        <w:ind w:left="1080"/>
        <w:jc w:val="both"/>
        <w:rPr>
          <w:rFonts w:ascii="Book Antiqua" w:hAnsi="Book Antiqua" w:cstheme="minorHAnsi"/>
          <w:b/>
          <w:bCs/>
        </w:rPr>
      </w:pPr>
    </w:p>
    <w:p w14:paraId="5EBD8EE8"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9205431"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584AA395" w14:textId="77777777" w:rsidR="00D15DB3" w:rsidRPr="009F488E" w:rsidRDefault="00D15DB3" w:rsidP="00D15DB3">
      <w:pPr>
        <w:pStyle w:val="ListParagraph"/>
        <w:numPr>
          <w:ilvl w:val="0"/>
          <w:numId w:val="10"/>
        </w:numPr>
        <w:spacing w:after="0" w:line="240" w:lineRule="auto"/>
        <w:jc w:val="both"/>
        <w:rPr>
          <w:rFonts w:ascii="Book Antiqua" w:hAnsi="Book Antiqua" w:cstheme="minorHAnsi"/>
          <w:b/>
          <w:bCs/>
        </w:rPr>
      </w:pPr>
      <w:r w:rsidRPr="009F488E">
        <w:rPr>
          <w:rFonts w:ascii="Book Antiqua" w:hAnsi="Book Antiqua" w:cstheme="minorHAnsi"/>
          <w:b/>
          <w:bCs/>
        </w:rPr>
        <w:t>Price of L1 bidder</w:t>
      </w:r>
    </w:p>
    <w:p w14:paraId="4272656B" w14:textId="77777777" w:rsidR="00DC59A0" w:rsidRPr="00357F40" w:rsidRDefault="00DC59A0" w:rsidP="00DC59A0">
      <w:pPr>
        <w:spacing w:after="0" w:line="240" w:lineRule="auto"/>
        <w:ind w:left="1080"/>
        <w:jc w:val="both"/>
        <w:rPr>
          <w:rFonts w:ascii="Book Antiqua" w:hAnsi="Book Antiqua" w:cstheme="minorHAnsi"/>
          <w:b/>
          <w:bCs/>
          <w:i/>
          <w:iCs/>
        </w:rPr>
      </w:pPr>
    </w:p>
    <w:p w14:paraId="39A98EFE"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8DF66F0"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6D7CD5A8"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91D916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E5F201D"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25FC544"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7F1F752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4DF376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25C842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2463551"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7A782EE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FAC42E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E8ED8C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 xml:space="preserve">to ensure </w:t>
      </w:r>
      <w:r w:rsidRPr="00357F40">
        <w:rPr>
          <w:rFonts w:ascii="Book Antiqua" w:eastAsia="Times New Roman" w:hAnsi="Book Antiqua" w:cstheme="minorHAnsi"/>
          <w:sz w:val="24"/>
          <w:szCs w:val="24"/>
          <w:lang w:bidi="ar-SA"/>
        </w:rPr>
        <w:lastRenderedPageBreak/>
        <w:t>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091E394F"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89535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1A4EB03C"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7CBA4CB"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3A7DE60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AEE4BB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72DACB7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BDAD3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5DA9F38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BF1AF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61D6955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02B125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0F6BDCF1"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07BFA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C50310F"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4B76CBC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2773E456"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240B91AF"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E8719" w14:textId="77777777" w:rsidR="004C02EA" w:rsidRDefault="004C02EA" w:rsidP="005C1719">
      <w:pPr>
        <w:spacing w:after="0" w:line="240" w:lineRule="auto"/>
      </w:pPr>
      <w:r>
        <w:separator/>
      </w:r>
    </w:p>
  </w:endnote>
  <w:endnote w:type="continuationSeparator" w:id="0">
    <w:p w14:paraId="36EBE619" w14:textId="77777777" w:rsidR="004C02EA" w:rsidRDefault="004C02E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7F5D6"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EAEFD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60523" w14:textId="77777777" w:rsidR="004C02EA" w:rsidRDefault="004C02EA" w:rsidP="005C1719">
      <w:pPr>
        <w:spacing w:after="0" w:line="240" w:lineRule="auto"/>
      </w:pPr>
      <w:r>
        <w:separator/>
      </w:r>
    </w:p>
  </w:footnote>
  <w:footnote w:type="continuationSeparator" w:id="0">
    <w:p w14:paraId="3A002A75" w14:textId="77777777" w:rsidR="004C02EA" w:rsidRDefault="004C02E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2C7E2" w14:textId="4AA9B8C6"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9F488E">
      <w:rPr>
        <w:rFonts w:ascii="Book Antiqua" w:hAnsi="Book Antiqua"/>
        <w:lang w:val="en-IN"/>
      </w:rPr>
      <w:t>B</w:t>
    </w:r>
    <w:r w:rsidRPr="006D079B">
      <w:rPr>
        <w:rFonts w:ascii="Book Antiqua" w:hAnsi="Book Antiqua"/>
        <w:lang w:val="en-IN"/>
      </w:rPr>
      <w:t xml:space="preserve"> (BDS)</w:t>
    </w:r>
  </w:p>
  <w:p w14:paraId="6C22523A" w14:textId="77777777" w:rsidR="009F488E" w:rsidRPr="006D079B" w:rsidRDefault="009F488E" w:rsidP="00EA499A">
    <w:pPr>
      <w:pStyle w:val="Header"/>
      <w:tabs>
        <w:tab w:val="left" w:pos="9251"/>
      </w:tabs>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02EA"/>
    <w:rsid w:val="004C2DD8"/>
    <w:rsid w:val="004D527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1BF3"/>
    <w:rsid w:val="00854199"/>
    <w:rsid w:val="00886D44"/>
    <w:rsid w:val="008A128F"/>
    <w:rsid w:val="008F167B"/>
    <w:rsid w:val="008F63B0"/>
    <w:rsid w:val="00931C28"/>
    <w:rsid w:val="009619FF"/>
    <w:rsid w:val="00991E4F"/>
    <w:rsid w:val="009C269A"/>
    <w:rsid w:val="009E0ADB"/>
    <w:rsid w:val="009F488E"/>
    <w:rsid w:val="00A04E8A"/>
    <w:rsid w:val="00A26A0F"/>
    <w:rsid w:val="00A634CD"/>
    <w:rsid w:val="00A7189E"/>
    <w:rsid w:val="00A9179C"/>
    <w:rsid w:val="00AB36D1"/>
    <w:rsid w:val="00B203A2"/>
    <w:rsid w:val="00B2358F"/>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72982"/>
    <w:rsid w:val="00D86546"/>
    <w:rsid w:val="00DC59A0"/>
    <w:rsid w:val="00E37890"/>
    <w:rsid w:val="00E41696"/>
    <w:rsid w:val="00E456F3"/>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C7C86"/>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43</cp:revision>
  <cp:lastPrinted>2022-01-07T11:39:00Z</cp:lastPrinted>
  <dcterms:created xsi:type="dcterms:W3CDTF">2018-07-24T08:58:00Z</dcterms:created>
  <dcterms:modified xsi:type="dcterms:W3CDTF">2022-07-19T13:19:00Z</dcterms:modified>
  <cp:contentStatus/>
</cp:coreProperties>
</file>