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4577" w14:textId="1554FC42" w:rsidR="00FA5813" w:rsidRPr="00FA5813" w:rsidRDefault="00FA5813" w:rsidP="00FA5813">
      <w:pPr>
        <w:pStyle w:val="Header"/>
        <w:tabs>
          <w:tab w:val="left" w:pos="1141"/>
          <w:tab w:val="left" w:pos="7797"/>
        </w:tabs>
        <w:spacing w:after="120"/>
        <w:rPr>
          <w:rFonts w:ascii="Tisa Offc Serif Pro" w:hAnsi="Tisa Offc Serif Pro" w:cs="Arial"/>
          <w:b/>
          <w:bCs/>
          <w:sz w:val="20"/>
        </w:rPr>
      </w:pPr>
      <w:r w:rsidRPr="00FA5813">
        <w:rPr>
          <w:rFonts w:ascii="Tisa Offc Serif Pro" w:hAnsi="Tisa Offc Serif Pro" w:cs="Arial"/>
          <w:b/>
          <w:bCs/>
          <w:sz w:val="20"/>
        </w:rPr>
        <w:t xml:space="preserve">Ref. No.: </w:t>
      </w:r>
      <w:r w:rsidRPr="00FA5813">
        <w:rPr>
          <w:rFonts w:ascii="Tisa Offc Serif Pro" w:hAnsi="Tisa Offc Serif Pro" w:cs="Calibri"/>
          <w:b/>
          <w:sz w:val="20"/>
        </w:rPr>
        <w:t>CC/NT/S-IT/DOM/A02/25/12648</w:t>
      </w:r>
      <w:r w:rsidRPr="00FA5813">
        <w:rPr>
          <w:rFonts w:ascii="Tisa Offc Serif Pro" w:hAnsi="Tisa Offc Serif Pro"/>
          <w:b/>
          <w:sz w:val="20"/>
          <w:lang w:val="sv-SE"/>
        </w:rPr>
        <w:t>/</w:t>
      </w:r>
      <w:r w:rsidRPr="00FA5813">
        <w:rPr>
          <w:rFonts w:ascii="Tisa Offc Serif Pro" w:hAnsi="Tisa Offc Serif Pro" w:cs="Arial"/>
          <w:b/>
          <w:bCs/>
          <w:sz w:val="20"/>
        </w:rPr>
        <w:t>X</w:t>
      </w:r>
      <w:r w:rsidRPr="00FA5813">
        <w:rPr>
          <w:rFonts w:ascii="Tisa Offc Serif Pro" w:hAnsi="Tisa Offc Serif Pro" w:cs="Arial"/>
          <w:b/>
          <w:bCs/>
          <w:sz w:val="20"/>
        </w:rPr>
        <w:t>1</w:t>
      </w:r>
      <w:r w:rsidRPr="00FA5813">
        <w:rPr>
          <w:rFonts w:ascii="Tisa Offc Serif Pro" w:hAnsi="Tisa Offc Serif Pro" w:cs="Arial"/>
          <w:b/>
          <w:bCs/>
          <w:sz w:val="20"/>
        </w:rPr>
        <w:tab/>
      </w:r>
      <w:r w:rsidRPr="00FA5813">
        <w:rPr>
          <w:rFonts w:ascii="Tisa Offc Serif Pro" w:hAnsi="Tisa Offc Serif Pro" w:cs="Arial"/>
          <w:b/>
          <w:bCs/>
          <w:sz w:val="20"/>
        </w:rPr>
        <w:tab/>
        <w:t xml:space="preserve">          </w:t>
      </w:r>
      <w:r w:rsidR="00E52D74">
        <w:rPr>
          <w:rFonts w:ascii="Tisa Offc Serif Pro" w:hAnsi="Tisa Offc Serif Pro" w:cs="Calibri"/>
          <w:b/>
          <w:sz w:val="20"/>
        </w:rPr>
        <w:t>10</w:t>
      </w:r>
      <w:r w:rsidRPr="00FA5813">
        <w:rPr>
          <w:rFonts w:ascii="Tisa Offc Serif Pro" w:hAnsi="Tisa Offc Serif Pro" w:cs="Calibri"/>
          <w:b/>
          <w:sz w:val="20"/>
        </w:rPr>
        <w:t>.10.2025</w:t>
      </w:r>
    </w:p>
    <w:p w14:paraId="2EF4C28B" w14:textId="77777777" w:rsidR="00FA5813" w:rsidRPr="00FA5813" w:rsidRDefault="00FA5813" w:rsidP="00FA5813">
      <w:pPr>
        <w:tabs>
          <w:tab w:val="left" w:pos="6480"/>
        </w:tabs>
        <w:spacing w:after="120" w:line="240" w:lineRule="auto"/>
        <w:ind w:right="-340"/>
        <w:jc w:val="center"/>
        <w:rPr>
          <w:rFonts w:ascii="Tisa Offc Serif Pro" w:hAnsi="Tisa Offc Serif Pro" w:cs="Arial"/>
          <w:b/>
          <w:bCs/>
          <w:sz w:val="20"/>
        </w:rPr>
      </w:pPr>
      <w:r w:rsidRPr="00FA5813">
        <w:rPr>
          <w:rFonts w:ascii="Tisa Offc Serif Pro" w:hAnsi="Tisa Offc Serif Pro" w:cs="Arial"/>
          <w:b/>
          <w:bCs/>
          <w:sz w:val="20"/>
          <w:highlight w:val="lightGray"/>
        </w:rPr>
        <w:t>&lt;&lt; TO ALL THE BIDDERS THROUGH PORTAL&gt;&gt;</w:t>
      </w:r>
    </w:p>
    <w:p w14:paraId="7ED81FF1" w14:textId="77777777" w:rsidR="00FA5813" w:rsidRPr="00FA5813" w:rsidRDefault="00FA5813" w:rsidP="00FA5813">
      <w:pPr>
        <w:spacing w:after="120"/>
        <w:ind w:left="540" w:hanging="540"/>
        <w:rPr>
          <w:rFonts w:ascii="Tisa Offc Serif Pro" w:hAnsi="Tisa Offc Serif Pro" w:cs="Arial"/>
          <w:b/>
          <w:bCs/>
          <w:sz w:val="20"/>
        </w:rPr>
      </w:pPr>
      <w:r w:rsidRPr="00FA5813">
        <w:rPr>
          <w:rFonts w:ascii="Tisa Offc Serif Pro" w:hAnsi="Tisa Offc Serif Pro" w:cs="Arial"/>
          <w:b/>
          <w:bCs/>
          <w:sz w:val="20"/>
        </w:rPr>
        <w:t xml:space="preserve">Sub:  </w:t>
      </w:r>
      <w:r w:rsidRPr="00FA5813">
        <w:rPr>
          <w:rFonts w:ascii="Tisa Offc Serif Pro" w:hAnsi="Tisa Offc Serif Pro" w:cs="Arial"/>
          <w:b/>
          <w:bCs/>
          <w:sz w:val="20"/>
        </w:rPr>
        <w:tab/>
        <w:t>Hiring of Threat Intelligence Services in I3SOC Specification no: CC/NT/S-IT/DOM/ A02/ 25/12648</w:t>
      </w:r>
    </w:p>
    <w:p w14:paraId="4513F7B2" w14:textId="76C8B83E" w:rsidR="000B29C9" w:rsidRPr="00FA5813" w:rsidRDefault="000B29C9" w:rsidP="009E42FE">
      <w:pPr>
        <w:pBdr>
          <w:bottom w:val="single" w:sz="4" w:space="1" w:color="auto"/>
        </w:pBdr>
        <w:spacing w:after="120" w:line="240" w:lineRule="auto"/>
        <w:rPr>
          <w:rFonts w:ascii="Tisa Offc Serif Pro" w:hAnsi="Tisa Offc Serif Pro" w:cs="Arial"/>
          <w:b/>
          <w:bCs/>
          <w:i/>
          <w:iCs/>
          <w:sz w:val="20"/>
        </w:rPr>
      </w:pPr>
      <w:r w:rsidRPr="00FA5813">
        <w:rPr>
          <w:rFonts w:ascii="Tisa Offc Serif Pro" w:hAnsi="Tisa Offc Serif Pro" w:cs="Arial"/>
          <w:b/>
          <w:bCs/>
          <w:i/>
          <w:iCs/>
          <w:sz w:val="20"/>
        </w:rPr>
        <w:t>...</w:t>
      </w:r>
      <w:r w:rsidR="006535C9" w:rsidRPr="00FA5813">
        <w:rPr>
          <w:rFonts w:ascii="Tisa Offc Serif Pro" w:hAnsi="Tisa Offc Serif Pro"/>
          <w:sz w:val="20"/>
        </w:rPr>
        <w:t xml:space="preserve"> </w:t>
      </w:r>
      <w:r w:rsidR="006535C9" w:rsidRPr="00FA5813">
        <w:rPr>
          <w:rFonts w:ascii="Tisa Offc Serif Pro" w:hAnsi="Tisa Offc Serif Pro" w:cs="Arial"/>
          <w:b/>
          <w:bCs/>
          <w:i/>
          <w:iCs/>
          <w:sz w:val="20"/>
        </w:rPr>
        <w:t xml:space="preserve">Reg. Extension of date of downloading of Bidding Documents, Bid </w:t>
      </w:r>
      <w:r w:rsidR="000E4EB5" w:rsidRPr="00FA5813">
        <w:rPr>
          <w:rFonts w:ascii="Tisa Offc Serif Pro" w:hAnsi="Tisa Offc Serif Pro" w:cs="Arial"/>
          <w:b/>
          <w:bCs/>
          <w:i/>
          <w:iCs/>
          <w:sz w:val="20"/>
        </w:rPr>
        <w:t>Submission, Bid</w:t>
      </w:r>
      <w:r w:rsidR="006535C9" w:rsidRPr="00FA5813">
        <w:rPr>
          <w:rFonts w:ascii="Tisa Offc Serif Pro" w:hAnsi="Tisa Offc Serif Pro" w:cs="Arial"/>
          <w:b/>
          <w:bCs/>
          <w:i/>
          <w:iCs/>
          <w:sz w:val="20"/>
        </w:rPr>
        <w:t xml:space="preserve"> Opening</w:t>
      </w:r>
    </w:p>
    <w:p w14:paraId="2518BBA5" w14:textId="463B8C47" w:rsidR="000B29C9" w:rsidRPr="00FA5813" w:rsidRDefault="000B29C9" w:rsidP="006535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FA5813">
        <w:rPr>
          <w:rFonts w:ascii="Tisa Offc Serif Pro" w:hAnsi="Tisa Offc Serif Pro" w:cs="Arial"/>
          <w:sz w:val="20"/>
        </w:rPr>
        <w:t>Dear Sir(s),</w:t>
      </w:r>
    </w:p>
    <w:p w14:paraId="6D1CD0E2" w14:textId="77777777" w:rsidR="006535C9" w:rsidRPr="00FA5813" w:rsidRDefault="000B29C9" w:rsidP="006535C9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Tisa Offc Serif Pro" w:hAnsi="Tisa Offc Serif Pro" w:cs="Arial"/>
          <w:sz w:val="20"/>
        </w:rPr>
      </w:pPr>
      <w:r w:rsidRPr="00FA5813">
        <w:rPr>
          <w:rFonts w:ascii="Tisa Offc Serif Pro" w:hAnsi="Tisa Offc Serif Pro" w:cs="Arial"/>
          <w:sz w:val="20"/>
        </w:rPr>
        <w:t xml:space="preserve">This has reference to the bidding documents for the subject package uploaded on the portal </w:t>
      </w:r>
      <w:hyperlink r:id="rId7" w:history="1">
        <w:r w:rsidR="00CF45D7" w:rsidRPr="00FA5813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7B4615" w:rsidRPr="00FA5813">
        <w:rPr>
          <w:rFonts w:ascii="Tisa Offc Serif Pro" w:hAnsi="Tisa Offc Serif Pro" w:cs="Arial"/>
          <w:sz w:val="20"/>
        </w:rPr>
        <w:t>.</w:t>
      </w:r>
    </w:p>
    <w:p w14:paraId="4B56CF0C" w14:textId="62105C51" w:rsidR="006535C9" w:rsidRPr="00FA5813" w:rsidRDefault="006535C9" w:rsidP="00FD5926">
      <w:pPr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sa Offc Serif Pro" w:hAnsi="Tisa Offc Serif Pro" w:cs="Arial"/>
          <w:sz w:val="20"/>
        </w:rPr>
      </w:pPr>
      <w:r w:rsidRPr="00FA5813">
        <w:rPr>
          <w:rFonts w:ascii="Tisa Offc Serif Pro" w:eastAsia="Times New Roman" w:hAnsi="Tisa Offc Serif Pro" w:cs="Arial"/>
          <w:sz w:val="20"/>
          <w:lang w:bidi="ar-SA"/>
        </w:rPr>
        <w:t xml:space="preserve">The date of downloading of </w:t>
      </w:r>
      <w:r w:rsidR="00C67B95" w:rsidRPr="00FA5813">
        <w:rPr>
          <w:rFonts w:ascii="Tisa Offc Serif Pro" w:eastAsia="Times New Roman" w:hAnsi="Tisa Offc Serif Pro" w:cs="Arial"/>
          <w:sz w:val="20"/>
          <w:lang w:bidi="ar-SA"/>
        </w:rPr>
        <w:t>Bidding Documents, Bid Submission</w:t>
      </w:r>
      <w:r w:rsidR="0098002F" w:rsidRPr="00FA5813">
        <w:rPr>
          <w:rFonts w:ascii="Tisa Offc Serif Pro" w:eastAsia="Times New Roman" w:hAnsi="Tisa Offc Serif Pro" w:cs="Arial"/>
          <w:sz w:val="20"/>
          <w:lang w:bidi="ar-SA"/>
        </w:rPr>
        <w:t xml:space="preserve"> </w:t>
      </w:r>
      <w:r w:rsidR="00661053" w:rsidRPr="00FA5813">
        <w:rPr>
          <w:rFonts w:ascii="Tisa Offc Serif Pro" w:eastAsia="Times New Roman" w:hAnsi="Tisa Offc Serif Pro" w:cs="Arial"/>
          <w:sz w:val="20"/>
          <w:lang w:bidi="ar-SA"/>
        </w:rPr>
        <w:t>and Bid</w:t>
      </w:r>
      <w:r w:rsidR="00C67B95" w:rsidRPr="00FA5813">
        <w:rPr>
          <w:rFonts w:ascii="Tisa Offc Serif Pro" w:eastAsia="Times New Roman" w:hAnsi="Tisa Offc Serif Pro" w:cs="Arial"/>
          <w:sz w:val="20"/>
          <w:lang w:bidi="ar-SA"/>
        </w:rPr>
        <w:t xml:space="preserve"> Opening Date </w:t>
      </w:r>
      <w:r w:rsidRPr="00FA5813">
        <w:rPr>
          <w:rFonts w:ascii="Tisa Offc Serif Pro" w:eastAsia="Times New Roman" w:hAnsi="Tisa Offc Serif Pro" w:cs="Arial"/>
          <w:b/>
          <w:bCs/>
          <w:sz w:val="20"/>
          <w:lang w:bidi="ar-SA"/>
        </w:rPr>
        <w:t>are hereby extended</w:t>
      </w:r>
      <w:r w:rsidRPr="00FA5813">
        <w:rPr>
          <w:rFonts w:ascii="Tisa Offc Serif Pro" w:eastAsia="Times New Roman" w:hAnsi="Tisa Offc Serif Pro" w:cs="Arial"/>
          <w:sz w:val="20"/>
          <w:lang w:bidi="ar-SA"/>
        </w:rPr>
        <w:t xml:space="preserve"> </w:t>
      </w:r>
      <w:r w:rsidRPr="00FA5813">
        <w:rPr>
          <w:rFonts w:ascii="Tisa Offc Serif Pro" w:eastAsia="Times New Roman" w:hAnsi="Tisa Offc Serif Pro" w:cs="Arial"/>
          <w:b/>
          <w:bCs/>
          <w:sz w:val="20"/>
          <w:lang w:bidi="ar-SA"/>
        </w:rPr>
        <w:t>and rescheduled</w:t>
      </w:r>
      <w:r w:rsidRPr="00FA5813">
        <w:rPr>
          <w:rFonts w:ascii="Tisa Offc Serif Pro" w:eastAsia="Times New Roman" w:hAnsi="Tisa Offc Serif Pro" w:cs="Arial"/>
          <w:sz w:val="20"/>
          <w:lang w:bidi="ar-SA"/>
        </w:rPr>
        <w:t xml:space="preserve"> as per the following program: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4669"/>
      </w:tblGrid>
      <w:tr w:rsidR="00FA5813" w:rsidRPr="00FA5813" w14:paraId="3E212F91" w14:textId="77777777" w:rsidTr="001A2CDA">
        <w:trPr>
          <w:trHeight w:val="260"/>
        </w:trPr>
        <w:tc>
          <w:tcPr>
            <w:tcW w:w="2503" w:type="pct"/>
          </w:tcPr>
          <w:p w14:paraId="1A4AEAD9" w14:textId="77777777" w:rsidR="00FA5813" w:rsidRPr="00FA5813" w:rsidRDefault="00FA5813" w:rsidP="00FA5813">
            <w:pPr>
              <w:pStyle w:val="ListParagraph"/>
              <w:spacing w:before="120"/>
              <w:ind w:left="360"/>
              <w:jc w:val="both"/>
              <w:rPr>
                <w:rFonts w:ascii="Tisa Offc Serif Pro" w:hAnsi="Tisa Offc Serif Pro"/>
                <w:b/>
                <w:bCs/>
                <w:sz w:val="20"/>
              </w:rPr>
            </w:pPr>
            <w:r w:rsidRPr="00FA5813">
              <w:rPr>
                <w:rFonts w:ascii="Tisa Offc Serif Pro" w:hAnsi="Tisa Offc Serif Pro"/>
                <w:b/>
                <w:bCs/>
                <w:sz w:val="20"/>
              </w:rPr>
              <w:t>Existing Schedule</w:t>
            </w:r>
          </w:p>
        </w:tc>
        <w:tc>
          <w:tcPr>
            <w:tcW w:w="2497" w:type="pct"/>
          </w:tcPr>
          <w:p w14:paraId="4720531C" w14:textId="77777777" w:rsidR="00FA5813" w:rsidRPr="00FA5813" w:rsidRDefault="00FA5813" w:rsidP="00FA5813">
            <w:pPr>
              <w:spacing w:before="120" w:after="0"/>
              <w:jc w:val="both"/>
              <w:rPr>
                <w:rFonts w:ascii="Tisa Offc Serif Pro" w:hAnsi="Tisa Offc Serif Pro"/>
                <w:b/>
                <w:bCs/>
                <w:sz w:val="20"/>
              </w:rPr>
            </w:pPr>
            <w:r w:rsidRPr="00FA5813">
              <w:rPr>
                <w:rFonts w:ascii="Tisa Offc Serif Pro" w:hAnsi="Tisa Offc Serif Pro"/>
                <w:b/>
                <w:bCs/>
                <w:sz w:val="20"/>
              </w:rPr>
              <w:t>Revised Schedule</w:t>
            </w:r>
          </w:p>
        </w:tc>
      </w:tr>
      <w:tr w:rsidR="00FA5813" w:rsidRPr="00FA5813" w14:paraId="303E1CD4" w14:textId="77777777" w:rsidTr="00FA5813">
        <w:trPr>
          <w:trHeight w:val="646"/>
        </w:trPr>
        <w:tc>
          <w:tcPr>
            <w:tcW w:w="2503" w:type="pct"/>
            <w:tcBorders>
              <w:bottom w:val="nil"/>
            </w:tcBorders>
            <w:vAlign w:val="center"/>
          </w:tcPr>
          <w:p w14:paraId="1A2A91B7" w14:textId="57D9D58E" w:rsidR="00FA5813" w:rsidRPr="00FA5813" w:rsidRDefault="00FA5813" w:rsidP="00FA5813">
            <w:pPr>
              <w:spacing w:before="120" w:after="0"/>
              <w:rPr>
                <w:rFonts w:ascii="Tisa Offc Serif Pro" w:hAnsi="Tisa Offc Serif Pro"/>
                <w:b/>
                <w:bCs/>
                <w:sz w:val="20"/>
                <w:u w:val="single"/>
              </w:rPr>
            </w:pPr>
            <w:r w:rsidRPr="00FA5813">
              <w:rPr>
                <w:rFonts w:ascii="Tisa Offc Serif Pro" w:hAnsi="Tisa Offc Serif Pro"/>
                <w:b/>
                <w:bCs/>
                <w:sz w:val="20"/>
                <w:u w:val="single"/>
              </w:rPr>
              <w:t>Downloading of Bidding Documents:</w:t>
            </w:r>
          </w:p>
          <w:p w14:paraId="6E24CA42" w14:textId="77777777" w:rsidR="00FA5813" w:rsidRPr="00FA5813" w:rsidRDefault="00FA5813" w:rsidP="00FA5813">
            <w:pPr>
              <w:spacing w:before="120" w:after="0"/>
              <w:rPr>
                <w:rFonts w:ascii="Tisa Offc Serif Pro" w:hAnsi="Tisa Offc Serif Pro"/>
                <w:b/>
                <w:bCs/>
                <w:sz w:val="20"/>
                <w:u w:val="single"/>
              </w:rPr>
            </w:pPr>
            <w:proofErr w:type="spellStart"/>
            <w:r w:rsidRPr="00FA5813">
              <w:rPr>
                <w:rFonts w:ascii="Tisa Offc Serif Pro" w:hAnsi="Tisa Offc Serif Pro"/>
                <w:sz w:val="20"/>
              </w:rPr>
              <w:t>Upto</w:t>
            </w:r>
            <w:proofErr w:type="spellEnd"/>
            <w:r w:rsidRPr="00FA5813">
              <w:rPr>
                <w:rFonts w:ascii="Tisa Offc Serif Pro" w:hAnsi="Tisa Offc Serif Pro"/>
                <w:sz w:val="20"/>
              </w:rPr>
              <w:t xml:space="preserve"> 10.10.2025, Time:11:00</w:t>
            </w:r>
            <w:r w:rsidRPr="00FA5813">
              <w:rPr>
                <w:rFonts w:ascii="Tisa Offc Serif Pro" w:hAnsi="Tisa Offc Serif Pro"/>
                <w:b/>
                <w:bCs/>
                <w:sz w:val="20"/>
              </w:rPr>
              <w:t xml:space="preserve"> </w:t>
            </w:r>
            <w:r w:rsidRPr="00FA5813">
              <w:rPr>
                <w:rFonts w:ascii="Tisa Offc Serif Pro" w:hAnsi="Tisa Offc Serif Pro"/>
                <w:sz w:val="20"/>
              </w:rPr>
              <w:t>hrs.</w:t>
            </w:r>
          </w:p>
        </w:tc>
        <w:tc>
          <w:tcPr>
            <w:tcW w:w="2497" w:type="pct"/>
            <w:tcBorders>
              <w:bottom w:val="nil"/>
            </w:tcBorders>
            <w:vAlign w:val="center"/>
          </w:tcPr>
          <w:p w14:paraId="14702956" w14:textId="5AE2833F" w:rsidR="00FA5813" w:rsidRPr="00FA5813" w:rsidRDefault="00FA5813" w:rsidP="00FA5813">
            <w:pPr>
              <w:spacing w:before="120" w:after="0"/>
              <w:rPr>
                <w:rFonts w:ascii="Tisa Offc Serif Pro" w:hAnsi="Tisa Offc Serif Pro"/>
                <w:b/>
                <w:bCs/>
                <w:sz w:val="20"/>
                <w:u w:val="single"/>
              </w:rPr>
            </w:pPr>
            <w:r w:rsidRPr="00FA5813">
              <w:rPr>
                <w:rFonts w:ascii="Tisa Offc Serif Pro" w:hAnsi="Tisa Offc Serif Pro"/>
                <w:b/>
                <w:bCs/>
                <w:sz w:val="20"/>
                <w:u w:val="single"/>
              </w:rPr>
              <w:t>Downloading of Bidding Documents:</w:t>
            </w:r>
          </w:p>
          <w:p w14:paraId="2DEE7653" w14:textId="77777777" w:rsidR="00FA5813" w:rsidRPr="00FA5813" w:rsidRDefault="00FA5813" w:rsidP="00FA5813">
            <w:pPr>
              <w:spacing w:before="120" w:after="0"/>
              <w:rPr>
                <w:rFonts w:ascii="Tisa Offc Serif Pro" w:hAnsi="Tisa Offc Serif Pro"/>
                <w:b/>
                <w:bCs/>
                <w:sz w:val="20"/>
                <w:u w:val="single"/>
              </w:rPr>
            </w:pPr>
            <w:proofErr w:type="spellStart"/>
            <w:r w:rsidRPr="00FA5813">
              <w:rPr>
                <w:rFonts w:ascii="Tisa Offc Serif Pro" w:hAnsi="Tisa Offc Serif Pro"/>
                <w:sz w:val="20"/>
              </w:rPr>
              <w:t>Upto</w:t>
            </w:r>
            <w:proofErr w:type="spellEnd"/>
            <w:r w:rsidRPr="00FA5813">
              <w:rPr>
                <w:rFonts w:ascii="Tisa Offc Serif Pro" w:hAnsi="Tisa Offc Serif Pro"/>
                <w:sz w:val="20"/>
              </w:rPr>
              <w:t xml:space="preserve"> 17.10.2025, Time:11:00</w:t>
            </w:r>
            <w:r w:rsidRPr="00FA5813">
              <w:rPr>
                <w:rFonts w:ascii="Tisa Offc Serif Pro" w:hAnsi="Tisa Offc Serif Pro"/>
                <w:b/>
                <w:bCs/>
                <w:sz w:val="20"/>
              </w:rPr>
              <w:t xml:space="preserve"> </w:t>
            </w:r>
            <w:r w:rsidRPr="00FA5813">
              <w:rPr>
                <w:rFonts w:ascii="Tisa Offc Serif Pro" w:hAnsi="Tisa Offc Serif Pro"/>
                <w:sz w:val="20"/>
              </w:rPr>
              <w:t>hrs.</w:t>
            </w:r>
          </w:p>
        </w:tc>
      </w:tr>
      <w:tr w:rsidR="00FA5813" w:rsidRPr="00FA5813" w14:paraId="35649218" w14:textId="77777777" w:rsidTr="00FA5813">
        <w:trPr>
          <w:trHeight w:val="653"/>
        </w:trPr>
        <w:tc>
          <w:tcPr>
            <w:tcW w:w="2503" w:type="pct"/>
            <w:tcBorders>
              <w:top w:val="nil"/>
              <w:bottom w:val="nil"/>
            </w:tcBorders>
            <w:vAlign w:val="center"/>
          </w:tcPr>
          <w:p w14:paraId="59E4C037" w14:textId="3ED1FFD9" w:rsidR="00FA5813" w:rsidRPr="00FA5813" w:rsidRDefault="00FA5813" w:rsidP="00FA5813">
            <w:pPr>
              <w:spacing w:before="120" w:after="0"/>
              <w:rPr>
                <w:rFonts w:ascii="Tisa Offc Serif Pro" w:hAnsi="Tisa Offc Serif Pro"/>
                <w:b/>
                <w:bCs/>
                <w:sz w:val="20"/>
                <w:u w:val="single"/>
              </w:rPr>
            </w:pPr>
            <w:r w:rsidRPr="00FA5813">
              <w:rPr>
                <w:rFonts w:ascii="Tisa Offc Serif Pro" w:hAnsi="Tisa Offc Serif Pro"/>
                <w:b/>
                <w:bCs/>
                <w:sz w:val="20"/>
                <w:u w:val="single"/>
              </w:rPr>
              <w:t>Bid Submission (soft copy part of the bids)</w:t>
            </w:r>
            <w:r w:rsidRPr="00FA5813">
              <w:rPr>
                <w:rFonts w:ascii="Tisa Offc Serif Pro" w:hAnsi="Tisa Offc Serif Pro"/>
                <w:b/>
                <w:bCs/>
                <w:sz w:val="20"/>
              </w:rPr>
              <w:t>:</w:t>
            </w:r>
          </w:p>
          <w:p w14:paraId="37AED798" w14:textId="77777777" w:rsidR="00FA5813" w:rsidRPr="00FA5813" w:rsidRDefault="00FA5813" w:rsidP="00FA5813">
            <w:pPr>
              <w:spacing w:before="120" w:after="0"/>
              <w:rPr>
                <w:rFonts w:ascii="Tisa Offc Serif Pro" w:hAnsi="Tisa Offc Serif Pro"/>
                <w:sz w:val="20"/>
              </w:rPr>
            </w:pPr>
            <w:proofErr w:type="spellStart"/>
            <w:r w:rsidRPr="00FA5813">
              <w:rPr>
                <w:rFonts w:ascii="Tisa Offc Serif Pro" w:hAnsi="Tisa Offc Serif Pro"/>
                <w:sz w:val="20"/>
              </w:rPr>
              <w:t>Upto</w:t>
            </w:r>
            <w:proofErr w:type="spellEnd"/>
            <w:r w:rsidRPr="00FA5813">
              <w:rPr>
                <w:rFonts w:ascii="Tisa Offc Serif Pro" w:hAnsi="Tisa Offc Serif Pro"/>
                <w:sz w:val="20"/>
              </w:rPr>
              <w:t xml:space="preserve"> 10.10.2025Time:11:00</w:t>
            </w:r>
            <w:r w:rsidRPr="00FA5813">
              <w:rPr>
                <w:rFonts w:ascii="Tisa Offc Serif Pro" w:hAnsi="Tisa Offc Serif Pro"/>
                <w:b/>
                <w:bCs/>
                <w:sz w:val="20"/>
              </w:rPr>
              <w:t xml:space="preserve"> </w:t>
            </w:r>
            <w:r w:rsidRPr="00FA5813">
              <w:rPr>
                <w:rFonts w:ascii="Tisa Offc Serif Pro" w:hAnsi="Tisa Offc Serif Pro"/>
                <w:sz w:val="20"/>
              </w:rPr>
              <w:t>hrs.</w:t>
            </w:r>
          </w:p>
        </w:tc>
        <w:tc>
          <w:tcPr>
            <w:tcW w:w="2497" w:type="pct"/>
            <w:tcBorders>
              <w:top w:val="nil"/>
              <w:bottom w:val="nil"/>
            </w:tcBorders>
            <w:vAlign w:val="center"/>
          </w:tcPr>
          <w:p w14:paraId="4991C559" w14:textId="1950FA41" w:rsidR="00FA5813" w:rsidRPr="00FA5813" w:rsidRDefault="00FA5813" w:rsidP="00FA5813">
            <w:pPr>
              <w:spacing w:before="120" w:after="0"/>
              <w:rPr>
                <w:rFonts w:ascii="Tisa Offc Serif Pro" w:hAnsi="Tisa Offc Serif Pro"/>
                <w:b/>
                <w:bCs/>
                <w:sz w:val="20"/>
                <w:u w:val="single"/>
              </w:rPr>
            </w:pPr>
            <w:r w:rsidRPr="00FA5813">
              <w:rPr>
                <w:rFonts w:ascii="Tisa Offc Serif Pro" w:hAnsi="Tisa Offc Serif Pro"/>
                <w:b/>
                <w:bCs/>
                <w:sz w:val="20"/>
                <w:u w:val="single"/>
              </w:rPr>
              <w:t>Bid Submission (soft copy part of the bids)</w:t>
            </w:r>
            <w:r w:rsidRPr="00FA5813">
              <w:rPr>
                <w:rFonts w:ascii="Tisa Offc Serif Pro" w:hAnsi="Tisa Offc Serif Pro"/>
                <w:b/>
                <w:bCs/>
                <w:sz w:val="20"/>
              </w:rPr>
              <w:t>:</w:t>
            </w:r>
          </w:p>
          <w:p w14:paraId="784CCD15" w14:textId="77777777" w:rsidR="00FA5813" w:rsidRPr="00FA5813" w:rsidRDefault="00FA5813" w:rsidP="00FA5813">
            <w:pPr>
              <w:spacing w:before="120" w:after="0"/>
              <w:rPr>
                <w:rFonts w:ascii="Tisa Offc Serif Pro" w:hAnsi="Tisa Offc Serif Pro"/>
                <w:b/>
                <w:bCs/>
                <w:sz w:val="20"/>
                <w:u w:val="single"/>
              </w:rPr>
            </w:pPr>
            <w:proofErr w:type="spellStart"/>
            <w:r w:rsidRPr="00FA5813">
              <w:rPr>
                <w:rFonts w:ascii="Tisa Offc Serif Pro" w:hAnsi="Tisa Offc Serif Pro"/>
                <w:sz w:val="20"/>
              </w:rPr>
              <w:t>Upto</w:t>
            </w:r>
            <w:proofErr w:type="spellEnd"/>
            <w:r w:rsidRPr="00FA5813">
              <w:rPr>
                <w:rFonts w:ascii="Tisa Offc Serif Pro" w:hAnsi="Tisa Offc Serif Pro"/>
                <w:sz w:val="20"/>
              </w:rPr>
              <w:t xml:space="preserve"> 17.10.2025, Time:11:00</w:t>
            </w:r>
            <w:r w:rsidRPr="00FA5813">
              <w:rPr>
                <w:rFonts w:ascii="Tisa Offc Serif Pro" w:hAnsi="Tisa Offc Serif Pro"/>
                <w:b/>
                <w:bCs/>
                <w:sz w:val="20"/>
              </w:rPr>
              <w:t xml:space="preserve"> </w:t>
            </w:r>
            <w:r w:rsidRPr="00FA5813">
              <w:rPr>
                <w:rFonts w:ascii="Tisa Offc Serif Pro" w:hAnsi="Tisa Offc Serif Pro"/>
                <w:sz w:val="20"/>
              </w:rPr>
              <w:t>hrs.</w:t>
            </w:r>
          </w:p>
        </w:tc>
      </w:tr>
      <w:tr w:rsidR="00FA5813" w:rsidRPr="00FA5813" w14:paraId="2CA8B558" w14:textId="77777777" w:rsidTr="00FA5813">
        <w:trPr>
          <w:trHeight w:val="653"/>
        </w:trPr>
        <w:tc>
          <w:tcPr>
            <w:tcW w:w="2503" w:type="pct"/>
            <w:tcBorders>
              <w:top w:val="nil"/>
              <w:bottom w:val="nil"/>
            </w:tcBorders>
            <w:vAlign w:val="center"/>
          </w:tcPr>
          <w:p w14:paraId="6E45791C" w14:textId="77777777" w:rsidR="00FA5813" w:rsidRPr="00FA5813" w:rsidRDefault="00FA5813" w:rsidP="00FA5813">
            <w:pPr>
              <w:spacing w:before="120" w:after="0"/>
              <w:rPr>
                <w:rFonts w:ascii="Tisa Offc Serif Pro" w:hAnsi="Tisa Offc Serif Pro"/>
                <w:b/>
                <w:bCs/>
                <w:sz w:val="20"/>
                <w:u w:val="single"/>
              </w:rPr>
            </w:pPr>
            <w:r w:rsidRPr="00FA5813">
              <w:rPr>
                <w:rFonts w:ascii="Tisa Offc Serif Pro" w:hAnsi="Tisa Offc Serif Pro"/>
                <w:b/>
                <w:bCs/>
                <w:sz w:val="20"/>
                <w:u w:val="single"/>
              </w:rPr>
              <w:t>Bid Submission (hard copy part of the bids)</w:t>
            </w:r>
            <w:r w:rsidRPr="00FA5813">
              <w:rPr>
                <w:rFonts w:ascii="Tisa Offc Serif Pro" w:hAnsi="Tisa Offc Serif Pro"/>
                <w:b/>
                <w:bCs/>
                <w:sz w:val="20"/>
              </w:rPr>
              <w:t>: **</w:t>
            </w:r>
          </w:p>
          <w:p w14:paraId="7A441191" w14:textId="77777777" w:rsidR="00FA5813" w:rsidRPr="00FA5813" w:rsidRDefault="00FA5813" w:rsidP="00FA5813">
            <w:pPr>
              <w:spacing w:before="120" w:after="0"/>
              <w:rPr>
                <w:rFonts w:ascii="Tisa Offc Serif Pro" w:hAnsi="Tisa Offc Serif Pro"/>
                <w:b/>
                <w:bCs/>
                <w:sz w:val="20"/>
                <w:u w:val="single"/>
              </w:rPr>
            </w:pPr>
            <w:proofErr w:type="spellStart"/>
            <w:r w:rsidRPr="00FA5813">
              <w:rPr>
                <w:rFonts w:ascii="Tisa Offc Serif Pro" w:hAnsi="Tisa Offc Serif Pro"/>
                <w:sz w:val="20"/>
              </w:rPr>
              <w:t>Upto</w:t>
            </w:r>
            <w:proofErr w:type="spellEnd"/>
            <w:r w:rsidRPr="00FA5813">
              <w:rPr>
                <w:rFonts w:ascii="Tisa Offc Serif Pro" w:hAnsi="Tisa Offc Serif Pro"/>
                <w:sz w:val="20"/>
              </w:rPr>
              <w:t xml:space="preserve"> 14.10.2025, Time:11:00</w:t>
            </w:r>
            <w:r w:rsidRPr="00FA5813">
              <w:rPr>
                <w:rFonts w:ascii="Tisa Offc Serif Pro" w:hAnsi="Tisa Offc Serif Pro"/>
                <w:b/>
                <w:bCs/>
                <w:sz w:val="20"/>
              </w:rPr>
              <w:t xml:space="preserve"> </w:t>
            </w:r>
            <w:r w:rsidRPr="00FA5813">
              <w:rPr>
                <w:rFonts w:ascii="Tisa Offc Serif Pro" w:hAnsi="Tisa Offc Serif Pro"/>
                <w:sz w:val="20"/>
              </w:rPr>
              <w:t>hrs.</w:t>
            </w:r>
          </w:p>
        </w:tc>
        <w:tc>
          <w:tcPr>
            <w:tcW w:w="2497" w:type="pct"/>
            <w:tcBorders>
              <w:top w:val="nil"/>
              <w:bottom w:val="nil"/>
            </w:tcBorders>
            <w:vAlign w:val="center"/>
          </w:tcPr>
          <w:p w14:paraId="2062E52F" w14:textId="77777777" w:rsidR="00FA5813" w:rsidRPr="00FA5813" w:rsidRDefault="00FA5813" w:rsidP="00FA5813">
            <w:pPr>
              <w:spacing w:before="120" w:after="0"/>
              <w:rPr>
                <w:rFonts w:ascii="Tisa Offc Serif Pro" w:hAnsi="Tisa Offc Serif Pro"/>
                <w:b/>
                <w:bCs/>
                <w:sz w:val="20"/>
                <w:u w:val="single"/>
              </w:rPr>
            </w:pPr>
            <w:r w:rsidRPr="00FA5813">
              <w:rPr>
                <w:rFonts w:ascii="Tisa Offc Serif Pro" w:hAnsi="Tisa Offc Serif Pro"/>
                <w:b/>
                <w:bCs/>
                <w:sz w:val="20"/>
                <w:u w:val="single"/>
              </w:rPr>
              <w:t>Bid Submission (hard copy part of the bids)</w:t>
            </w:r>
            <w:r w:rsidRPr="00FA5813">
              <w:rPr>
                <w:rFonts w:ascii="Tisa Offc Serif Pro" w:hAnsi="Tisa Offc Serif Pro"/>
                <w:b/>
                <w:bCs/>
                <w:sz w:val="20"/>
              </w:rPr>
              <w:t>: **</w:t>
            </w:r>
          </w:p>
          <w:p w14:paraId="0CFEF925" w14:textId="77777777" w:rsidR="00FA5813" w:rsidRPr="00FA5813" w:rsidRDefault="00FA5813" w:rsidP="00FA5813">
            <w:pPr>
              <w:spacing w:before="120" w:after="0"/>
              <w:rPr>
                <w:rFonts w:ascii="Tisa Offc Serif Pro" w:hAnsi="Tisa Offc Serif Pro"/>
                <w:b/>
                <w:bCs/>
                <w:sz w:val="20"/>
                <w:u w:val="single"/>
              </w:rPr>
            </w:pPr>
            <w:proofErr w:type="spellStart"/>
            <w:r w:rsidRPr="00FA5813">
              <w:rPr>
                <w:rFonts w:ascii="Tisa Offc Serif Pro" w:hAnsi="Tisa Offc Serif Pro"/>
                <w:sz w:val="20"/>
              </w:rPr>
              <w:t>Upto</w:t>
            </w:r>
            <w:proofErr w:type="spellEnd"/>
            <w:r w:rsidRPr="00FA5813">
              <w:rPr>
                <w:rFonts w:ascii="Tisa Offc Serif Pro" w:hAnsi="Tisa Offc Serif Pro"/>
                <w:sz w:val="20"/>
              </w:rPr>
              <w:t xml:space="preserve"> 22.10.2025, Time:11:00</w:t>
            </w:r>
            <w:r w:rsidRPr="00FA5813">
              <w:rPr>
                <w:rFonts w:ascii="Tisa Offc Serif Pro" w:hAnsi="Tisa Offc Serif Pro"/>
                <w:b/>
                <w:bCs/>
                <w:sz w:val="20"/>
              </w:rPr>
              <w:t xml:space="preserve"> </w:t>
            </w:r>
            <w:r w:rsidRPr="00FA5813">
              <w:rPr>
                <w:rFonts w:ascii="Tisa Offc Serif Pro" w:hAnsi="Tisa Offc Serif Pro"/>
                <w:sz w:val="20"/>
              </w:rPr>
              <w:t>hrs.</w:t>
            </w:r>
          </w:p>
        </w:tc>
      </w:tr>
      <w:tr w:rsidR="00FA5813" w:rsidRPr="00FA5813" w14:paraId="6DFEF0A7" w14:textId="77777777" w:rsidTr="00FA5813">
        <w:trPr>
          <w:trHeight w:val="653"/>
        </w:trPr>
        <w:tc>
          <w:tcPr>
            <w:tcW w:w="2503" w:type="pct"/>
            <w:tcBorders>
              <w:top w:val="nil"/>
              <w:bottom w:val="single" w:sz="4" w:space="0" w:color="auto"/>
            </w:tcBorders>
            <w:vAlign w:val="center"/>
          </w:tcPr>
          <w:p w14:paraId="5F41AD96" w14:textId="77777777" w:rsidR="00FA5813" w:rsidRPr="00FA5813" w:rsidRDefault="00FA5813" w:rsidP="00FA5813">
            <w:pPr>
              <w:spacing w:before="120" w:after="0"/>
              <w:rPr>
                <w:rFonts w:ascii="Tisa Offc Serif Pro" w:hAnsi="Tisa Offc Serif Pro"/>
                <w:b/>
                <w:bCs/>
                <w:sz w:val="20"/>
                <w:u w:val="single"/>
              </w:rPr>
            </w:pPr>
            <w:r w:rsidRPr="00FA5813">
              <w:rPr>
                <w:rFonts w:ascii="Tisa Offc Serif Pro" w:hAnsi="Tisa Offc Serif Pro"/>
                <w:b/>
                <w:bCs/>
                <w:sz w:val="20"/>
                <w:u w:val="single"/>
              </w:rPr>
              <w:t>Bid Opening (1st Envelope</w:t>
            </w:r>
            <w:proofErr w:type="gramStart"/>
            <w:r w:rsidRPr="00FA5813">
              <w:rPr>
                <w:rFonts w:ascii="Tisa Offc Serif Pro" w:hAnsi="Tisa Offc Serif Pro"/>
                <w:b/>
                <w:bCs/>
                <w:sz w:val="20"/>
                <w:u w:val="single"/>
              </w:rPr>
              <w:t>):*</w:t>
            </w:r>
            <w:proofErr w:type="gramEnd"/>
            <w:r w:rsidRPr="00FA5813">
              <w:rPr>
                <w:rFonts w:ascii="Tisa Offc Serif Pro" w:hAnsi="Tisa Offc Serif Pro"/>
                <w:b/>
                <w:bCs/>
                <w:sz w:val="20"/>
                <w:u w:val="single"/>
              </w:rPr>
              <w:t>*</w:t>
            </w:r>
          </w:p>
          <w:p w14:paraId="75AD2B4E" w14:textId="77777777" w:rsidR="00FA5813" w:rsidRPr="00FA5813" w:rsidRDefault="00FA5813" w:rsidP="00FA5813">
            <w:pPr>
              <w:spacing w:before="120" w:after="0"/>
              <w:rPr>
                <w:rFonts w:ascii="Tisa Offc Serif Pro" w:hAnsi="Tisa Offc Serif Pro"/>
                <w:sz w:val="20"/>
              </w:rPr>
            </w:pPr>
            <w:r w:rsidRPr="00FA5813">
              <w:rPr>
                <w:rFonts w:ascii="Tisa Offc Serif Pro" w:hAnsi="Tisa Offc Serif Pro"/>
                <w:sz w:val="20"/>
              </w:rPr>
              <w:t>Date: 14.10.2025, Time:11:30</w:t>
            </w:r>
            <w:r w:rsidRPr="00FA5813">
              <w:rPr>
                <w:rFonts w:ascii="Tisa Offc Serif Pro" w:hAnsi="Tisa Offc Serif Pro"/>
                <w:b/>
                <w:bCs/>
                <w:sz w:val="20"/>
              </w:rPr>
              <w:t xml:space="preserve"> </w:t>
            </w:r>
            <w:proofErr w:type="spellStart"/>
            <w:r w:rsidRPr="00FA5813">
              <w:rPr>
                <w:rFonts w:ascii="Tisa Offc Serif Pro" w:hAnsi="Tisa Offc Serif Pro"/>
                <w:sz w:val="20"/>
              </w:rPr>
              <w:t>hrs</w:t>
            </w:r>
            <w:proofErr w:type="spellEnd"/>
            <w:r w:rsidRPr="00FA5813">
              <w:rPr>
                <w:rFonts w:ascii="Tisa Offc Serif Pro" w:hAnsi="Tisa Offc Serif Pro"/>
                <w:sz w:val="20"/>
              </w:rPr>
              <w:t xml:space="preserve"> onwards</w:t>
            </w:r>
          </w:p>
        </w:tc>
        <w:tc>
          <w:tcPr>
            <w:tcW w:w="2497" w:type="pct"/>
            <w:tcBorders>
              <w:top w:val="nil"/>
              <w:bottom w:val="single" w:sz="4" w:space="0" w:color="auto"/>
            </w:tcBorders>
            <w:vAlign w:val="center"/>
          </w:tcPr>
          <w:p w14:paraId="0F634B0C" w14:textId="77777777" w:rsidR="00FA5813" w:rsidRPr="00FA5813" w:rsidRDefault="00FA5813" w:rsidP="00FA5813">
            <w:pPr>
              <w:spacing w:before="120" w:after="0"/>
              <w:rPr>
                <w:rFonts w:ascii="Tisa Offc Serif Pro" w:hAnsi="Tisa Offc Serif Pro"/>
                <w:b/>
                <w:bCs/>
                <w:sz w:val="20"/>
                <w:u w:val="single"/>
              </w:rPr>
            </w:pPr>
            <w:r w:rsidRPr="00FA5813">
              <w:rPr>
                <w:rFonts w:ascii="Tisa Offc Serif Pro" w:hAnsi="Tisa Offc Serif Pro"/>
                <w:b/>
                <w:bCs/>
                <w:sz w:val="20"/>
                <w:u w:val="single"/>
              </w:rPr>
              <w:t>Bid Opening (1st Envelope</w:t>
            </w:r>
            <w:proofErr w:type="gramStart"/>
            <w:r w:rsidRPr="00FA5813">
              <w:rPr>
                <w:rFonts w:ascii="Tisa Offc Serif Pro" w:hAnsi="Tisa Offc Serif Pro"/>
                <w:b/>
                <w:bCs/>
                <w:sz w:val="20"/>
                <w:u w:val="single"/>
              </w:rPr>
              <w:t>):*</w:t>
            </w:r>
            <w:proofErr w:type="gramEnd"/>
            <w:r w:rsidRPr="00FA5813">
              <w:rPr>
                <w:rFonts w:ascii="Tisa Offc Serif Pro" w:hAnsi="Tisa Offc Serif Pro"/>
                <w:b/>
                <w:bCs/>
                <w:sz w:val="20"/>
                <w:u w:val="single"/>
              </w:rPr>
              <w:t>*</w:t>
            </w:r>
          </w:p>
          <w:p w14:paraId="6F42BAA3" w14:textId="77777777" w:rsidR="00FA5813" w:rsidRPr="00FA5813" w:rsidRDefault="00FA5813" w:rsidP="00FA5813">
            <w:pPr>
              <w:spacing w:after="0"/>
              <w:rPr>
                <w:rFonts w:ascii="Tisa Offc Serif Pro" w:hAnsi="Tisa Offc Serif Pro"/>
                <w:sz w:val="20"/>
              </w:rPr>
            </w:pPr>
            <w:r w:rsidRPr="00FA5813">
              <w:rPr>
                <w:rFonts w:ascii="Tisa Offc Serif Pro" w:hAnsi="Tisa Offc Serif Pro"/>
                <w:sz w:val="20"/>
              </w:rPr>
              <w:t>Date: 22.10.2025, Time:11:30</w:t>
            </w:r>
            <w:r w:rsidRPr="00FA5813">
              <w:rPr>
                <w:rFonts w:ascii="Tisa Offc Serif Pro" w:hAnsi="Tisa Offc Serif Pro"/>
                <w:b/>
                <w:bCs/>
                <w:sz w:val="20"/>
              </w:rPr>
              <w:t xml:space="preserve"> </w:t>
            </w:r>
            <w:proofErr w:type="spellStart"/>
            <w:r w:rsidRPr="00FA5813">
              <w:rPr>
                <w:rFonts w:ascii="Tisa Offc Serif Pro" w:hAnsi="Tisa Offc Serif Pro"/>
                <w:sz w:val="20"/>
              </w:rPr>
              <w:t>hrs</w:t>
            </w:r>
            <w:proofErr w:type="spellEnd"/>
            <w:r w:rsidRPr="00FA5813">
              <w:rPr>
                <w:rFonts w:ascii="Tisa Offc Serif Pro" w:hAnsi="Tisa Offc Serif Pro"/>
                <w:sz w:val="20"/>
              </w:rPr>
              <w:t xml:space="preserve"> onwards</w:t>
            </w:r>
          </w:p>
        </w:tc>
      </w:tr>
    </w:tbl>
    <w:p w14:paraId="4E42EC2E" w14:textId="1B469EA5" w:rsidR="000B29C9" w:rsidRPr="00FA5813" w:rsidRDefault="000B29C9" w:rsidP="00FD5926">
      <w:pPr>
        <w:numPr>
          <w:ilvl w:val="0"/>
          <w:numId w:val="2"/>
        </w:numPr>
        <w:spacing w:before="120" w:after="0" w:line="240" w:lineRule="auto"/>
        <w:ind w:hanging="720"/>
        <w:jc w:val="both"/>
        <w:rPr>
          <w:rFonts w:ascii="Tisa Offc Serif Pro" w:hAnsi="Tisa Offc Serif Pro" w:cs="Arial"/>
          <w:sz w:val="20"/>
        </w:rPr>
      </w:pPr>
      <w:r w:rsidRPr="00FA5813">
        <w:rPr>
          <w:rFonts w:ascii="Tisa Offc Serif Pro" w:hAnsi="Tisa Offc Serif Pro" w:cs="Arial"/>
          <w:sz w:val="20"/>
        </w:rPr>
        <w:t xml:space="preserve">Save and </w:t>
      </w:r>
      <w:r w:rsidR="00B11FBE" w:rsidRPr="00FA5813">
        <w:rPr>
          <w:rFonts w:ascii="Tisa Offc Serif Pro" w:hAnsi="Tisa Offc Serif Pro" w:cs="Arial"/>
          <w:sz w:val="20"/>
        </w:rPr>
        <w:t>except for</w:t>
      </w:r>
      <w:r w:rsidRPr="00FA5813">
        <w:rPr>
          <w:rFonts w:ascii="Tisa Offc Serif Pro" w:hAnsi="Tisa Offc Serif Pro" w:cs="Arial"/>
          <w:sz w:val="20"/>
        </w:rPr>
        <w:t xml:space="preserve"> the changes </w:t>
      </w:r>
      <w:r w:rsidR="00C650B9" w:rsidRPr="00FA5813">
        <w:rPr>
          <w:rFonts w:ascii="Tisa Offc Serif Pro" w:hAnsi="Tisa Offc Serif Pro" w:cs="Arial"/>
          <w:sz w:val="20"/>
        </w:rPr>
        <w:t>brought out</w:t>
      </w:r>
      <w:r w:rsidRPr="00FA5813">
        <w:rPr>
          <w:rFonts w:ascii="Tisa Offc Serif Pro" w:hAnsi="Tisa Offc Serif Pro" w:cs="Arial"/>
          <w:sz w:val="20"/>
        </w:rPr>
        <w:t xml:space="preserve"> in the </w:t>
      </w:r>
      <w:r w:rsidR="00511129" w:rsidRPr="00FA5813">
        <w:rPr>
          <w:rFonts w:ascii="Tisa Offc Serif Pro" w:hAnsi="Tisa Offc Serif Pro" w:cs="Arial"/>
          <w:sz w:val="20"/>
        </w:rPr>
        <w:t>above</w:t>
      </w:r>
      <w:r w:rsidRPr="00FA5813">
        <w:rPr>
          <w:rFonts w:ascii="Tisa Offc Serif Pro" w:hAnsi="Tisa Offc Serif Pro" w:cs="Arial"/>
          <w:sz w:val="20"/>
        </w:rPr>
        <w:t xml:space="preserve">, all other terms and conditions of the original bidding documents </w:t>
      </w:r>
      <w:r w:rsidR="00B11FBE" w:rsidRPr="00FA5813">
        <w:rPr>
          <w:rFonts w:ascii="Tisa Offc Serif Pro" w:hAnsi="Tisa Offc Serif Pro" w:cs="Arial"/>
          <w:sz w:val="20"/>
        </w:rPr>
        <w:t>read in conjunction with the earlier issued amendments</w:t>
      </w:r>
      <w:r w:rsidR="00511129" w:rsidRPr="00FA5813">
        <w:rPr>
          <w:rFonts w:ascii="Tisa Offc Serif Pro" w:hAnsi="Tisa Offc Serif Pro" w:cs="Arial"/>
          <w:sz w:val="20"/>
        </w:rPr>
        <w:t xml:space="preserve"> </w:t>
      </w:r>
      <w:r w:rsidRPr="00FA5813">
        <w:rPr>
          <w:rFonts w:ascii="Tisa Offc Serif Pro" w:hAnsi="Tisa Offc Serif Pro" w:cs="Arial"/>
          <w:sz w:val="20"/>
        </w:rPr>
        <w:t>shall remain unaltered.</w:t>
      </w:r>
    </w:p>
    <w:p w14:paraId="786B7EF8" w14:textId="77777777" w:rsidR="000B29C9" w:rsidRPr="00FA5813" w:rsidRDefault="000B29C9" w:rsidP="00FD5926">
      <w:pPr>
        <w:pStyle w:val="Header"/>
        <w:tabs>
          <w:tab w:val="left" w:pos="7200"/>
        </w:tabs>
        <w:spacing w:before="120"/>
        <w:ind w:left="720" w:hanging="720"/>
        <w:jc w:val="both"/>
        <w:rPr>
          <w:rFonts w:ascii="Tisa Offc Serif Pro" w:hAnsi="Tisa Offc Serif Pro" w:cs="Arial"/>
          <w:sz w:val="20"/>
        </w:rPr>
      </w:pPr>
      <w:r w:rsidRPr="00FA5813">
        <w:rPr>
          <w:rFonts w:ascii="Tisa Offc Serif Pro" w:hAnsi="Tisa Offc Serif Pro" w:cs="Arial"/>
          <w:sz w:val="20"/>
        </w:rPr>
        <w:tab/>
      </w:r>
      <w:proofErr w:type="gramStart"/>
      <w:r w:rsidRPr="00FA5813">
        <w:rPr>
          <w:rFonts w:ascii="Tisa Offc Serif Pro" w:hAnsi="Tisa Offc Serif Pro" w:cs="Arial"/>
          <w:sz w:val="20"/>
        </w:rPr>
        <w:t>Thanking</w:t>
      </w:r>
      <w:proofErr w:type="gramEnd"/>
      <w:r w:rsidRPr="00FA5813">
        <w:rPr>
          <w:rFonts w:ascii="Tisa Offc Serif Pro" w:hAnsi="Tisa Offc Serif Pro" w:cs="Arial"/>
          <w:sz w:val="20"/>
        </w:rPr>
        <w:t xml:space="preserve"> you,</w:t>
      </w:r>
    </w:p>
    <w:p w14:paraId="4EF2DD44" w14:textId="77777777" w:rsidR="000B29C9" w:rsidRPr="00FA5813" w:rsidRDefault="000B29C9" w:rsidP="000B29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</w:rPr>
      </w:pPr>
      <w:r w:rsidRPr="00FA5813">
        <w:rPr>
          <w:rFonts w:ascii="Tisa Offc Serif Pro" w:hAnsi="Tisa Offc Serif Pro" w:cs="Arial"/>
          <w:b/>
          <w:bCs/>
          <w:sz w:val="20"/>
        </w:rPr>
        <w:t xml:space="preserve">For and </w:t>
      </w:r>
      <w:proofErr w:type="gramStart"/>
      <w:r w:rsidRPr="00FA5813">
        <w:rPr>
          <w:rFonts w:ascii="Tisa Offc Serif Pro" w:hAnsi="Tisa Offc Serif Pro" w:cs="Arial"/>
          <w:b/>
          <w:bCs/>
          <w:sz w:val="20"/>
        </w:rPr>
        <w:t>On</w:t>
      </w:r>
      <w:proofErr w:type="gramEnd"/>
      <w:r w:rsidRPr="00FA5813">
        <w:rPr>
          <w:rFonts w:ascii="Tisa Offc Serif Pro" w:hAnsi="Tisa Offc Serif Pro" w:cs="Arial"/>
          <w:b/>
          <w:bCs/>
          <w:sz w:val="20"/>
        </w:rPr>
        <w:t xml:space="preserve"> behalf of </w:t>
      </w:r>
    </w:p>
    <w:p w14:paraId="561B9B15" w14:textId="46417FFA" w:rsidR="000D0C22" w:rsidRPr="00FA5813" w:rsidRDefault="000B29C9" w:rsidP="00761EE6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</w:rPr>
      </w:pPr>
      <w:r w:rsidRPr="00FA5813">
        <w:rPr>
          <w:rFonts w:ascii="Tisa Offc Serif Pro" w:hAnsi="Tisa Offc Serif Pro" w:cs="Arial"/>
          <w:b/>
          <w:bCs/>
          <w:sz w:val="20"/>
        </w:rPr>
        <w:t>Power Grid Corporation of India Limited</w:t>
      </w:r>
    </w:p>
    <w:p w14:paraId="59D784D1" w14:textId="1E758072" w:rsidR="002B54DB" w:rsidRPr="00FA5813" w:rsidRDefault="00E52D74" w:rsidP="00761EE6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</w:rPr>
      </w:pPr>
      <w:r w:rsidRPr="00FA5813">
        <w:rPr>
          <w:rFonts w:ascii="Tisa Offc Serif Pro" w:hAnsi="Tisa Offc Serif Pro" w:cs="Arial"/>
          <w:b/>
          <w:bCs/>
          <w:sz w:val="20"/>
        </w:rPr>
        <w:pict w14:anchorId="0AD14F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39.5pt;height:70.5pt">
            <v:imagedata r:id="rId8" o:title=""/>
            <o:lock v:ext="edit" ungrouping="t" rotation="t" cropping="t" verticies="t" text="t" grouping="t"/>
            <o:signatureline v:ext="edit" id="{25489D6D-0044-4631-93BC-2864A07028F3}" provid="{00000000-0000-0000-0000-000000000000}" issignatureline="t"/>
          </v:shape>
        </w:pict>
      </w:r>
    </w:p>
    <w:p w14:paraId="4FA3265F" w14:textId="544EFEA8" w:rsidR="002B54DB" w:rsidRPr="00FA5813" w:rsidRDefault="00F61E2B" w:rsidP="00E24D11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</w:rPr>
      </w:pPr>
      <w:r w:rsidRPr="00FA5813">
        <w:rPr>
          <w:rFonts w:ascii="Tisa Offc Serif Pro" w:hAnsi="Tisa Offc Serif Pro" w:cs="Arial"/>
          <w:b/>
          <w:bCs/>
          <w:sz w:val="20"/>
        </w:rPr>
        <w:t>Soumya Ranjan Mishra {</w:t>
      </w:r>
      <w:r w:rsidRPr="00FA5813">
        <w:rPr>
          <w:rFonts w:ascii="Tisa Offc Serif Pro" w:hAnsi="Tisa Offc Serif Pro" w:cs="Nirmala UI"/>
          <w:b/>
          <w:bCs/>
          <w:sz w:val="20"/>
          <w:cs/>
        </w:rPr>
        <w:t>सौम्‍य</w:t>
      </w:r>
      <w:r w:rsidRPr="00FA5813">
        <w:rPr>
          <w:rFonts w:ascii="Tisa Offc Serif Pro" w:hAnsi="Tisa Offc Serif Pro" w:cs="Mangal"/>
          <w:b/>
          <w:bCs/>
          <w:sz w:val="20"/>
          <w:cs/>
        </w:rPr>
        <w:t xml:space="preserve"> </w:t>
      </w:r>
      <w:r w:rsidRPr="00FA5813">
        <w:rPr>
          <w:rFonts w:ascii="Tisa Offc Serif Pro" w:hAnsi="Tisa Offc Serif Pro" w:cs="Nirmala UI"/>
          <w:b/>
          <w:bCs/>
          <w:sz w:val="20"/>
          <w:cs/>
        </w:rPr>
        <w:t>रंजन</w:t>
      </w:r>
      <w:r w:rsidRPr="00FA5813">
        <w:rPr>
          <w:rFonts w:ascii="Tisa Offc Serif Pro" w:hAnsi="Tisa Offc Serif Pro" w:cs="Mangal"/>
          <w:b/>
          <w:bCs/>
          <w:sz w:val="20"/>
          <w:cs/>
        </w:rPr>
        <w:t xml:space="preserve"> </w:t>
      </w:r>
      <w:r w:rsidRPr="00FA5813">
        <w:rPr>
          <w:rFonts w:ascii="Tisa Offc Serif Pro" w:hAnsi="Tisa Offc Serif Pro" w:cs="Nirmala UI"/>
          <w:b/>
          <w:bCs/>
          <w:sz w:val="20"/>
          <w:cs/>
        </w:rPr>
        <w:t>मिश्र</w:t>
      </w:r>
      <w:r w:rsidRPr="00FA5813">
        <w:rPr>
          <w:rFonts w:ascii="Tisa Offc Serif Pro" w:hAnsi="Tisa Offc Serif Pro" w:cs="Arial"/>
          <w:b/>
          <w:bCs/>
          <w:sz w:val="20"/>
        </w:rPr>
        <w:t>}</w:t>
      </w:r>
    </w:p>
    <w:p w14:paraId="6E2E5AEF" w14:textId="5D20DF40" w:rsidR="00DC546C" w:rsidRPr="00FA5813" w:rsidRDefault="00F61E2B" w:rsidP="00E24D11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noProof/>
          <w:sz w:val="20"/>
        </w:rPr>
      </w:pPr>
      <w:r w:rsidRPr="00FA5813">
        <w:rPr>
          <w:rFonts w:ascii="Tisa Offc Serif Pro" w:hAnsi="Tisa Offc Serif Pro" w:cs="Arial"/>
          <w:b/>
          <w:bCs/>
          <w:noProof/>
          <w:sz w:val="20"/>
        </w:rPr>
        <w:t>DGM</w:t>
      </w:r>
      <w:r w:rsidR="002B54DB" w:rsidRPr="00FA5813">
        <w:rPr>
          <w:rFonts w:ascii="Tisa Offc Serif Pro" w:hAnsi="Tisa Offc Serif Pro" w:cs="Arial"/>
          <w:b/>
          <w:bCs/>
          <w:noProof/>
          <w:sz w:val="20"/>
        </w:rPr>
        <w:t>(CS)</w:t>
      </w:r>
      <w:r w:rsidR="00DC546C" w:rsidRPr="00FA5813">
        <w:rPr>
          <w:rFonts w:ascii="Tisa Offc Serif Pro" w:hAnsi="Tisa Offc Serif Pro" w:cs="Arial"/>
          <w:b/>
          <w:bCs/>
          <w:noProof/>
          <w:sz w:val="20"/>
        </w:rPr>
        <w:t xml:space="preserve">    </w:t>
      </w:r>
    </w:p>
    <w:sectPr w:rsidR="00DC546C" w:rsidRPr="00FA5813" w:rsidSect="00445513">
      <w:headerReference w:type="default" r:id="rId9"/>
      <w:footerReference w:type="default" r:id="rId10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19616" w14:textId="77777777" w:rsidR="00061FAF" w:rsidRDefault="00061FAF" w:rsidP="00B16323">
      <w:pPr>
        <w:spacing w:after="0" w:line="240" w:lineRule="auto"/>
      </w:pPr>
      <w:r>
        <w:separator/>
      </w:r>
    </w:p>
  </w:endnote>
  <w:endnote w:type="continuationSeparator" w:id="0">
    <w:p w14:paraId="27FC58D8" w14:textId="77777777" w:rsidR="00061FAF" w:rsidRDefault="00061FAF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6846" w14:textId="706A788B" w:rsidR="00590E52" w:rsidRDefault="009C583C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9FD4B5" wp14:editId="7B2C5FF7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141328713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628866" id="Rectangle 2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AFD43C" wp14:editId="0C85C3F3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BF155E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086DC948" wp14:editId="39A7315F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2C74ED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0830" w14:textId="77777777" w:rsidR="00061FAF" w:rsidRDefault="00061FAF" w:rsidP="00B16323">
      <w:pPr>
        <w:spacing w:after="0" w:line="240" w:lineRule="auto"/>
      </w:pPr>
      <w:r>
        <w:separator/>
      </w:r>
    </w:p>
  </w:footnote>
  <w:footnote w:type="continuationSeparator" w:id="0">
    <w:p w14:paraId="6E2E7B2B" w14:textId="77777777" w:rsidR="00061FAF" w:rsidRDefault="00061FAF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482F6" w14:textId="630770F5" w:rsidR="00B16323" w:rsidRDefault="009C583C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5349F3" wp14:editId="075856D2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FF13A4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8AE12" wp14:editId="79E7D410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CAF422" id="Rectangle 3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  <w:lang w:val="en-IN" w:eastAsia="en-IN"/>
      </w:rPr>
      <w:drawing>
        <wp:inline distT="0" distB="0" distL="0" distR="0" wp14:anchorId="214AA442" wp14:editId="478C48E6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  <w:lang w:val="en-IN" w:eastAsia="en-IN"/>
      </w:rPr>
      <w:drawing>
        <wp:inline distT="0" distB="0" distL="0" distR="0" wp14:anchorId="6BD57FFC" wp14:editId="789BDDFB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5410270" w14:textId="77777777" w:rsidR="00B16323" w:rsidRPr="006C53F9" w:rsidRDefault="00B16323" w:rsidP="00B16323">
    <w:pPr>
      <w:pStyle w:val="Header"/>
      <w:jc w:val="right"/>
    </w:pPr>
  </w:p>
  <w:p w14:paraId="5A07722E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144081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399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00B2C"/>
    <w:rsid w:val="000035F4"/>
    <w:rsid w:val="00006150"/>
    <w:rsid w:val="00010E72"/>
    <w:rsid w:val="00024CD5"/>
    <w:rsid w:val="0004387D"/>
    <w:rsid w:val="00050D7D"/>
    <w:rsid w:val="00061FAF"/>
    <w:rsid w:val="00065F6A"/>
    <w:rsid w:val="00076E56"/>
    <w:rsid w:val="00097466"/>
    <w:rsid w:val="000B29C9"/>
    <w:rsid w:val="000C4FA0"/>
    <w:rsid w:val="000C6E15"/>
    <w:rsid w:val="000D0C22"/>
    <w:rsid w:val="000D132D"/>
    <w:rsid w:val="000E2AC8"/>
    <w:rsid w:val="000E4EB5"/>
    <w:rsid w:val="000F2988"/>
    <w:rsid w:val="00112168"/>
    <w:rsid w:val="00113CAB"/>
    <w:rsid w:val="00121210"/>
    <w:rsid w:val="001424E0"/>
    <w:rsid w:val="00146303"/>
    <w:rsid w:val="00161388"/>
    <w:rsid w:val="00162A01"/>
    <w:rsid w:val="00164AAF"/>
    <w:rsid w:val="001676C1"/>
    <w:rsid w:val="00174402"/>
    <w:rsid w:val="00177247"/>
    <w:rsid w:val="001837AC"/>
    <w:rsid w:val="001B3700"/>
    <w:rsid w:val="001B55D7"/>
    <w:rsid w:val="001C132C"/>
    <w:rsid w:val="001C4C03"/>
    <w:rsid w:val="002067A9"/>
    <w:rsid w:val="00241BF4"/>
    <w:rsid w:val="00243523"/>
    <w:rsid w:val="002442C1"/>
    <w:rsid w:val="00246884"/>
    <w:rsid w:val="00247303"/>
    <w:rsid w:val="00270B36"/>
    <w:rsid w:val="00273F51"/>
    <w:rsid w:val="0027557C"/>
    <w:rsid w:val="00281175"/>
    <w:rsid w:val="00282D71"/>
    <w:rsid w:val="002B54DB"/>
    <w:rsid w:val="002D0D0A"/>
    <w:rsid w:val="002E2151"/>
    <w:rsid w:val="002F41D7"/>
    <w:rsid w:val="003024D5"/>
    <w:rsid w:val="0031378D"/>
    <w:rsid w:val="00314986"/>
    <w:rsid w:val="00335E65"/>
    <w:rsid w:val="003845FC"/>
    <w:rsid w:val="00395DB3"/>
    <w:rsid w:val="003A4E00"/>
    <w:rsid w:val="003D4F3B"/>
    <w:rsid w:val="003E29E9"/>
    <w:rsid w:val="0040310F"/>
    <w:rsid w:val="004137AA"/>
    <w:rsid w:val="0042449C"/>
    <w:rsid w:val="00437A99"/>
    <w:rsid w:val="00445513"/>
    <w:rsid w:val="00451330"/>
    <w:rsid w:val="004539DA"/>
    <w:rsid w:val="00454C8F"/>
    <w:rsid w:val="004732D8"/>
    <w:rsid w:val="004A355C"/>
    <w:rsid w:val="004A68E8"/>
    <w:rsid w:val="004B5DB7"/>
    <w:rsid w:val="004D3842"/>
    <w:rsid w:val="004E474A"/>
    <w:rsid w:val="004E6096"/>
    <w:rsid w:val="0050615D"/>
    <w:rsid w:val="00511129"/>
    <w:rsid w:val="005162FF"/>
    <w:rsid w:val="0052427E"/>
    <w:rsid w:val="00525494"/>
    <w:rsid w:val="00534D60"/>
    <w:rsid w:val="00535D9B"/>
    <w:rsid w:val="00550A72"/>
    <w:rsid w:val="00551E72"/>
    <w:rsid w:val="00556A84"/>
    <w:rsid w:val="00557588"/>
    <w:rsid w:val="00567DD8"/>
    <w:rsid w:val="00577CBC"/>
    <w:rsid w:val="0058316C"/>
    <w:rsid w:val="00590E52"/>
    <w:rsid w:val="00595109"/>
    <w:rsid w:val="005A126B"/>
    <w:rsid w:val="005A3F80"/>
    <w:rsid w:val="005B0686"/>
    <w:rsid w:val="005B167F"/>
    <w:rsid w:val="005C2A1B"/>
    <w:rsid w:val="005F2BFE"/>
    <w:rsid w:val="005F6A58"/>
    <w:rsid w:val="006005A5"/>
    <w:rsid w:val="00605693"/>
    <w:rsid w:val="006211D6"/>
    <w:rsid w:val="0062646E"/>
    <w:rsid w:val="006303F2"/>
    <w:rsid w:val="00633F42"/>
    <w:rsid w:val="006349ED"/>
    <w:rsid w:val="00641546"/>
    <w:rsid w:val="0065317C"/>
    <w:rsid w:val="006535C9"/>
    <w:rsid w:val="00661053"/>
    <w:rsid w:val="006645CF"/>
    <w:rsid w:val="006825DC"/>
    <w:rsid w:val="00690431"/>
    <w:rsid w:val="006A323B"/>
    <w:rsid w:val="006B3C52"/>
    <w:rsid w:val="006C2BBC"/>
    <w:rsid w:val="006E05A5"/>
    <w:rsid w:val="006E17A3"/>
    <w:rsid w:val="006F5E9B"/>
    <w:rsid w:val="00704B8A"/>
    <w:rsid w:val="0074001D"/>
    <w:rsid w:val="00740DB6"/>
    <w:rsid w:val="00742B00"/>
    <w:rsid w:val="00743559"/>
    <w:rsid w:val="00752264"/>
    <w:rsid w:val="007564A2"/>
    <w:rsid w:val="00761EE6"/>
    <w:rsid w:val="0077649A"/>
    <w:rsid w:val="007802D3"/>
    <w:rsid w:val="007859B7"/>
    <w:rsid w:val="00785CCA"/>
    <w:rsid w:val="0079205D"/>
    <w:rsid w:val="007B4615"/>
    <w:rsid w:val="00832376"/>
    <w:rsid w:val="00842CE1"/>
    <w:rsid w:val="00866348"/>
    <w:rsid w:val="00877120"/>
    <w:rsid w:val="008832E5"/>
    <w:rsid w:val="008A5689"/>
    <w:rsid w:val="008C0F26"/>
    <w:rsid w:val="008C6870"/>
    <w:rsid w:val="008E6205"/>
    <w:rsid w:val="00900633"/>
    <w:rsid w:val="0091033F"/>
    <w:rsid w:val="009227B5"/>
    <w:rsid w:val="00937462"/>
    <w:rsid w:val="009421D1"/>
    <w:rsid w:val="009425A9"/>
    <w:rsid w:val="0098002F"/>
    <w:rsid w:val="009A4508"/>
    <w:rsid w:val="009B020D"/>
    <w:rsid w:val="009C583C"/>
    <w:rsid w:val="009D48DF"/>
    <w:rsid w:val="009D4F67"/>
    <w:rsid w:val="009E2093"/>
    <w:rsid w:val="009E42FE"/>
    <w:rsid w:val="009F6F31"/>
    <w:rsid w:val="00A17A1F"/>
    <w:rsid w:val="00A22C71"/>
    <w:rsid w:val="00A30887"/>
    <w:rsid w:val="00A32BB9"/>
    <w:rsid w:val="00A40F05"/>
    <w:rsid w:val="00A43E68"/>
    <w:rsid w:val="00A54D1D"/>
    <w:rsid w:val="00A600C2"/>
    <w:rsid w:val="00A7221E"/>
    <w:rsid w:val="00A84E1A"/>
    <w:rsid w:val="00A91F23"/>
    <w:rsid w:val="00A93A17"/>
    <w:rsid w:val="00AA3654"/>
    <w:rsid w:val="00AB623F"/>
    <w:rsid w:val="00AE4580"/>
    <w:rsid w:val="00AE6EFB"/>
    <w:rsid w:val="00B11FBE"/>
    <w:rsid w:val="00B16323"/>
    <w:rsid w:val="00B205F4"/>
    <w:rsid w:val="00B377FF"/>
    <w:rsid w:val="00B7626E"/>
    <w:rsid w:val="00B81C2E"/>
    <w:rsid w:val="00B91373"/>
    <w:rsid w:val="00BB1B24"/>
    <w:rsid w:val="00BB49D3"/>
    <w:rsid w:val="00BE03B0"/>
    <w:rsid w:val="00BF16AC"/>
    <w:rsid w:val="00C06760"/>
    <w:rsid w:val="00C13060"/>
    <w:rsid w:val="00C14D44"/>
    <w:rsid w:val="00C23AA8"/>
    <w:rsid w:val="00C35B67"/>
    <w:rsid w:val="00C37589"/>
    <w:rsid w:val="00C6452E"/>
    <w:rsid w:val="00C650B9"/>
    <w:rsid w:val="00C67B95"/>
    <w:rsid w:val="00C83DB5"/>
    <w:rsid w:val="00C87547"/>
    <w:rsid w:val="00CA1378"/>
    <w:rsid w:val="00CB7594"/>
    <w:rsid w:val="00CC49E5"/>
    <w:rsid w:val="00CE0D7B"/>
    <w:rsid w:val="00CE5730"/>
    <w:rsid w:val="00CF1101"/>
    <w:rsid w:val="00CF45D7"/>
    <w:rsid w:val="00D0461C"/>
    <w:rsid w:val="00D33D72"/>
    <w:rsid w:val="00D36AF8"/>
    <w:rsid w:val="00D435B7"/>
    <w:rsid w:val="00D74B93"/>
    <w:rsid w:val="00DC0FB6"/>
    <w:rsid w:val="00DC22CB"/>
    <w:rsid w:val="00DC441F"/>
    <w:rsid w:val="00DC546C"/>
    <w:rsid w:val="00DC79B1"/>
    <w:rsid w:val="00DE01EA"/>
    <w:rsid w:val="00DF7625"/>
    <w:rsid w:val="00E17DB7"/>
    <w:rsid w:val="00E24D11"/>
    <w:rsid w:val="00E52D74"/>
    <w:rsid w:val="00E56172"/>
    <w:rsid w:val="00E75850"/>
    <w:rsid w:val="00E764A0"/>
    <w:rsid w:val="00E85DBB"/>
    <w:rsid w:val="00E9377C"/>
    <w:rsid w:val="00E96626"/>
    <w:rsid w:val="00EB3A28"/>
    <w:rsid w:val="00ED3060"/>
    <w:rsid w:val="00EE6A57"/>
    <w:rsid w:val="00F05EA1"/>
    <w:rsid w:val="00F1454A"/>
    <w:rsid w:val="00F15A37"/>
    <w:rsid w:val="00F32A44"/>
    <w:rsid w:val="00F61E2B"/>
    <w:rsid w:val="00F70EE5"/>
    <w:rsid w:val="00F842A7"/>
    <w:rsid w:val="00F90928"/>
    <w:rsid w:val="00F90A82"/>
    <w:rsid w:val="00FA5813"/>
    <w:rsid w:val="00FA7B4C"/>
    <w:rsid w:val="00FB0AE0"/>
    <w:rsid w:val="00FB1527"/>
    <w:rsid w:val="00FB2AA9"/>
    <w:rsid w:val="00FB6A16"/>
    <w:rsid w:val="00FD5926"/>
    <w:rsid w:val="00FE2FC8"/>
    <w:rsid w:val="00FF39CD"/>
    <w:rsid w:val="00FF4815"/>
    <w:rsid w:val="00FF7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376FFA5"/>
  <w15:docId w15:val="{FA4A43A7-A8A5-4557-9A09-A379E65E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customStyle="1" w:styleId="Default">
    <w:name w:val="Default"/>
    <w:qFormat/>
    <w:rsid w:val="007B4615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FA5813"/>
    <w:rPr>
      <w:rFonts w:ascii="Times New Roman" w:eastAsia="Times New Roman" w:hAnsi="Times New Roman" w:cs="Mang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E4zclonXNKN0JcKplCmiN24itjw1rOHsJE6hiKOEBDQ=</DigestValue>
    </Reference>
    <Reference Type="http://www.w3.org/2000/09/xmldsig#Object" URI="#idOfficeObject">
      <DigestMethod Algorithm="http://www.w3.org/2001/04/xmlenc#sha256"/>
      <DigestValue>i9ExzVB6Nw7eXQcMwEmEVQWXxsUZo1iIbei13MV8TFA=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E197z6TsoOdPBA6wfbTbcBdIUeSDBAVgANwLfeJkMIA=</DigestValue>
    </Reference>
    <Reference Type="http://www.w3.org/2000/09/xmldsig#Object" URI="#idValidSigLnImg">
      <DigestMethod Algorithm="http://www.w3.org/2001/04/xmlenc#sha256"/>
      <DigestValue>vAuyN0L3l90dR6IduCuRn8weIdgUT4fk5D6drk8twto=</DigestValue>
    </Reference>
    <Reference Type="http://www.w3.org/2000/09/xmldsig#Object" URI="#idInvalidSigLnImg">
      <DigestMethod Algorithm="http://www.w3.org/2001/04/xmlenc#sha256"/>
      <DigestValue>sIhT6R+BdkHiFICw3f82RpkjZ4rNarfDDvEl/4KvdI4=</DigestValue>
    </Reference>
  </SignedInfo>
  <SignatureValue>Y1aK8Y02ULDG3FovmowNGkSocLbboA7J7G1HbZ8q74b56uAfiOlFOCHOaTAFNfJ6rmDIW9tnCoBC
EfpHHYCClfrYxelZFhK1hu7RJNW9bId7dHUfTnA6M1/672aHb6Dn84cP0CfmHjF+rYV8w9gyatX7
Lgc64gPxHMZ4dmez24hfz6hc1W4qTAx2VtHxwNkX/CO8akwZII4AgTduoDRDhJmQsTUtNEAxf072
e6CxVcDKuqoH4+mZyAoK6T/LVaf56AcnYBWrEWzxeyT3xwwK6FGb29sYagMfGuacP70GKZlwS+iZ
1wNoCwN/PHXBRgpw8KWy/4MTKnAyznsb9LJ1hw==</SignatureValue>
  <KeyInfo>
    <X509Data>
      <X509Certificate>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4+lZPD4xzM3RAEtOhjbHnSeEdEzSNfRhMDhMW5OAHFc=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5FoITHb+08+wviRfygDK21u1yJP1gN0A3GW7QgIcZ/0=</DigestValue>
      </Reference>
      <Reference URI="/word/endnotes.xml?ContentType=application/vnd.openxmlformats-officedocument.wordprocessingml.endnotes+xml">
        <DigestMethod Algorithm="http://www.w3.org/2001/04/xmlenc#sha256"/>
        <DigestValue>sJU0HQdLO/6go/K96A/sPjrGQyGWaEs4tOA12afZh8w=</DigestValue>
      </Reference>
      <Reference URI="/word/fontTable.xml?ContentType=application/vnd.openxmlformats-officedocument.wordprocessingml.fontTable+xml">
        <DigestMethod Algorithm="http://www.w3.org/2001/04/xmlenc#sha256"/>
        <DigestValue>qT2C8FQL2moFO5SKQ5+oSoaWM1FNlXJirUK1nR3SP8A=</DigestValue>
      </Reference>
      <Reference URI="/word/footer1.xml?ContentType=application/vnd.openxmlformats-officedocument.wordprocessingml.footer+xml">
        <DigestMethod Algorithm="http://www.w3.org/2001/04/xmlenc#sha256"/>
        <DigestValue>GeF/adK+XVUGibWZq22b8yM546ZA0w21BaVGSbL8A2E=</DigestValue>
      </Reference>
      <Reference URI="/word/footnotes.xml?ContentType=application/vnd.openxmlformats-officedocument.wordprocessingml.footnotes+xml">
        <DigestMethod Algorithm="http://www.w3.org/2001/04/xmlenc#sha256"/>
        <DigestValue>oYLO6V+zbt9lsCnFc8MHXyCfTEg2hpjxUku4X0xFI4g=</DigestValue>
      </Reference>
      <Reference URI="/word/header1.xml?ContentType=application/vnd.openxmlformats-officedocument.wordprocessingml.header+xml">
        <DigestMethod Algorithm="http://www.w3.org/2001/04/xmlenc#sha256"/>
        <DigestValue>HdVrIN9EWNzFoEZ2AvnL2945riUgWEo/pCUNR2zis3I=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r/WXcV8qtWgPmj/PNxE4dkHmzMzHkcsRTK1UxjWQZjs=</DigestValue>
      </Reference>
      <Reference URI="/word/settings.xml?ContentType=application/vnd.openxmlformats-officedocument.wordprocessingml.settings+xml">
        <DigestMethod Algorithm="http://www.w3.org/2001/04/xmlenc#sha256"/>
        <DigestValue>2ouiLHte0mR8tJV1fRKXWHpECjKKFQPWn73lHzbLU0U=</DigestValue>
      </Reference>
      <Reference URI="/word/styles.xml?ContentType=application/vnd.openxmlformats-officedocument.wordprocessingml.styles+xml">
        <DigestMethod Algorithm="http://www.w3.org/2001/04/xmlenc#sha256"/>
        <DigestValue>icxetwgMuKEpUZ6sG82+r1tMIenPxKFoEwWs4A8by04=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2025-10-10T04:32:08Z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{25489D6D-0044-4631-93BC-2864A07028F3}</SetupID>
          <SignatureText>सौम्‍य रंजन मिश्र</SignatureText>
          <SignatureImage/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2025-10-10T04:32:08Z</xd:SigningTime>
          <xd:SigningCertificate>
            <xd:Cert>
              <xd:CertDigest>
                <DigestMethod Algorithm="http://www.w3.org/2001/04/xmlenc#sha256"/>
                <DigestValue>R2FQT7RXqbAqZ5sNf0824oEs0Z8Vu/OkLaJWlqcMCr8=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1649000748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DCEAALYAAAAK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wAC0AMQAw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CsAAACSAAAARwAAACkAAAArAAAAagAAAB0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CsAAACTAAAASAAAACUAAAAMAAAABAAAAFIAAABwAQAABQAAAPD///8AAAAAAAAAAAAAAACQAQAAAAAAAQcAAABNAGEAbgBnAGEAbAAA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FAAAAUgAAAHABAAAGAAAA8P///wAAAAAAAAAAAAAAAJABAAAAAAABAEAAF3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YAAAAlAAAADAAAAAUAAAAlAAAADAAAAAYAAAAlAAAADAAAAAUAAAAlAAAADAAAAAQAAABSAAAAcAEAAAcAAADw////AAAAAAAAAAAAAAAAkAEAAAAAAAEAQAAnTQBhAG4AZwBhAGwAAA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wAAACUAAAAMAAAABgAAACUAAAAMAAAABAAAACUAAAAMAAAABwAAAFQAAABwAAAAKgAAACsAAABNAAAAQwAAAAEAAABVldtBX0LbQSoAAAAnAAAABgAAAEwAAAAAAAAAAAAAAAAAAAD//////////1gAAAA4CUwJLglNCQ0gLwkIAAAACAAAAAUAAAAFAAAABQAAAAUAAAAlAAAADAAAAAQAAABSAAAAcAEAAAgAAADw////AAAAAAAAAAAAAAAAkAEAAAAAAAEAQAAATgBpAHIAbQBhAGwAYQAgAFUAS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</Object>
  <Object Id="idInvalidSigLnImg">AQAAAGwAAAAAAAAAAAAAAP8AAAB/AAAAAAAAAAAAAABzGwAAtQ0AACBFTUYAAAEAhCYAAL0AAAAK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KwAAAJIAAABHAAAAKQAAACsAAABqAAAAH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KwAAAJMAAABIAAAAJQAAAAwAAAAEAAAAUgAAAHABAAAFAAAA8P///wAAAAAAAAAAAAAAAJABAAAAAAABBwAAAE0AYQBuAGcAYQBsAAA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UAAABSAAAAcAEAAAYAAADw////AAAAAAAAAAAAAAAAkAEAAAAAAAEAQAAX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gAAACUAAAAMAAAABQAAACUAAAAMAAAABgAAACUAAAAMAAAABQAAACUAAAAMAAAABAAAAFIAAABwAQAABwAAAPD///8AAAAAAAAAAAAAAACQAQAAAAAAAQBAACdNAGEAbgBnAGEAbAAA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HAAAAJQAAAAwAAAAGAAAAJQAAAAwAAAAEAAAAJQAAAAwAAAAHAAAAVAAAAHAAAAAqAAAAKwAAAE0AAABDAAAAAQAAAFWV20FfQttBKgAAACcAAAAGAAAATAAAAAAAAAAAAAAAAAAAAP//////////WAAAADgJTAkuCU0JDSAvCQgAAAAIAAAABQAAAAUAAAAFAAAABQAAACUAAAAMAAAABAAAAFIAAABwAQAACAAAAPD///8AAAAAAAAAAAAAAACQAQAAAAAAAQBAAABOAGkAcgBtAGEAbABhACAAVQBJ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Soumya Ranjan Mishra {सौम्‍य रंजन मिश्र}</cp:lastModifiedBy>
  <cp:revision>29</cp:revision>
  <cp:lastPrinted>2023-12-28T05:37:00Z</cp:lastPrinted>
  <dcterms:created xsi:type="dcterms:W3CDTF">2025-04-22T05:06:00Z</dcterms:created>
  <dcterms:modified xsi:type="dcterms:W3CDTF">2025-10-10T04:32:00Z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2025-06-17T05:12:12Z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edfa514c-c091-4ca8-a73c-89781dcad349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